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853A5" w14:textId="2BEE82D1" w:rsidR="00D55D47" w:rsidRPr="00A31A4E" w:rsidRDefault="00D55D47" w:rsidP="00A31A4E">
      <w:pPr>
        <w:pStyle w:val="BATitle"/>
        <w:adjustRightInd w:val="0"/>
        <w:snapToGrid w:val="0"/>
        <w:spacing w:before="120" w:after="120" w:line="240" w:lineRule="auto"/>
        <w:jc w:val="left"/>
        <w:rPr>
          <w:iCs/>
          <w:sz w:val="24"/>
          <w:szCs w:val="24"/>
          <w:lang w:eastAsia="zh-CN"/>
        </w:rPr>
      </w:pPr>
      <w:bookmarkStart w:id="0" w:name="_Hlk88762446"/>
      <w:r w:rsidRPr="00A31A4E">
        <w:rPr>
          <w:iCs/>
          <w:sz w:val="24"/>
          <w:szCs w:val="24"/>
          <w:lang w:eastAsia="zh-CN"/>
        </w:rPr>
        <w:t>Supporting Information</w:t>
      </w:r>
      <w:r w:rsidR="00A72917">
        <w:rPr>
          <w:iCs/>
          <w:sz w:val="24"/>
          <w:szCs w:val="24"/>
          <w:lang w:eastAsia="zh-CN"/>
        </w:rPr>
        <w:t xml:space="preserve"> for</w:t>
      </w:r>
    </w:p>
    <w:p w14:paraId="530F6AA6" w14:textId="77777777" w:rsidR="00A31A4E" w:rsidRPr="00A31A4E" w:rsidRDefault="00A31A4E" w:rsidP="00A31A4E">
      <w:pPr>
        <w:widowControl/>
        <w:spacing w:before="120" w:after="120"/>
        <w:rPr>
          <w:rFonts w:ascii="Times New Roman" w:eastAsia="宋体" w:hAnsi="Times New Roman" w:cs="Times New Roman"/>
          <w:b/>
          <w:kern w:val="0"/>
          <w:sz w:val="28"/>
          <w:szCs w:val="28"/>
          <w:lang w:eastAsia="en-US"/>
        </w:rPr>
      </w:pPr>
      <w:bookmarkStart w:id="1" w:name="_Hlk216455775"/>
      <w:bookmarkEnd w:id="0"/>
      <w:r w:rsidRPr="00A31A4E">
        <w:rPr>
          <w:rFonts w:ascii="Times New Roman" w:eastAsia="宋体" w:hAnsi="Times New Roman" w:cs="Times New Roman"/>
          <w:b/>
          <w:kern w:val="0"/>
          <w:sz w:val="28"/>
          <w:szCs w:val="28"/>
          <w:lang w:eastAsia="en-US"/>
        </w:rPr>
        <w:t>Engineering PtFe/LiO₂ Frontier Orbital Interaction for in Li-O₂ Batteries</w:t>
      </w:r>
    </w:p>
    <w:p w14:paraId="117B509A" w14:textId="77777777" w:rsidR="00A31A4E" w:rsidRPr="00A31A4E" w:rsidRDefault="00A31A4E" w:rsidP="00A31A4E">
      <w:pPr>
        <w:widowControl/>
        <w:spacing w:before="120" w:after="120"/>
        <w:rPr>
          <w:rFonts w:ascii="Times New Roman" w:eastAsia="等线" w:hAnsi="Times New Roman" w:cs="Times New Roman"/>
          <w:kern w:val="0"/>
          <w:sz w:val="24"/>
          <w:szCs w:val="24"/>
        </w:rPr>
      </w:pPr>
      <w:bookmarkStart w:id="2" w:name="_Hlk193200667"/>
      <w:bookmarkStart w:id="3" w:name="_Hlk207109731"/>
      <w:bookmarkEnd w:id="1"/>
      <w:r w:rsidRPr="00A31A4E">
        <w:rPr>
          <w:rFonts w:ascii="Times New Roman" w:eastAsia="MS Mincho" w:hAnsi="Times New Roman" w:cs="Times New Roman"/>
          <w:iCs/>
          <w:kern w:val="0"/>
          <w:sz w:val="24"/>
          <w:szCs w:val="24"/>
        </w:rPr>
        <w:t>Yin Zhou</w:t>
      </w:r>
      <w:r w:rsidRPr="00A31A4E">
        <w:rPr>
          <w:rFonts w:ascii="Times New Roman" w:eastAsia="MS Mincho" w:hAnsi="Times New Roman" w:cs="Times New Roman"/>
          <w:iCs/>
          <w:kern w:val="0"/>
          <w:sz w:val="24"/>
          <w:szCs w:val="24"/>
          <w:vertAlign w:val="superscript"/>
        </w:rPr>
        <w:t>1†</w:t>
      </w:r>
      <w:r w:rsidRPr="00A31A4E">
        <w:rPr>
          <w:rFonts w:ascii="Times New Roman" w:eastAsia="MS Mincho" w:hAnsi="Times New Roman" w:cs="Times New Roman"/>
          <w:iCs/>
          <w:kern w:val="0"/>
          <w:sz w:val="24"/>
          <w:szCs w:val="24"/>
        </w:rPr>
        <w:t>, Kun Yin</w:t>
      </w:r>
      <w:r w:rsidRPr="00A31A4E">
        <w:rPr>
          <w:rFonts w:ascii="Times New Roman" w:eastAsia="MS Mincho" w:hAnsi="Times New Roman" w:cs="Times New Roman"/>
          <w:iCs/>
          <w:kern w:val="0"/>
          <w:sz w:val="24"/>
          <w:szCs w:val="24"/>
          <w:vertAlign w:val="superscript"/>
        </w:rPr>
        <w:t>2†</w:t>
      </w:r>
      <w:r w:rsidRPr="00A31A4E">
        <w:rPr>
          <w:rFonts w:ascii="Times New Roman" w:eastAsia="MS Mincho" w:hAnsi="Times New Roman" w:cs="Times New Roman"/>
          <w:iCs/>
          <w:kern w:val="0"/>
          <w:sz w:val="24"/>
          <w:szCs w:val="24"/>
        </w:rPr>
        <w:t>, Tian Zhang</w:t>
      </w:r>
      <w:r w:rsidRPr="00A31A4E">
        <w:rPr>
          <w:rFonts w:ascii="Times New Roman" w:eastAsia="MS Mincho" w:hAnsi="Times New Roman" w:cs="Times New Roman"/>
          <w:iCs/>
          <w:kern w:val="0"/>
          <w:sz w:val="24"/>
          <w:szCs w:val="24"/>
          <w:vertAlign w:val="superscript"/>
        </w:rPr>
        <w:t>1†</w:t>
      </w:r>
      <w:r w:rsidRPr="00A31A4E">
        <w:rPr>
          <w:rFonts w:ascii="Times New Roman" w:eastAsia="MS Mincho" w:hAnsi="Times New Roman" w:cs="Times New Roman"/>
          <w:iCs/>
          <w:kern w:val="0"/>
          <w:sz w:val="24"/>
          <w:szCs w:val="24"/>
        </w:rPr>
        <w:t>, Dongyu Feng</w:t>
      </w:r>
      <w:r w:rsidRPr="00A31A4E">
        <w:rPr>
          <w:rFonts w:ascii="Times New Roman" w:eastAsia="MS Mincho" w:hAnsi="Times New Roman" w:cs="Times New Roman"/>
          <w:iCs/>
          <w:kern w:val="0"/>
          <w:sz w:val="24"/>
          <w:szCs w:val="24"/>
          <w:vertAlign w:val="superscript"/>
        </w:rPr>
        <w:t>1</w:t>
      </w:r>
      <w:r w:rsidRPr="00A31A4E">
        <w:rPr>
          <w:rFonts w:ascii="Times New Roman" w:eastAsia="MS Mincho" w:hAnsi="Times New Roman" w:cs="Times New Roman"/>
          <w:iCs/>
          <w:kern w:val="0"/>
          <w:sz w:val="24"/>
          <w:szCs w:val="24"/>
        </w:rPr>
        <w:t>, Jiapei Li</w:t>
      </w:r>
      <w:r w:rsidRPr="00A31A4E">
        <w:rPr>
          <w:rFonts w:ascii="Times New Roman" w:eastAsia="MS Mincho" w:hAnsi="Times New Roman" w:cs="Times New Roman"/>
          <w:iCs/>
          <w:kern w:val="0"/>
          <w:sz w:val="24"/>
          <w:szCs w:val="24"/>
          <w:vertAlign w:val="superscript"/>
        </w:rPr>
        <w:t>1</w:t>
      </w:r>
      <w:r w:rsidRPr="00A31A4E">
        <w:rPr>
          <w:rFonts w:ascii="Times New Roman" w:eastAsia="MS Mincho" w:hAnsi="Times New Roman" w:cs="Times New Roman"/>
          <w:iCs/>
          <w:kern w:val="0"/>
          <w:sz w:val="24"/>
          <w:szCs w:val="24"/>
        </w:rPr>
        <w:t>, Anquan Zhu,</w:t>
      </w:r>
      <w:r w:rsidRPr="00A31A4E">
        <w:rPr>
          <w:rFonts w:ascii="Times New Roman" w:eastAsia="MS Mincho" w:hAnsi="Times New Roman" w:cs="Times New Roman"/>
          <w:iCs/>
          <w:kern w:val="0"/>
          <w:sz w:val="24"/>
          <w:szCs w:val="24"/>
          <w:vertAlign w:val="superscript"/>
        </w:rPr>
        <w:t>1</w:t>
      </w:r>
      <w:r w:rsidRPr="00A31A4E">
        <w:rPr>
          <w:rFonts w:ascii="Times New Roman" w:eastAsia="MS Mincho" w:hAnsi="Times New Roman" w:cs="Times New Roman"/>
          <w:iCs/>
          <w:kern w:val="0"/>
          <w:sz w:val="24"/>
          <w:szCs w:val="24"/>
        </w:rPr>
        <w:t xml:space="preserve"> Dewu Lin</w:t>
      </w:r>
      <w:r w:rsidRPr="00A31A4E">
        <w:rPr>
          <w:rFonts w:ascii="Times New Roman" w:eastAsia="MS Mincho" w:hAnsi="Times New Roman" w:cs="Times New Roman"/>
          <w:iCs/>
          <w:kern w:val="0"/>
          <w:sz w:val="24"/>
          <w:szCs w:val="24"/>
          <w:vertAlign w:val="superscript"/>
        </w:rPr>
        <w:t>1</w:t>
      </w:r>
      <w:r w:rsidRPr="00A31A4E">
        <w:rPr>
          <w:rFonts w:ascii="Times New Roman" w:eastAsia="MS Mincho" w:hAnsi="Times New Roman" w:cs="Times New Roman"/>
          <w:iCs/>
          <w:kern w:val="0"/>
          <w:sz w:val="24"/>
          <w:szCs w:val="24"/>
        </w:rPr>
        <w:t>,</w:t>
      </w:r>
      <w:r w:rsidRPr="00A31A4E">
        <w:rPr>
          <w:rFonts w:ascii="Times New Roman" w:eastAsia="MS Mincho" w:hAnsi="Times New Roman" w:cs="Times New Roman"/>
          <w:iCs/>
          <w:kern w:val="0"/>
          <w:sz w:val="24"/>
          <w:szCs w:val="24"/>
          <w:lang w:eastAsia="ja-JP"/>
        </w:rPr>
        <w:t xml:space="preserve"> </w:t>
      </w:r>
      <w:r w:rsidRPr="00A31A4E">
        <w:rPr>
          <w:rFonts w:ascii="Times New Roman" w:eastAsia="MS Mincho" w:hAnsi="Times New Roman" w:cs="Times New Roman"/>
          <w:iCs/>
          <w:kern w:val="0"/>
          <w:sz w:val="24"/>
          <w:szCs w:val="24"/>
        </w:rPr>
        <w:t>Pan Xue</w:t>
      </w:r>
      <w:r w:rsidRPr="00A31A4E">
        <w:rPr>
          <w:rFonts w:ascii="Times New Roman" w:eastAsia="MS Mincho" w:hAnsi="Times New Roman" w:cs="Times New Roman"/>
          <w:iCs/>
          <w:kern w:val="0"/>
          <w:sz w:val="24"/>
          <w:szCs w:val="24"/>
          <w:vertAlign w:val="superscript"/>
        </w:rPr>
        <w:t>1</w:t>
      </w:r>
      <w:r w:rsidRPr="00A31A4E">
        <w:rPr>
          <w:rFonts w:ascii="Times New Roman" w:eastAsia="MS Mincho" w:hAnsi="Times New Roman" w:cs="Times New Roman"/>
          <w:iCs/>
          <w:kern w:val="0"/>
          <w:sz w:val="24"/>
          <w:szCs w:val="24"/>
        </w:rPr>
        <w:t>, Yu Liu</w:t>
      </w:r>
      <w:r w:rsidRPr="00A31A4E">
        <w:rPr>
          <w:rFonts w:ascii="Times New Roman" w:eastAsia="MS Mincho" w:hAnsi="Times New Roman" w:cs="Times New Roman"/>
          <w:iCs/>
          <w:kern w:val="0"/>
          <w:sz w:val="24"/>
          <w:szCs w:val="24"/>
          <w:vertAlign w:val="superscript"/>
        </w:rPr>
        <w:t>1</w:t>
      </w:r>
      <w:r w:rsidRPr="00A31A4E">
        <w:rPr>
          <w:rFonts w:ascii="Times New Roman" w:eastAsia="MS Mincho" w:hAnsi="Times New Roman" w:cs="Times New Roman"/>
          <w:iCs/>
          <w:kern w:val="0"/>
          <w:sz w:val="24"/>
          <w:szCs w:val="24"/>
        </w:rPr>
        <w:t>, Yongyu Liu</w:t>
      </w:r>
      <w:r w:rsidRPr="00A31A4E">
        <w:rPr>
          <w:rFonts w:ascii="Times New Roman" w:eastAsia="MS Mincho" w:hAnsi="Times New Roman" w:cs="Times New Roman"/>
          <w:iCs/>
          <w:kern w:val="0"/>
          <w:sz w:val="24"/>
          <w:szCs w:val="24"/>
          <w:vertAlign w:val="superscript"/>
        </w:rPr>
        <w:t>1</w:t>
      </w:r>
      <w:r w:rsidRPr="00A31A4E">
        <w:rPr>
          <w:rFonts w:ascii="Times New Roman" w:eastAsia="MS Mincho" w:hAnsi="Times New Roman" w:cs="Times New Roman"/>
          <w:iCs/>
          <w:kern w:val="0"/>
          <w:sz w:val="24"/>
          <w:szCs w:val="24"/>
        </w:rPr>
        <w:t>, Kai Liu</w:t>
      </w:r>
      <w:r w:rsidRPr="00A31A4E">
        <w:rPr>
          <w:rFonts w:ascii="Times New Roman" w:eastAsia="MS Mincho" w:hAnsi="Times New Roman" w:cs="Times New Roman"/>
          <w:iCs/>
          <w:kern w:val="0"/>
          <w:sz w:val="24"/>
          <w:szCs w:val="24"/>
          <w:vertAlign w:val="superscript"/>
        </w:rPr>
        <w:t>1</w:t>
      </w:r>
      <w:r w:rsidRPr="00A31A4E">
        <w:rPr>
          <w:rFonts w:ascii="Times New Roman" w:eastAsia="MS Mincho" w:hAnsi="Times New Roman" w:cs="Times New Roman"/>
          <w:iCs/>
          <w:kern w:val="0"/>
          <w:sz w:val="24"/>
          <w:szCs w:val="24"/>
        </w:rPr>
        <w:t>, Kunlun Liu</w:t>
      </w:r>
      <w:r w:rsidRPr="00A31A4E">
        <w:rPr>
          <w:rFonts w:ascii="Times New Roman" w:eastAsia="MS Mincho" w:hAnsi="Times New Roman" w:cs="Times New Roman"/>
          <w:iCs/>
          <w:kern w:val="0"/>
          <w:sz w:val="24"/>
          <w:szCs w:val="24"/>
          <w:vertAlign w:val="superscript"/>
        </w:rPr>
        <w:t>1</w:t>
      </w:r>
      <w:r w:rsidRPr="00A31A4E">
        <w:rPr>
          <w:rFonts w:ascii="Times New Roman" w:eastAsia="MS Mincho" w:hAnsi="Times New Roman" w:cs="Times New Roman"/>
          <w:iCs/>
          <w:kern w:val="0"/>
          <w:sz w:val="24"/>
          <w:szCs w:val="24"/>
        </w:rPr>
        <w:t>, Chuhao Luan</w:t>
      </w:r>
      <w:r w:rsidRPr="00A31A4E">
        <w:rPr>
          <w:rFonts w:ascii="Times New Roman" w:eastAsia="MS Mincho" w:hAnsi="Times New Roman" w:cs="Times New Roman"/>
          <w:iCs/>
          <w:kern w:val="0"/>
          <w:sz w:val="24"/>
          <w:szCs w:val="24"/>
          <w:vertAlign w:val="superscript"/>
        </w:rPr>
        <w:t>1</w:t>
      </w:r>
      <w:r w:rsidRPr="00A31A4E">
        <w:rPr>
          <w:rFonts w:ascii="Times New Roman" w:eastAsia="MS Mincho" w:hAnsi="Times New Roman" w:cs="Times New Roman"/>
          <w:iCs/>
          <w:kern w:val="0"/>
          <w:sz w:val="24"/>
          <w:szCs w:val="24"/>
        </w:rPr>
        <w:t xml:space="preserve">, </w:t>
      </w:r>
      <w:bookmarkStart w:id="4" w:name="_Hlk198044925"/>
      <w:r w:rsidRPr="00A31A4E">
        <w:rPr>
          <w:rFonts w:ascii="Times New Roman" w:eastAsia="MS Mincho" w:hAnsi="Times New Roman" w:cs="Times New Roman"/>
          <w:iCs/>
          <w:kern w:val="0"/>
          <w:sz w:val="24"/>
          <w:szCs w:val="24"/>
        </w:rPr>
        <w:t>Huawei Yang</w:t>
      </w:r>
      <w:r w:rsidRPr="00A31A4E">
        <w:rPr>
          <w:rFonts w:ascii="Times New Roman" w:eastAsia="MS Mincho" w:hAnsi="Times New Roman" w:cs="Times New Roman"/>
          <w:iCs/>
          <w:kern w:val="0"/>
          <w:sz w:val="24"/>
          <w:szCs w:val="24"/>
          <w:vertAlign w:val="superscript"/>
        </w:rPr>
        <w:t>2</w:t>
      </w:r>
      <w:r w:rsidRPr="00A31A4E">
        <w:rPr>
          <w:rFonts w:ascii="Times New Roman" w:eastAsia="MS Mincho" w:hAnsi="Times New Roman" w:cs="Times New Roman"/>
          <w:iCs/>
          <w:kern w:val="0"/>
          <w:sz w:val="24"/>
          <w:szCs w:val="24"/>
        </w:rPr>
        <w:t>, Hou Chen</w:t>
      </w:r>
      <w:r w:rsidRPr="00A31A4E">
        <w:rPr>
          <w:rFonts w:ascii="Times New Roman" w:eastAsia="MS Mincho" w:hAnsi="Times New Roman" w:cs="Times New Roman"/>
          <w:iCs/>
          <w:kern w:val="0"/>
          <w:sz w:val="24"/>
          <w:szCs w:val="24"/>
          <w:vertAlign w:val="superscript"/>
        </w:rPr>
        <w:t>2</w:t>
      </w:r>
      <w:r w:rsidRPr="00A31A4E">
        <w:rPr>
          <w:rFonts w:ascii="Times New Roman" w:eastAsia="MS Mincho" w:hAnsi="Times New Roman" w:cs="Times New Roman"/>
          <w:iCs/>
          <w:kern w:val="0"/>
          <w:sz w:val="24"/>
          <w:szCs w:val="24"/>
        </w:rPr>
        <w:t xml:space="preserve">, </w:t>
      </w:r>
      <w:bookmarkEnd w:id="4"/>
      <w:r w:rsidRPr="00A31A4E">
        <w:rPr>
          <w:rFonts w:ascii="Times New Roman" w:eastAsia="MS Mincho" w:hAnsi="Times New Roman" w:cs="Times New Roman"/>
          <w:iCs/>
          <w:kern w:val="0"/>
          <w:sz w:val="24"/>
          <w:szCs w:val="24"/>
        </w:rPr>
        <w:t>Yagang Yao</w:t>
      </w:r>
      <w:r w:rsidRPr="00A31A4E">
        <w:rPr>
          <w:rFonts w:ascii="Times New Roman" w:eastAsia="MS Mincho" w:hAnsi="Times New Roman" w:cs="Times New Roman"/>
          <w:iCs/>
          <w:kern w:val="0"/>
          <w:sz w:val="24"/>
          <w:szCs w:val="24"/>
          <w:vertAlign w:val="superscript"/>
        </w:rPr>
        <w:t>3</w:t>
      </w:r>
      <w:r w:rsidRPr="00A31A4E">
        <w:rPr>
          <w:rFonts w:ascii="Times New Roman" w:eastAsia="MS Mincho" w:hAnsi="Times New Roman" w:cs="Times New Roman"/>
          <w:iCs/>
          <w:kern w:val="0"/>
          <w:sz w:val="24"/>
          <w:szCs w:val="24"/>
        </w:rPr>
        <w:t>, and Guo Hong</w:t>
      </w:r>
      <w:r w:rsidRPr="00A31A4E">
        <w:rPr>
          <w:rFonts w:ascii="Times New Roman" w:eastAsia="MS Mincho" w:hAnsi="Times New Roman" w:cs="Times New Roman"/>
          <w:iCs/>
          <w:kern w:val="0"/>
          <w:sz w:val="24"/>
          <w:szCs w:val="24"/>
          <w:vertAlign w:val="superscript"/>
        </w:rPr>
        <w:t>1,4*</w:t>
      </w:r>
      <w:bookmarkEnd w:id="2"/>
    </w:p>
    <w:p w14:paraId="42CFE5CF" w14:textId="77777777" w:rsidR="00A31A4E" w:rsidRPr="00A31A4E" w:rsidRDefault="00A31A4E" w:rsidP="00A31A4E">
      <w:pPr>
        <w:widowControl/>
        <w:spacing w:before="120" w:after="120"/>
        <w:rPr>
          <w:rFonts w:ascii="Times New Roman" w:eastAsia="宋体" w:hAnsi="Times New Roman" w:cs="Times New Roman"/>
          <w:kern w:val="0"/>
          <w:sz w:val="24"/>
          <w:szCs w:val="24"/>
          <w:lang w:val="de-DE" w:eastAsia="ja-JP"/>
        </w:rPr>
      </w:pPr>
      <w:bookmarkStart w:id="5" w:name="_Hlk207112386"/>
      <w:bookmarkEnd w:id="3"/>
      <w:r w:rsidRPr="00A31A4E">
        <w:rPr>
          <w:rFonts w:ascii="Times New Roman" w:eastAsia="宋体" w:hAnsi="Times New Roman" w:cs="Times New Roman"/>
          <w:kern w:val="0"/>
          <w:sz w:val="24"/>
          <w:szCs w:val="24"/>
          <w:vertAlign w:val="superscript"/>
          <w:lang w:val="de-DE" w:eastAsia="ja-JP"/>
        </w:rPr>
        <w:t>1</w:t>
      </w:r>
      <w:bookmarkStart w:id="6" w:name="_Hlk207112399"/>
      <w:r w:rsidRPr="00A31A4E">
        <w:rPr>
          <w:rFonts w:ascii="Times New Roman" w:eastAsia="MS Mincho" w:hAnsi="Times New Roman" w:cs="Times New Roman"/>
          <w:kern w:val="0"/>
          <w:sz w:val="24"/>
          <w:szCs w:val="24"/>
          <w:lang w:val="de-DE" w:eastAsia="ja-JP"/>
        </w:rPr>
        <w:t>Department of Materials Science and Engineering &amp; Center of Super-Diamond and Advanced Films, City University of Hong Kong, 83 Tat Chee Avenue, Kowloon, Hong Kong SAR 999077, P. R. China</w:t>
      </w:r>
    </w:p>
    <w:p w14:paraId="3CB00314" w14:textId="77777777" w:rsidR="00A31A4E" w:rsidRPr="00A31A4E" w:rsidRDefault="00A31A4E" w:rsidP="00A31A4E">
      <w:pPr>
        <w:widowControl/>
        <w:spacing w:before="120" w:after="120"/>
        <w:rPr>
          <w:rFonts w:ascii="Times New Roman" w:eastAsia="MS Mincho" w:hAnsi="Times New Roman" w:cs="Times New Roman"/>
          <w:kern w:val="0"/>
          <w:sz w:val="24"/>
          <w:szCs w:val="24"/>
          <w:lang w:val="de-DE" w:eastAsia="ja-JP"/>
        </w:rPr>
      </w:pPr>
      <w:bookmarkStart w:id="7" w:name="_Hlk207112758"/>
      <w:bookmarkEnd w:id="5"/>
      <w:bookmarkEnd w:id="6"/>
      <w:r w:rsidRPr="00A31A4E">
        <w:rPr>
          <w:rFonts w:ascii="Times New Roman" w:eastAsia="宋体" w:hAnsi="Times New Roman" w:cs="Times New Roman"/>
          <w:kern w:val="0"/>
          <w:sz w:val="24"/>
          <w:szCs w:val="24"/>
          <w:vertAlign w:val="superscript"/>
          <w:lang w:val="de-DE" w:eastAsia="ja-JP"/>
        </w:rPr>
        <w:t>2</w:t>
      </w:r>
      <w:r w:rsidRPr="00A31A4E">
        <w:rPr>
          <w:rFonts w:ascii="Times New Roman" w:eastAsia="MS Mincho" w:hAnsi="Times New Roman" w:cs="Times New Roman"/>
          <w:kern w:val="0"/>
          <w:sz w:val="24"/>
          <w:szCs w:val="24"/>
          <w:lang w:val="de-DE" w:eastAsia="ja-JP"/>
        </w:rPr>
        <w:t>School of Chemistry and Materials Science, Shandong Key University Laboratory of High Performance and Functional Polymer, Ludong University, Yantai 264025, P. R. China</w:t>
      </w:r>
    </w:p>
    <w:p w14:paraId="4772D7AE" w14:textId="77777777" w:rsidR="00A31A4E" w:rsidRPr="00A31A4E" w:rsidRDefault="00A31A4E" w:rsidP="00A31A4E">
      <w:pPr>
        <w:widowControl/>
        <w:spacing w:before="120" w:after="120"/>
        <w:rPr>
          <w:rFonts w:ascii="Times New Roman" w:eastAsia="宋体" w:hAnsi="Times New Roman" w:cs="Times New Roman"/>
          <w:kern w:val="0"/>
          <w:sz w:val="24"/>
          <w:szCs w:val="24"/>
          <w:lang w:val="de-DE" w:eastAsia="ja-JP"/>
        </w:rPr>
      </w:pPr>
      <w:bookmarkStart w:id="8" w:name="_Hlk207112877"/>
      <w:bookmarkEnd w:id="7"/>
      <w:r w:rsidRPr="00A31A4E">
        <w:rPr>
          <w:rFonts w:ascii="Times New Roman" w:eastAsia="MS Mincho" w:hAnsi="Times New Roman" w:cs="Times New Roman"/>
          <w:kern w:val="0"/>
          <w:sz w:val="24"/>
          <w:szCs w:val="24"/>
          <w:vertAlign w:val="superscript"/>
          <w:lang w:val="de-DE" w:eastAsia="ja-JP"/>
        </w:rPr>
        <w:t>3</w:t>
      </w:r>
      <w:r w:rsidRPr="00A31A4E">
        <w:rPr>
          <w:rFonts w:ascii="Times New Roman" w:eastAsia="MS Mincho" w:hAnsi="Times New Roman" w:cs="Times New Roman"/>
          <w:kern w:val="0"/>
          <w:sz w:val="24"/>
          <w:szCs w:val="24"/>
          <w:lang w:val="de-DE" w:eastAsia="ja-JP"/>
        </w:rPr>
        <w:t>National Laboratory of Solid State Microstructures, College of Engineering and Applied Sciences, Jiangsu Key Laboratory of Artificial Functional Materials, Collaborative Innovation Center of Advanced Microstructures, Nanjing University, Nanjing 210093, P. R. China</w:t>
      </w:r>
    </w:p>
    <w:bookmarkEnd w:id="8"/>
    <w:p w14:paraId="1BC8F7A5" w14:textId="77777777" w:rsidR="00A31A4E" w:rsidRPr="00A31A4E" w:rsidRDefault="00A31A4E" w:rsidP="00A31A4E">
      <w:pPr>
        <w:widowControl/>
        <w:spacing w:before="120" w:after="120"/>
        <w:rPr>
          <w:rFonts w:ascii="Times New Roman" w:eastAsia="等线" w:hAnsi="Times New Roman" w:cs="Times New Roman"/>
          <w:kern w:val="0"/>
          <w:sz w:val="24"/>
          <w:szCs w:val="24"/>
          <w:lang w:val="de-DE" w:eastAsia="ja-JP"/>
        </w:rPr>
      </w:pPr>
      <w:r w:rsidRPr="00A31A4E">
        <w:rPr>
          <w:rFonts w:ascii="Times New Roman" w:eastAsia="等线" w:hAnsi="Times New Roman" w:cs="Times New Roman"/>
          <w:kern w:val="0"/>
          <w:sz w:val="24"/>
          <w:szCs w:val="24"/>
          <w:vertAlign w:val="superscript"/>
          <w:lang w:val="de-DE" w:eastAsia="ja-JP"/>
        </w:rPr>
        <w:t>4</w:t>
      </w:r>
      <w:r w:rsidRPr="00A31A4E">
        <w:rPr>
          <w:rFonts w:ascii="Times New Roman" w:eastAsia="等线" w:hAnsi="Times New Roman" w:cs="Times New Roman"/>
          <w:kern w:val="0"/>
          <w:sz w:val="24"/>
          <w:szCs w:val="24"/>
          <w:lang w:val="de-DE" w:eastAsia="ja-JP"/>
        </w:rPr>
        <w:t xml:space="preserve">The Shenzhen Research Institute, City University of Hong Kong, Shenzhen 518057, </w:t>
      </w:r>
      <w:r w:rsidRPr="00A31A4E">
        <w:rPr>
          <w:rFonts w:ascii="Times New Roman" w:eastAsia="MS Mincho" w:hAnsi="Times New Roman" w:cs="Times New Roman"/>
          <w:kern w:val="0"/>
          <w:sz w:val="24"/>
          <w:szCs w:val="24"/>
          <w:lang w:val="de-DE" w:eastAsia="ja-JP"/>
        </w:rPr>
        <w:t xml:space="preserve">P. R. </w:t>
      </w:r>
      <w:r w:rsidRPr="00A31A4E">
        <w:rPr>
          <w:rFonts w:ascii="Times New Roman" w:eastAsia="等线" w:hAnsi="Times New Roman" w:cs="Times New Roman"/>
          <w:kern w:val="0"/>
          <w:sz w:val="24"/>
          <w:szCs w:val="24"/>
          <w:lang w:val="de-DE" w:eastAsia="ja-JP"/>
        </w:rPr>
        <w:t>China</w:t>
      </w:r>
    </w:p>
    <w:p w14:paraId="07D128B8" w14:textId="77777777" w:rsidR="00A31A4E" w:rsidRPr="00A31A4E" w:rsidRDefault="00A31A4E" w:rsidP="00A31A4E">
      <w:pPr>
        <w:widowControl/>
        <w:spacing w:before="120" w:after="120"/>
        <w:rPr>
          <w:rFonts w:ascii="Times New Roman" w:eastAsia="等线" w:hAnsi="Times New Roman" w:cs="Times New Roman"/>
          <w:kern w:val="0"/>
          <w:sz w:val="24"/>
          <w:szCs w:val="24"/>
          <w:lang w:val="de-DE" w:eastAsia="ja-JP"/>
        </w:rPr>
      </w:pPr>
      <w:r w:rsidRPr="00A31A4E">
        <w:rPr>
          <w:rFonts w:ascii="Times New Roman" w:eastAsia="MS Mincho" w:hAnsi="Times New Roman" w:cs="Times New Roman"/>
          <w:iCs/>
          <w:kern w:val="0"/>
          <w:sz w:val="24"/>
          <w:szCs w:val="24"/>
          <w:vertAlign w:val="superscript"/>
          <w:lang w:val="de-DE"/>
        </w:rPr>
        <w:t>†</w:t>
      </w:r>
      <w:r w:rsidRPr="00A31A4E">
        <w:rPr>
          <w:rFonts w:ascii="Times New Roman" w:eastAsia="MS Mincho" w:hAnsi="Times New Roman" w:cs="Times New Roman"/>
          <w:iCs/>
          <w:kern w:val="0"/>
          <w:sz w:val="24"/>
          <w:szCs w:val="24"/>
          <w:lang w:val="de-DE"/>
        </w:rPr>
        <w:t xml:space="preserve">Yin Zhou, Kun Yin, </w:t>
      </w:r>
      <w:r w:rsidRPr="00A31A4E">
        <w:rPr>
          <w:rFonts w:ascii="Times New Roman" w:eastAsia="等线" w:hAnsi="Times New Roman" w:cs="Times New Roman"/>
          <w:iCs/>
          <w:kern w:val="0"/>
          <w:sz w:val="24"/>
          <w:szCs w:val="24"/>
          <w:lang w:val="de-DE"/>
        </w:rPr>
        <w:t>and</w:t>
      </w:r>
      <w:r w:rsidRPr="00A31A4E">
        <w:rPr>
          <w:rFonts w:ascii="Times New Roman" w:eastAsia="MS Mincho" w:hAnsi="Times New Roman" w:cs="Times New Roman"/>
          <w:iCs/>
          <w:kern w:val="0"/>
          <w:sz w:val="24"/>
          <w:szCs w:val="24"/>
          <w:lang w:val="de-DE"/>
        </w:rPr>
        <w:t xml:space="preserve"> Tian Zhang contributed equally to this work.</w:t>
      </w:r>
    </w:p>
    <w:p w14:paraId="7E13E206" w14:textId="75A8CAC0" w:rsidR="00A31A4E" w:rsidRDefault="00A31A4E" w:rsidP="00A31A4E">
      <w:pPr>
        <w:widowControl/>
        <w:spacing w:before="120" w:after="120"/>
        <w:jc w:val="left"/>
        <w:rPr>
          <w:rFonts w:ascii="Times New Roman" w:eastAsia="MS Mincho" w:hAnsi="Times New Roman" w:cs="Times New Roman"/>
          <w:bCs/>
          <w:kern w:val="0"/>
          <w:sz w:val="24"/>
          <w:szCs w:val="24"/>
          <w:lang w:val="de-DE" w:eastAsia="ja-JP"/>
        </w:rPr>
      </w:pPr>
      <w:r w:rsidRPr="00A31A4E">
        <w:rPr>
          <w:rFonts w:ascii="Times New Roman" w:eastAsia="MS Mincho" w:hAnsi="Times New Roman" w:cs="Times New Roman"/>
          <w:kern w:val="0"/>
          <w:sz w:val="24"/>
          <w:szCs w:val="24"/>
          <w:lang w:val="de-DE" w:eastAsia="ja-JP"/>
        </w:rPr>
        <w:t xml:space="preserve">*Corresponding author. E-mail: </w:t>
      </w:r>
      <w:hyperlink r:id="rId7" w:history="1">
        <w:r w:rsidRPr="00A31A4E">
          <w:rPr>
            <w:rFonts w:ascii="Times New Roman" w:eastAsia="MS Mincho" w:hAnsi="Times New Roman" w:cs="Times New Roman"/>
            <w:bCs/>
            <w:color w:val="0000FF"/>
            <w:kern w:val="0"/>
            <w:sz w:val="24"/>
            <w:szCs w:val="24"/>
            <w:u w:val="single"/>
            <w:lang w:val="de-DE" w:eastAsia="ja-JP"/>
          </w:rPr>
          <w:t>guohong@cityu.edu.hk</w:t>
        </w:r>
      </w:hyperlink>
      <w:r w:rsidRPr="00A31A4E">
        <w:rPr>
          <w:rFonts w:ascii="Times New Roman" w:eastAsia="MS Mincho" w:hAnsi="Times New Roman" w:cs="Times New Roman"/>
          <w:bCs/>
          <w:kern w:val="0"/>
          <w:sz w:val="24"/>
          <w:szCs w:val="24"/>
          <w:lang w:val="de-DE" w:eastAsia="ja-JP"/>
        </w:rPr>
        <w:t xml:space="preserve"> (</w:t>
      </w:r>
      <w:r w:rsidRPr="00A31A4E">
        <w:rPr>
          <w:rFonts w:ascii="Times New Roman" w:eastAsia="MS Mincho" w:hAnsi="Times New Roman" w:cs="Times New Roman"/>
          <w:iCs/>
          <w:kern w:val="0"/>
          <w:sz w:val="24"/>
          <w:szCs w:val="24"/>
          <w:lang w:val="de-DE"/>
        </w:rPr>
        <w:t>Guo Hong</w:t>
      </w:r>
      <w:r w:rsidRPr="00A31A4E">
        <w:rPr>
          <w:rFonts w:ascii="Times New Roman" w:eastAsia="MS Mincho" w:hAnsi="Times New Roman" w:cs="Times New Roman"/>
          <w:bCs/>
          <w:kern w:val="0"/>
          <w:sz w:val="24"/>
          <w:szCs w:val="24"/>
          <w:lang w:val="de-DE" w:eastAsia="ja-JP"/>
        </w:rPr>
        <w:t>)</w:t>
      </w:r>
    </w:p>
    <w:p w14:paraId="67771FDC" w14:textId="45FFDE1A" w:rsidR="00A930DD" w:rsidRPr="00A31A4E" w:rsidRDefault="00A930DD" w:rsidP="00A930DD">
      <w:pPr>
        <w:widowControl/>
        <w:spacing w:before="240" w:after="240"/>
        <w:jc w:val="left"/>
        <w:rPr>
          <w:rFonts w:ascii="Times New Roman" w:hAnsi="Times New Roman" w:cs="Times New Roman" w:hint="eastAsia"/>
          <w:b/>
          <w:kern w:val="0"/>
          <w:sz w:val="24"/>
          <w:szCs w:val="24"/>
          <w:lang w:val="de-DE"/>
        </w:rPr>
      </w:pPr>
      <w:r w:rsidRPr="00A930DD">
        <w:rPr>
          <w:rFonts w:ascii="Times New Roman" w:hAnsi="Times New Roman" w:cs="Times New Roman" w:hint="eastAsia"/>
          <w:b/>
          <w:kern w:val="0"/>
          <w:sz w:val="28"/>
          <w:szCs w:val="28"/>
          <w:lang w:val="de-DE"/>
        </w:rPr>
        <w:t>S</w:t>
      </w:r>
      <w:r w:rsidRPr="00A930DD">
        <w:rPr>
          <w:rFonts w:ascii="Times New Roman" w:hAnsi="Times New Roman" w:cs="Times New Roman"/>
          <w:b/>
          <w:kern w:val="0"/>
          <w:sz w:val="28"/>
          <w:szCs w:val="28"/>
          <w:lang w:val="de-DE"/>
        </w:rPr>
        <w:t>upplementary Figures and Tables</w:t>
      </w:r>
    </w:p>
    <w:p w14:paraId="71FB93F3" w14:textId="647C7699" w:rsidR="00197A25" w:rsidRDefault="00C81B41" w:rsidP="00A31A4E">
      <w:pPr>
        <w:spacing w:before="120" w:after="120"/>
        <w:jc w:val="center"/>
        <w:rPr>
          <w:rFonts w:ascii="Times New Roman" w:hAnsi="Times New Roman"/>
          <w:color w:val="0000FF"/>
        </w:rPr>
      </w:pPr>
      <w:r>
        <w:rPr>
          <w:noProof/>
        </w:rPr>
        <w:drawing>
          <wp:inline distT="0" distB="0" distL="0" distR="0" wp14:anchorId="2F15C4BD" wp14:editId="744D0A89">
            <wp:extent cx="4712677" cy="1874631"/>
            <wp:effectExtent l="0" t="0" r="0" b="0"/>
            <wp:docPr id="8767528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1943" cy="1878317"/>
                    </a:xfrm>
                    <a:prstGeom prst="rect">
                      <a:avLst/>
                    </a:prstGeom>
                    <a:noFill/>
                    <a:ln>
                      <a:noFill/>
                    </a:ln>
                  </pic:spPr>
                </pic:pic>
              </a:graphicData>
            </a:graphic>
          </wp:inline>
        </w:drawing>
      </w:r>
    </w:p>
    <w:p w14:paraId="5B67C351" w14:textId="3E54E790" w:rsidR="00197A25" w:rsidRDefault="00A930DD" w:rsidP="00A930DD">
      <w:pPr>
        <w:spacing w:before="120" w:after="120"/>
        <w:jc w:val="left"/>
        <w:rPr>
          <w:rFonts w:ascii="Times New Roman" w:hAnsi="Times New Roman" w:cs="Times New Roman"/>
          <w:bCs/>
          <w:color w:val="000000"/>
          <w:sz w:val="24"/>
          <w:szCs w:val="24"/>
        </w:rPr>
      </w:pPr>
      <w:bookmarkStart w:id="9" w:name="_Hlk216110475"/>
      <w:r w:rsidRPr="00A930DD">
        <w:rPr>
          <w:rFonts w:ascii="Times New Roman" w:hAnsi="Times New Roman" w:cs="Times New Roman"/>
          <w:b/>
          <w:bCs/>
          <w:sz w:val="24"/>
          <w:szCs w:val="24"/>
        </w:rPr>
        <w:t>Fig.</w:t>
      </w:r>
      <w:r w:rsidR="001F164D" w:rsidRPr="00D24D31">
        <w:rPr>
          <w:rFonts w:ascii="Times New Roman" w:hAnsi="Times New Roman" w:cs="Times New Roman"/>
          <w:b/>
          <w:bCs/>
          <w:sz w:val="24"/>
          <w:szCs w:val="24"/>
        </w:rPr>
        <w:t xml:space="preserve"> </w:t>
      </w:r>
      <w:r w:rsidR="001F164D">
        <w:rPr>
          <w:rFonts w:ascii="Times New Roman" w:hAnsi="Times New Roman" w:cs="Times New Roman" w:hint="eastAsia"/>
          <w:b/>
          <w:bCs/>
          <w:sz w:val="24"/>
          <w:szCs w:val="24"/>
        </w:rPr>
        <w:t>S</w:t>
      </w:r>
      <w:r w:rsidR="001F164D" w:rsidRPr="00D24D31">
        <w:rPr>
          <w:rFonts w:ascii="Times New Roman" w:hAnsi="Times New Roman" w:cs="Times New Roman" w:hint="eastAsia"/>
          <w:b/>
          <w:bCs/>
          <w:sz w:val="24"/>
          <w:szCs w:val="24"/>
        </w:rPr>
        <w:t>1</w:t>
      </w:r>
      <w:r w:rsidR="001F164D" w:rsidRPr="001F164D">
        <w:rPr>
          <w:rFonts w:ascii="Times New Roman" w:hAnsi="Times New Roman" w:cs="Times New Roman"/>
          <w:sz w:val="24"/>
          <w:szCs w:val="24"/>
        </w:rPr>
        <w:t xml:space="preserve"> </w:t>
      </w:r>
      <w:r w:rsidR="00197A25" w:rsidRPr="001F164D">
        <w:rPr>
          <w:rFonts w:ascii="Times New Roman" w:hAnsi="Times New Roman" w:cs="Times New Roman"/>
          <w:b/>
          <w:color w:val="000000"/>
          <w:sz w:val="24"/>
          <w:szCs w:val="24"/>
        </w:rPr>
        <w:t>a,</w:t>
      </w:r>
      <w:r w:rsidR="00197A25" w:rsidRPr="001F164D">
        <w:rPr>
          <w:rFonts w:ascii="Times New Roman" w:hAnsi="Times New Roman" w:cs="Times New Roman"/>
          <w:bCs/>
          <w:color w:val="000000"/>
          <w:sz w:val="24"/>
          <w:szCs w:val="24"/>
        </w:rPr>
        <w:t xml:space="preserve"> Optimized configurations of the Pt</w:t>
      </w:r>
      <w:r w:rsidR="00537949" w:rsidRPr="00537949">
        <w:rPr>
          <w:rFonts w:ascii="Times New Roman" w:hAnsi="Times New Roman" w:cs="Times New Roman" w:hint="eastAsia"/>
          <w:bCs/>
          <w:color w:val="000000"/>
          <w:sz w:val="24"/>
          <w:szCs w:val="24"/>
          <w:vertAlign w:val="subscript"/>
        </w:rPr>
        <w:t>58</w:t>
      </w:r>
      <w:r w:rsidR="00197A25" w:rsidRPr="001F164D">
        <w:rPr>
          <w:rFonts w:ascii="Times New Roman" w:hAnsi="Times New Roman" w:cs="Times New Roman" w:hint="eastAsia"/>
          <w:bCs/>
          <w:color w:val="000000"/>
          <w:sz w:val="24"/>
          <w:szCs w:val="24"/>
        </w:rPr>
        <w:t>Fe</w:t>
      </w:r>
      <w:r w:rsidR="00537949" w:rsidRPr="00537949">
        <w:rPr>
          <w:rFonts w:ascii="Times New Roman" w:hAnsi="Times New Roman" w:cs="Times New Roman" w:hint="eastAsia"/>
          <w:bCs/>
          <w:color w:val="000000"/>
          <w:sz w:val="24"/>
          <w:szCs w:val="24"/>
          <w:vertAlign w:val="subscript"/>
        </w:rPr>
        <w:t>42</w:t>
      </w:r>
      <w:r w:rsidR="00197A25" w:rsidRPr="001F164D">
        <w:rPr>
          <w:rFonts w:ascii="Times New Roman" w:hAnsi="Times New Roman" w:cs="Times New Roman"/>
          <w:bCs/>
          <w:color w:val="000000"/>
          <w:sz w:val="24"/>
          <w:szCs w:val="24"/>
        </w:rPr>
        <w:t xml:space="preserve"> unit cell. </w:t>
      </w:r>
      <w:r w:rsidR="00197A25" w:rsidRPr="001F164D">
        <w:rPr>
          <w:rFonts w:ascii="Times New Roman" w:hAnsi="Times New Roman" w:cs="Times New Roman" w:hint="eastAsia"/>
          <w:b/>
          <w:color w:val="000000"/>
          <w:sz w:val="24"/>
          <w:szCs w:val="24"/>
        </w:rPr>
        <w:t>b-</w:t>
      </w:r>
      <w:r w:rsidR="00197A25" w:rsidRPr="001F164D">
        <w:rPr>
          <w:rFonts w:ascii="Times New Roman" w:hAnsi="Times New Roman" w:cs="Times New Roman"/>
          <w:b/>
          <w:color w:val="000000"/>
          <w:sz w:val="24"/>
          <w:szCs w:val="24"/>
        </w:rPr>
        <w:t>d,</w:t>
      </w:r>
      <w:r w:rsidR="00197A25" w:rsidRPr="001F164D">
        <w:rPr>
          <w:rFonts w:ascii="Times New Roman" w:hAnsi="Times New Roman" w:cs="Times New Roman"/>
          <w:bCs/>
          <w:color w:val="000000"/>
          <w:sz w:val="24"/>
          <w:szCs w:val="24"/>
        </w:rPr>
        <w:t xml:space="preserve"> Optimized configurations of the PtFe (111)</w:t>
      </w:r>
      <w:r w:rsidR="00197A25" w:rsidRPr="001F164D">
        <w:rPr>
          <w:rFonts w:ascii="Times New Roman" w:hAnsi="Times New Roman" w:cs="Times New Roman" w:hint="eastAsia"/>
          <w:bCs/>
          <w:color w:val="000000"/>
          <w:sz w:val="24"/>
          <w:szCs w:val="24"/>
        </w:rPr>
        <w:t xml:space="preserve"> (b), (200) (</w:t>
      </w:r>
      <w:r w:rsidR="00D53224">
        <w:rPr>
          <w:rFonts w:ascii="Times New Roman" w:hAnsi="Times New Roman" w:cs="Times New Roman" w:hint="eastAsia"/>
          <w:bCs/>
          <w:color w:val="000000"/>
          <w:sz w:val="24"/>
          <w:szCs w:val="24"/>
        </w:rPr>
        <w:t>c</w:t>
      </w:r>
      <w:r w:rsidR="00197A25" w:rsidRPr="001F164D">
        <w:rPr>
          <w:rFonts w:ascii="Times New Roman" w:hAnsi="Times New Roman" w:cs="Times New Roman" w:hint="eastAsia"/>
          <w:bCs/>
          <w:color w:val="000000"/>
          <w:sz w:val="24"/>
          <w:szCs w:val="24"/>
        </w:rPr>
        <w:t>), and (220) (d)</w:t>
      </w:r>
      <w:r w:rsidR="00197A25" w:rsidRPr="001F164D">
        <w:rPr>
          <w:rFonts w:ascii="Times New Roman" w:hAnsi="Times New Roman" w:cs="Times New Roman"/>
          <w:bCs/>
          <w:color w:val="000000"/>
          <w:sz w:val="24"/>
          <w:szCs w:val="24"/>
        </w:rPr>
        <w:t xml:space="preserve"> crystal plane</w:t>
      </w:r>
    </w:p>
    <w:p w14:paraId="250ABC4B" w14:textId="23EFB73A" w:rsidR="00197A25" w:rsidRDefault="00AB3642" w:rsidP="00A930DD">
      <w:pPr>
        <w:spacing w:before="120" w:after="120"/>
        <w:rPr>
          <w:noProof/>
        </w:rPr>
      </w:pPr>
      <w:r w:rsidRPr="009E5D7C">
        <w:rPr>
          <w:rFonts w:ascii="Times New Roman" w:hAnsi="Times New Roman" w:cs="Times New Roman"/>
          <w:color w:val="0F1115"/>
          <w:sz w:val="24"/>
          <w:szCs w:val="24"/>
          <w:shd w:val="clear" w:color="auto" w:fill="FFFFFF"/>
        </w:rPr>
        <w:t xml:space="preserve">Note: When calculating the surface energy of </w:t>
      </w:r>
      <w:r>
        <w:rPr>
          <w:rFonts w:ascii="Times New Roman" w:hAnsi="Times New Roman" w:cs="Times New Roman" w:hint="eastAsia"/>
          <w:color w:val="0F1115"/>
          <w:sz w:val="24"/>
          <w:szCs w:val="24"/>
          <w:shd w:val="clear" w:color="auto" w:fill="FFFFFF"/>
        </w:rPr>
        <w:t xml:space="preserve">the </w:t>
      </w:r>
      <w:r w:rsidRPr="009E5D7C">
        <w:rPr>
          <w:rFonts w:ascii="Times New Roman" w:hAnsi="Times New Roman" w:cs="Times New Roman"/>
          <w:color w:val="0F1115"/>
          <w:sz w:val="24"/>
          <w:szCs w:val="24"/>
          <w:shd w:val="clear" w:color="auto" w:fill="FFFFFF"/>
        </w:rPr>
        <w:t>Pt</w:t>
      </w:r>
      <w:r w:rsidRPr="009E5D7C">
        <w:rPr>
          <w:rFonts w:ascii="Times New Roman" w:hAnsi="Times New Roman" w:cs="Times New Roman"/>
          <w:color w:val="0F1115"/>
          <w:sz w:val="24"/>
          <w:szCs w:val="24"/>
          <w:shd w:val="clear" w:color="auto" w:fill="FFFFFF"/>
          <w:vertAlign w:val="subscript"/>
        </w:rPr>
        <w:t>58</w:t>
      </w:r>
      <w:r w:rsidRPr="009E5D7C">
        <w:rPr>
          <w:rFonts w:ascii="Times New Roman" w:hAnsi="Times New Roman" w:cs="Times New Roman"/>
          <w:color w:val="0F1115"/>
          <w:sz w:val="24"/>
          <w:szCs w:val="24"/>
          <w:shd w:val="clear" w:color="auto" w:fill="FFFFFF"/>
        </w:rPr>
        <w:t>Fe</w:t>
      </w:r>
      <w:r w:rsidRPr="009E5D7C">
        <w:rPr>
          <w:rFonts w:ascii="Times New Roman" w:hAnsi="Times New Roman" w:cs="Times New Roman"/>
          <w:color w:val="0F1115"/>
          <w:sz w:val="24"/>
          <w:szCs w:val="24"/>
          <w:shd w:val="clear" w:color="auto" w:fill="FFFFFF"/>
          <w:vertAlign w:val="subscript"/>
        </w:rPr>
        <w:t>42</w:t>
      </w:r>
      <w:r w:rsidRPr="009E5D7C">
        <w:rPr>
          <w:rFonts w:ascii="Times New Roman" w:hAnsi="Times New Roman" w:cs="Times New Roman"/>
          <w:color w:val="0F1115"/>
          <w:sz w:val="24"/>
          <w:szCs w:val="24"/>
          <w:shd w:val="clear" w:color="auto" w:fill="FFFFFF"/>
        </w:rPr>
        <w:t>, we approximated Pt</w:t>
      </w:r>
      <w:r w:rsidRPr="009E5D7C">
        <w:rPr>
          <w:rFonts w:ascii="Times New Roman" w:hAnsi="Times New Roman" w:cs="Times New Roman"/>
          <w:color w:val="0F1115"/>
          <w:sz w:val="24"/>
          <w:szCs w:val="24"/>
          <w:shd w:val="clear" w:color="auto" w:fill="FFFFFF"/>
          <w:vertAlign w:val="subscript"/>
        </w:rPr>
        <w:t>58</w:t>
      </w:r>
      <w:r w:rsidRPr="009E5D7C">
        <w:rPr>
          <w:rFonts w:ascii="Times New Roman" w:hAnsi="Times New Roman" w:cs="Times New Roman"/>
          <w:color w:val="0F1115"/>
          <w:sz w:val="24"/>
          <w:szCs w:val="24"/>
          <w:shd w:val="clear" w:color="auto" w:fill="FFFFFF"/>
        </w:rPr>
        <w:t>Fe</w:t>
      </w:r>
      <w:r w:rsidRPr="009E5D7C">
        <w:rPr>
          <w:rFonts w:ascii="Times New Roman" w:hAnsi="Times New Roman" w:cs="Times New Roman"/>
          <w:color w:val="0F1115"/>
          <w:sz w:val="24"/>
          <w:szCs w:val="24"/>
          <w:shd w:val="clear" w:color="auto" w:fill="FFFFFF"/>
          <w:vertAlign w:val="subscript"/>
        </w:rPr>
        <w:t>42</w:t>
      </w:r>
      <w:r w:rsidRPr="009E5D7C">
        <w:rPr>
          <w:rFonts w:ascii="Times New Roman" w:hAnsi="Times New Roman" w:cs="Times New Roman"/>
          <w:color w:val="0F1115"/>
          <w:sz w:val="24"/>
          <w:szCs w:val="24"/>
          <w:shd w:val="clear" w:color="auto" w:fill="FFFFFF"/>
        </w:rPr>
        <w:t xml:space="preserve"> as Pt</w:t>
      </w:r>
      <w:r w:rsidRPr="009E5D7C">
        <w:rPr>
          <w:rFonts w:ascii="Times New Roman" w:hAnsi="Times New Roman" w:cs="Times New Roman"/>
          <w:color w:val="0F1115"/>
          <w:sz w:val="24"/>
          <w:szCs w:val="24"/>
          <w:shd w:val="clear" w:color="auto" w:fill="FFFFFF"/>
          <w:vertAlign w:val="subscript"/>
        </w:rPr>
        <w:t>60</w:t>
      </w:r>
      <w:r w:rsidRPr="009E5D7C">
        <w:rPr>
          <w:rFonts w:ascii="Times New Roman" w:hAnsi="Times New Roman" w:cs="Times New Roman"/>
          <w:color w:val="0F1115"/>
          <w:sz w:val="24"/>
          <w:szCs w:val="24"/>
          <w:shd w:val="clear" w:color="auto" w:fill="FFFFFF"/>
        </w:rPr>
        <w:t>Fe</w:t>
      </w:r>
      <w:r w:rsidRPr="009E5D7C">
        <w:rPr>
          <w:rFonts w:ascii="Times New Roman" w:hAnsi="Times New Roman" w:cs="Times New Roman"/>
          <w:color w:val="0F1115"/>
          <w:sz w:val="24"/>
          <w:szCs w:val="24"/>
          <w:shd w:val="clear" w:color="auto" w:fill="FFFFFF"/>
          <w:vertAlign w:val="subscript"/>
        </w:rPr>
        <w:t>40</w:t>
      </w:r>
      <w:r w:rsidRPr="009E5D7C">
        <w:rPr>
          <w:rFonts w:ascii="Times New Roman" w:hAnsi="Times New Roman" w:cs="Times New Roman"/>
          <w:color w:val="0F1115"/>
          <w:sz w:val="24"/>
          <w:szCs w:val="24"/>
          <w:shd w:val="clear" w:color="auto" w:fill="FFFFFF"/>
        </w:rPr>
        <w:t>. This approach avoids an excessive number of atoms during the expansion of the crystal plane, thereby reducing computational cost.</w:t>
      </w:r>
      <w:bookmarkEnd w:id="9"/>
      <w:r w:rsidR="00BC752F">
        <w:rPr>
          <w:noProof/>
        </w:rPr>
        <w:br w:type="page"/>
      </w:r>
    </w:p>
    <w:p w14:paraId="6674F168" w14:textId="39F6626D" w:rsidR="00D55D47" w:rsidRDefault="00197A25" w:rsidP="00A31A4E">
      <w:pPr>
        <w:spacing w:before="120" w:after="120"/>
        <w:jc w:val="center"/>
      </w:pPr>
      <w:r>
        <w:rPr>
          <w:noProof/>
        </w:rPr>
        <w:lastRenderedPageBreak/>
        <w:drawing>
          <wp:inline distT="0" distB="0" distL="0" distR="0" wp14:anchorId="3C2ACC96" wp14:editId="2AE4DB15">
            <wp:extent cx="4711467" cy="3315498"/>
            <wp:effectExtent l="0" t="0" r="0" b="0"/>
            <wp:docPr id="154725360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1467" cy="3315498"/>
                    </a:xfrm>
                    <a:prstGeom prst="rect">
                      <a:avLst/>
                    </a:prstGeom>
                    <a:noFill/>
                    <a:ln>
                      <a:noFill/>
                    </a:ln>
                  </pic:spPr>
                </pic:pic>
              </a:graphicData>
            </a:graphic>
          </wp:inline>
        </w:drawing>
      </w:r>
      <w:r w:rsidR="00BB3495">
        <w:rPr>
          <w:noProof/>
        </w:rPr>
        <w:t xml:space="preserve"> </w:t>
      </w:r>
    </w:p>
    <w:p w14:paraId="4A8E6A0D" w14:textId="396FFEAA" w:rsidR="0035504A" w:rsidRDefault="00A930DD" w:rsidP="00A930DD">
      <w:pPr>
        <w:spacing w:before="120" w:after="120"/>
        <w:jc w:val="left"/>
        <w:rPr>
          <w:rFonts w:ascii="Times New Roman" w:hAnsi="Times New Roman" w:cs="Times New Roman"/>
          <w:sz w:val="24"/>
          <w:szCs w:val="24"/>
        </w:rPr>
      </w:pPr>
      <w:r w:rsidRPr="00A930DD">
        <w:rPr>
          <w:rFonts w:ascii="Times New Roman" w:hAnsi="Times New Roman" w:cs="Times New Roman"/>
          <w:b/>
          <w:bCs/>
          <w:sz w:val="24"/>
          <w:szCs w:val="24"/>
        </w:rPr>
        <w:t>Fig.</w:t>
      </w:r>
      <w:r w:rsidR="0035504A" w:rsidRPr="00D24D31">
        <w:rPr>
          <w:rFonts w:ascii="Times New Roman" w:hAnsi="Times New Roman" w:cs="Times New Roman"/>
          <w:b/>
          <w:bCs/>
          <w:sz w:val="24"/>
          <w:szCs w:val="24"/>
        </w:rPr>
        <w:t xml:space="preserve"> </w:t>
      </w:r>
      <w:r w:rsidR="00593332">
        <w:rPr>
          <w:rFonts w:ascii="Times New Roman" w:hAnsi="Times New Roman" w:cs="Times New Roman" w:hint="eastAsia"/>
          <w:b/>
          <w:bCs/>
          <w:sz w:val="24"/>
          <w:szCs w:val="24"/>
        </w:rPr>
        <w:t>S</w:t>
      </w:r>
      <w:r w:rsidR="001F164D">
        <w:rPr>
          <w:rFonts w:ascii="Times New Roman" w:hAnsi="Times New Roman" w:cs="Times New Roman" w:hint="eastAsia"/>
          <w:b/>
          <w:bCs/>
          <w:sz w:val="24"/>
          <w:szCs w:val="24"/>
        </w:rPr>
        <w:t>2</w:t>
      </w:r>
      <w:r w:rsidR="0035504A" w:rsidRPr="00D24D31">
        <w:rPr>
          <w:rFonts w:ascii="Times New Roman" w:hAnsi="Times New Roman" w:cs="Times New Roman"/>
          <w:sz w:val="24"/>
          <w:szCs w:val="24"/>
        </w:rPr>
        <w:t xml:space="preserve"> (</w:t>
      </w:r>
      <w:r w:rsidR="0035504A" w:rsidRPr="00A930DD">
        <w:rPr>
          <w:rFonts w:ascii="Times New Roman" w:hAnsi="Times New Roman" w:cs="Times New Roman"/>
          <w:b/>
          <w:bCs/>
          <w:sz w:val="24"/>
          <w:szCs w:val="24"/>
        </w:rPr>
        <w:t>a</w:t>
      </w:r>
      <w:r w:rsidR="0035504A" w:rsidRPr="00D24D31">
        <w:rPr>
          <w:rFonts w:ascii="Times New Roman" w:hAnsi="Times New Roman" w:cs="Times New Roman"/>
          <w:sz w:val="24"/>
          <w:szCs w:val="24"/>
        </w:rPr>
        <w:t>) The elemental mappings of P</w:t>
      </w:r>
      <w:r w:rsidR="0035504A" w:rsidRPr="00D24D31">
        <w:rPr>
          <w:rFonts w:ascii="Times New Roman" w:hAnsi="Times New Roman" w:cs="Times New Roman" w:hint="eastAsia"/>
          <w:sz w:val="24"/>
          <w:szCs w:val="24"/>
        </w:rPr>
        <w:t>t</w:t>
      </w:r>
      <w:r w:rsidR="0035504A" w:rsidRPr="00D24D31">
        <w:rPr>
          <w:rFonts w:ascii="Times New Roman" w:hAnsi="Times New Roman" w:cs="Times New Roman"/>
          <w:sz w:val="24"/>
          <w:szCs w:val="24"/>
        </w:rPr>
        <w:t xml:space="preserve"> and </w:t>
      </w:r>
      <w:r w:rsidR="0035504A" w:rsidRPr="00D24D31">
        <w:rPr>
          <w:rFonts w:ascii="Times New Roman" w:hAnsi="Times New Roman" w:cs="Times New Roman" w:hint="eastAsia"/>
          <w:sz w:val="24"/>
          <w:szCs w:val="24"/>
        </w:rPr>
        <w:t>Fe</w:t>
      </w:r>
      <w:r w:rsidR="0035504A" w:rsidRPr="00D24D31">
        <w:rPr>
          <w:rFonts w:ascii="Times New Roman" w:hAnsi="Times New Roman" w:cs="Times New Roman"/>
          <w:sz w:val="24"/>
          <w:szCs w:val="24"/>
        </w:rPr>
        <w:t xml:space="preserve"> in </w:t>
      </w:r>
      <w:bookmarkStart w:id="10" w:name="_Hlk195995549"/>
      <w:r w:rsidR="0035504A" w:rsidRPr="00D24D31">
        <w:rPr>
          <w:rFonts w:ascii="Times New Roman" w:hAnsi="Times New Roman" w:cs="Times New Roman" w:hint="eastAsia"/>
          <w:sz w:val="24"/>
          <w:szCs w:val="24"/>
        </w:rPr>
        <w:t>Pt</w:t>
      </w:r>
      <w:r w:rsidR="00BB3495">
        <w:rPr>
          <w:rFonts w:ascii="Times New Roman" w:hAnsi="Times New Roman" w:cs="Times New Roman" w:hint="eastAsia"/>
          <w:sz w:val="24"/>
          <w:szCs w:val="24"/>
          <w:vertAlign w:val="subscript"/>
        </w:rPr>
        <w:t>67</w:t>
      </w:r>
      <w:r w:rsidR="0035504A" w:rsidRPr="00D24D31">
        <w:rPr>
          <w:rFonts w:ascii="Times New Roman" w:hAnsi="Times New Roman" w:cs="Times New Roman" w:hint="eastAsia"/>
          <w:sz w:val="24"/>
          <w:szCs w:val="24"/>
        </w:rPr>
        <w:t>Fe</w:t>
      </w:r>
      <w:r w:rsidR="00BB3495">
        <w:rPr>
          <w:rFonts w:ascii="Times New Roman" w:hAnsi="Times New Roman" w:cs="Times New Roman" w:hint="eastAsia"/>
          <w:sz w:val="24"/>
          <w:szCs w:val="24"/>
          <w:vertAlign w:val="subscript"/>
        </w:rPr>
        <w:t>33</w:t>
      </w:r>
      <w:r w:rsidR="0035504A" w:rsidRPr="00D24D31">
        <w:rPr>
          <w:rFonts w:ascii="Times New Roman" w:hAnsi="Times New Roman" w:cs="Times New Roman"/>
          <w:sz w:val="24"/>
          <w:szCs w:val="24"/>
        </w:rPr>
        <w:t xml:space="preserve"> nano</w:t>
      </w:r>
      <w:r w:rsidR="0035504A" w:rsidRPr="00D24D31">
        <w:rPr>
          <w:rFonts w:ascii="Times New Roman" w:hAnsi="Times New Roman" w:cs="Times New Roman" w:hint="eastAsia"/>
          <w:sz w:val="24"/>
          <w:szCs w:val="24"/>
        </w:rPr>
        <w:t>wires</w:t>
      </w:r>
      <w:bookmarkEnd w:id="10"/>
      <w:r w:rsidR="0035504A" w:rsidRPr="00D24D31">
        <w:rPr>
          <w:rFonts w:ascii="Times New Roman" w:hAnsi="Times New Roman" w:cs="Times New Roman"/>
          <w:sz w:val="24"/>
          <w:szCs w:val="24"/>
        </w:rPr>
        <w:t>. (</w:t>
      </w:r>
      <w:r w:rsidR="0035504A" w:rsidRPr="00A930DD">
        <w:rPr>
          <w:rFonts w:ascii="Times New Roman" w:hAnsi="Times New Roman" w:cs="Times New Roman"/>
          <w:b/>
          <w:bCs/>
          <w:sz w:val="24"/>
          <w:szCs w:val="24"/>
        </w:rPr>
        <w:t>b</w:t>
      </w:r>
      <w:r w:rsidR="0035504A" w:rsidRPr="00D24D31">
        <w:rPr>
          <w:rFonts w:ascii="Times New Roman" w:hAnsi="Times New Roman" w:cs="Times New Roman"/>
          <w:sz w:val="24"/>
          <w:szCs w:val="24"/>
        </w:rPr>
        <w:t>) XRD</w:t>
      </w:r>
      <w:r w:rsidR="0035504A" w:rsidRPr="00D24D31">
        <w:rPr>
          <w:rFonts w:ascii="Times New Roman" w:hAnsi="Times New Roman" w:cs="Times New Roman" w:hint="eastAsia"/>
          <w:sz w:val="24"/>
          <w:szCs w:val="24"/>
        </w:rPr>
        <w:t xml:space="preserve"> </w:t>
      </w:r>
      <w:r w:rsidR="0035504A" w:rsidRPr="00D24D31">
        <w:rPr>
          <w:rFonts w:ascii="Times New Roman" w:hAnsi="Times New Roman" w:cs="Times New Roman"/>
          <w:sz w:val="24"/>
          <w:szCs w:val="24"/>
        </w:rPr>
        <w:t xml:space="preserve">pattern of </w:t>
      </w:r>
      <w:r w:rsidR="00D24D31" w:rsidRPr="00D24D31">
        <w:rPr>
          <w:rFonts w:ascii="Times New Roman" w:hAnsi="Times New Roman" w:cs="Times New Roman" w:hint="eastAsia"/>
          <w:sz w:val="24"/>
          <w:szCs w:val="24"/>
        </w:rPr>
        <w:t>Pt</w:t>
      </w:r>
      <w:r w:rsidR="00BB3495">
        <w:rPr>
          <w:rFonts w:ascii="Times New Roman" w:hAnsi="Times New Roman" w:cs="Times New Roman" w:hint="eastAsia"/>
          <w:sz w:val="24"/>
          <w:szCs w:val="24"/>
          <w:vertAlign w:val="subscript"/>
        </w:rPr>
        <w:t>67</w:t>
      </w:r>
      <w:r w:rsidR="00D24D31" w:rsidRPr="00D24D31">
        <w:rPr>
          <w:rFonts w:ascii="Times New Roman" w:hAnsi="Times New Roman" w:cs="Times New Roman" w:hint="eastAsia"/>
          <w:sz w:val="24"/>
          <w:szCs w:val="24"/>
        </w:rPr>
        <w:t>Fe</w:t>
      </w:r>
      <w:r w:rsidR="00BB3495">
        <w:rPr>
          <w:rFonts w:ascii="Times New Roman" w:hAnsi="Times New Roman" w:cs="Times New Roman" w:hint="eastAsia"/>
          <w:sz w:val="24"/>
          <w:szCs w:val="24"/>
          <w:vertAlign w:val="subscript"/>
        </w:rPr>
        <w:t>33</w:t>
      </w:r>
      <w:r w:rsidR="00D24D31" w:rsidRPr="00D24D31">
        <w:rPr>
          <w:rFonts w:ascii="Times New Roman" w:hAnsi="Times New Roman" w:cs="Times New Roman"/>
          <w:sz w:val="24"/>
          <w:szCs w:val="24"/>
        </w:rPr>
        <w:t xml:space="preserve"> nano</w:t>
      </w:r>
      <w:r w:rsidR="00D24D31" w:rsidRPr="00D24D31">
        <w:rPr>
          <w:rFonts w:ascii="Times New Roman" w:hAnsi="Times New Roman" w:cs="Times New Roman" w:hint="eastAsia"/>
          <w:sz w:val="24"/>
          <w:szCs w:val="24"/>
        </w:rPr>
        <w:t>wires</w:t>
      </w:r>
      <w:r w:rsidR="0035504A" w:rsidRPr="00D24D31">
        <w:rPr>
          <w:rFonts w:ascii="Times New Roman" w:hAnsi="Times New Roman" w:cs="Times New Roman"/>
          <w:sz w:val="24"/>
          <w:szCs w:val="24"/>
        </w:rPr>
        <w:t>. (</w:t>
      </w:r>
      <w:r w:rsidR="0035504A" w:rsidRPr="00A930DD">
        <w:rPr>
          <w:rFonts w:ascii="Times New Roman" w:hAnsi="Times New Roman" w:cs="Times New Roman"/>
          <w:b/>
          <w:bCs/>
          <w:sz w:val="24"/>
          <w:szCs w:val="24"/>
        </w:rPr>
        <w:t>c</w:t>
      </w:r>
      <w:r w:rsidR="0035504A" w:rsidRPr="00D24D31">
        <w:rPr>
          <w:rFonts w:ascii="Times New Roman" w:hAnsi="Times New Roman" w:cs="Times New Roman"/>
          <w:sz w:val="24"/>
          <w:szCs w:val="24"/>
        </w:rPr>
        <w:t xml:space="preserve">) EDX spectra of </w:t>
      </w:r>
      <w:r w:rsidR="00D24D31" w:rsidRPr="00D24D31">
        <w:rPr>
          <w:rFonts w:ascii="Times New Roman" w:hAnsi="Times New Roman" w:cs="Times New Roman" w:hint="eastAsia"/>
          <w:sz w:val="24"/>
          <w:szCs w:val="24"/>
        </w:rPr>
        <w:t>Pt</w:t>
      </w:r>
      <w:r w:rsidR="00BB3495">
        <w:rPr>
          <w:rFonts w:ascii="Times New Roman" w:hAnsi="Times New Roman" w:cs="Times New Roman" w:hint="eastAsia"/>
          <w:sz w:val="24"/>
          <w:szCs w:val="24"/>
          <w:vertAlign w:val="subscript"/>
        </w:rPr>
        <w:t>67</w:t>
      </w:r>
      <w:r w:rsidR="00D24D31" w:rsidRPr="00D24D31">
        <w:rPr>
          <w:rFonts w:ascii="Times New Roman" w:hAnsi="Times New Roman" w:cs="Times New Roman" w:hint="eastAsia"/>
          <w:sz w:val="24"/>
          <w:szCs w:val="24"/>
        </w:rPr>
        <w:t>Fe</w:t>
      </w:r>
      <w:r w:rsidR="00BB3495">
        <w:rPr>
          <w:rFonts w:ascii="Times New Roman" w:hAnsi="Times New Roman" w:cs="Times New Roman" w:hint="eastAsia"/>
          <w:sz w:val="24"/>
          <w:szCs w:val="24"/>
          <w:vertAlign w:val="subscript"/>
        </w:rPr>
        <w:t>33</w:t>
      </w:r>
      <w:r w:rsidR="0035504A" w:rsidRPr="00D24D31">
        <w:rPr>
          <w:rFonts w:ascii="Times New Roman" w:hAnsi="Times New Roman" w:cs="Times New Roman"/>
          <w:sz w:val="24"/>
          <w:szCs w:val="24"/>
        </w:rPr>
        <w:t xml:space="preserve"> nanosheets</w:t>
      </w:r>
    </w:p>
    <w:p w14:paraId="188987D7" w14:textId="6F2D12E7" w:rsidR="00A930DD" w:rsidRDefault="00A930DD" w:rsidP="00A930DD">
      <w:pPr>
        <w:spacing w:before="120" w:after="120"/>
        <w:jc w:val="left"/>
        <w:rPr>
          <w:rFonts w:ascii="Times New Roman" w:hAnsi="Times New Roman" w:cs="Times New Roman"/>
          <w:sz w:val="24"/>
          <w:szCs w:val="24"/>
        </w:rPr>
      </w:pPr>
    </w:p>
    <w:p w14:paraId="2F3B12EB" w14:textId="77777777" w:rsidR="00A930DD" w:rsidRDefault="00A930DD" w:rsidP="00A930DD">
      <w:pPr>
        <w:spacing w:before="120" w:after="120"/>
        <w:jc w:val="left"/>
        <w:rPr>
          <w:rFonts w:hint="eastAsia"/>
        </w:rPr>
      </w:pPr>
    </w:p>
    <w:p w14:paraId="49583DED" w14:textId="3C50F7D8" w:rsidR="00EE5153" w:rsidRDefault="0026398D" w:rsidP="00A31A4E">
      <w:pPr>
        <w:spacing w:before="120" w:after="120"/>
        <w:jc w:val="center"/>
      </w:pPr>
      <w:r>
        <w:rPr>
          <w:noProof/>
        </w:rPr>
        <w:drawing>
          <wp:inline distT="0" distB="0" distL="0" distR="0" wp14:anchorId="0538500D" wp14:editId="6552D0AF">
            <wp:extent cx="4430195" cy="3056760"/>
            <wp:effectExtent l="0" t="0" r="8890" b="0"/>
            <wp:docPr id="175592198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1543" cy="3057690"/>
                    </a:xfrm>
                    <a:prstGeom prst="rect">
                      <a:avLst/>
                    </a:prstGeom>
                    <a:noFill/>
                    <a:ln>
                      <a:noFill/>
                    </a:ln>
                  </pic:spPr>
                </pic:pic>
              </a:graphicData>
            </a:graphic>
          </wp:inline>
        </w:drawing>
      </w:r>
      <w:r>
        <w:rPr>
          <w:noProof/>
        </w:rPr>
        <w:t xml:space="preserve"> </w:t>
      </w:r>
    </w:p>
    <w:p w14:paraId="4C52E049" w14:textId="5D26ED71" w:rsidR="00D24D31" w:rsidRDefault="00A930DD" w:rsidP="00A930DD">
      <w:pPr>
        <w:spacing w:before="120" w:after="120"/>
        <w:jc w:val="left"/>
        <w:rPr>
          <w:rFonts w:ascii="Times New Roman" w:hAnsi="Times New Roman" w:cs="Times New Roman"/>
          <w:sz w:val="24"/>
          <w:szCs w:val="24"/>
        </w:rPr>
      </w:pPr>
      <w:r w:rsidRPr="00A930DD">
        <w:rPr>
          <w:rFonts w:ascii="Times New Roman" w:hAnsi="Times New Roman" w:cs="Times New Roman"/>
          <w:b/>
          <w:bCs/>
          <w:sz w:val="24"/>
          <w:szCs w:val="24"/>
        </w:rPr>
        <w:t>Fig.</w:t>
      </w:r>
      <w:r w:rsidR="00A62CEB" w:rsidRPr="00D24D31">
        <w:rPr>
          <w:rFonts w:ascii="Times New Roman" w:hAnsi="Times New Roman" w:cs="Times New Roman"/>
          <w:b/>
          <w:bCs/>
          <w:sz w:val="24"/>
          <w:szCs w:val="24"/>
        </w:rPr>
        <w:t xml:space="preserve"> </w:t>
      </w:r>
      <w:r w:rsidR="00B86EFF">
        <w:rPr>
          <w:rFonts w:ascii="Times New Roman" w:hAnsi="Times New Roman" w:cs="Times New Roman" w:hint="eastAsia"/>
          <w:b/>
          <w:bCs/>
          <w:sz w:val="24"/>
          <w:szCs w:val="24"/>
        </w:rPr>
        <w:t>S</w:t>
      </w:r>
      <w:r w:rsidR="001F164D">
        <w:rPr>
          <w:rFonts w:ascii="Times New Roman" w:hAnsi="Times New Roman" w:cs="Times New Roman" w:hint="eastAsia"/>
          <w:b/>
          <w:bCs/>
          <w:sz w:val="24"/>
          <w:szCs w:val="24"/>
        </w:rPr>
        <w:t>3</w:t>
      </w:r>
      <w:r w:rsidR="00A62CEB" w:rsidRPr="00D24D31">
        <w:rPr>
          <w:rFonts w:ascii="Times New Roman" w:hAnsi="Times New Roman" w:cs="Times New Roman"/>
          <w:sz w:val="24"/>
          <w:szCs w:val="24"/>
        </w:rPr>
        <w:t xml:space="preserve"> (</w:t>
      </w:r>
      <w:r w:rsidR="00A62CEB" w:rsidRPr="00A930DD">
        <w:rPr>
          <w:rFonts w:ascii="Times New Roman" w:hAnsi="Times New Roman" w:cs="Times New Roman"/>
          <w:b/>
          <w:bCs/>
          <w:sz w:val="24"/>
          <w:szCs w:val="24"/>
        </w:rPr>
        <w:t>a</w:t>
      </w:r>
      <w:r w:rsidR="00A62CEB" w:rsidRPr="00D24D31">
        <w:rPr>
          <w:rFonts w:ascii="Times New Roman" w:hAnsi="Times New Roman" w:cs="Times New Roman"/>
          <w:sz w:val="24"/>
          <w:szCs w:val="24"/>
        </w:rPr>
        <w:t>) The elemental mappings of P</w:t>
      </w:r>
      <w:r w:rsidR="00A62CEB" w:rsidRPr="00D24D31">
        <w:rPr>
          <w:rFonts w:ascii="Times New Roman" w:hAnsi="Times New Roman" w:cs="Times New Roman" w:hint="eastAsia"/>
          <w:sz w:val="24"/>
          <w:szCs w:val="24"/>
        </w:rPr>
        <w:t>t</w:t>
      </w:r>
      <w:r w:rsidR="00A62CEB" w:rsidRPr="00D24D31">
        <w:rPr>
          <w:rFonts w:ascii="Times New Roman" w:hAnsi="Times New Roman" w:cs="Times New Roman"/>
          <w:sz w:val="24"/>
          <w:szCs w:val="24"/>
        </w:rPr>
        <w:t xml:space="preserve"> and </w:t>
      </w:r>
      <w:r w:rsidR="00A62CEB" w:rsidRPr="00D24D31">
        <w:rPr>
          <w:rFonts w:ascii="Times New Roman" w:hAnsi="Times New Roman" w:cs="Times New Roman" w:hint="eastAsia"/>
          <w:sz w:val="24"/>
          <w:szCs w:val="24"/>
        </w:rPr>
        <w:t>Fe</w:t>
      </w:r>
      <w:r w:rsidR="00A62CEB" w:rsidRPr="00D24D31">
        <w:rPr>
          <w:rFonts w:ascii="Times New Roman" w:hAnsi="Times New Roman" w:cs="Times New Roman"/>
          <w:sz w:val="24"/>
          <w:szCs w:val="24"/>
        </w:rPr>
        <w:t xml:space="preserve"> in </w:t>
      </w:r>
      <w:r w:rsidR="00A62CEB" w:rsidRPr="00D24D31">
        <w:rPr>
          <w:rFonts w:ascii="Times New Roman" w:hAnsi="Times New Roman" w:cs="Times New Roman" w:hint="eastAsia"/>
          <w:sz w:val="24"/>
          <w:szCs w:val="24"/>
        </w:rPr>
        <w:t>Pt</w:t>
      </w:r>
      <w:r w:rsidR="00A62CEB">
        <w:rPr>
          <w:rFonts w:ascii="Times New Roman" w:hAnsi="Times New Roman" w:cs="Times New Roman" w:hint="eastAsia"/>
          <w:sz w:val="24"/>
          <w:szCs w:val="24"/>
          <w:vertAlign w:val="subscript"/>
        </w:rPr>
        <w:t>87</w:t>
      </w:r>
      <w:r w:rsidR="00A62CEB" w:rsidRPr="00D24D31">
        <w:rPr>
          <w:rFonts w:ascii="Times New Roman" w:hAnsi="Times New Roman" w:cs="Times New Roman" w:hint="eastAsia"/>
          <w:sz w:val="24"/>
          <w:szCs w:val="24"/>
        </w:rPr>
        <w:t>Fe</w:t>
      </w:r>
      <w:r w:rsidR="00A62CEB">
        <w:rPr>
          <w:rFonts w:ascii="Times New Roman" w:hAnsi="Times New Roman" w:cs="Times New Roman" w:hint="eastAsia"/>
          <w:sz w:val="24"/>
          <w:szCs w:val="24"/>
          <w:vertAlign w:val="subscript"/>
        </w:rPr>
        <w:t>13</w:t>
      </w:r>
      <w:r w:rsidR="00A62CEB" w:rsidRPr="00D24D31">
        <w:rPr>
          <w:rFonts w:ascii="Times New Roman" w:hAnsi="Times New Roman" w:cs="Times New Roman"/>
          <w:sz w:val="24"/>
          <w:szCs w:val="24"/>
        </w:rPr>
        <w:t>nano</w:t>
      </w:r>
      <w:r w:rsidR="00A62CEB" w:rsidRPr="00D24D31">
        <w:rPr>
          <w:rFonts w:ascii="Times New Roman" w:hAnsi="Times New Roman" w:cs="Times New Roman" w:hint="eastAsia"/>
          <w:sz w:val="24"/>
          <w:szCs w:val="24"/>
        </w:rPr>
        <w:t>wires</w:t>
      </w:r>
      <w:r w:rsidR="00A62CEB" w:rsidRPr="00D24D31">
        <w:rPr>
          <w:rFonts w:ascii="Times New Roman" w:hAnsi="Times New Roman" w:cs="Times New Roman"/>
          <w:sz w:val="24"/>
          <w:szCs w:val="24"/>
        </w:rPr>
        <w:t>. (</w:t>
      </w:r>
      <w:r w:rsidR="00A62CEB" w:rsidRPr="00A930DD">
        <w:rPr>
          <w:rFonts w:ascii="Times New Roman" w:hAnsi="Times New Roman" w:cs="Times New Roman"/>
          <w:b/>
          <w:bCs/>
          <w:sz w:val="24"/>
          <w:szCs w:val="24"/>
        </w:rPr>
        <w:t>b</w:t>
      </w:r>
      <w:r w:rsidR="00A62CEB" w:rsidRPr="00D24D31">
        <w:rPr>
          <w:rFonts w:ascii="Times New Roman" w:hAnsi="Times New Roman" w:cs="Times New Roman"/>
          <w:sz w:val="24"/>
          <w:szCs w:val="24"/>
        </w:rPr>
        <w:t>) XRD</w:t>
      </w:r>
      <w:r w:rsidR="00A62CEB" w:rsidRPr="00D24D31">
        <w:rPr>
          <w:rFonts w:ascii="Times New Roman" w:hAnsi="Times New Roman" w:cs="Times New Roman" w:hint="eastAsia"/>
          <w:sz w:val="24"/>
          <w:szCs w:val="24"/>
        </w:rPr>
        <w:t xml:space="preserve"> </w:t>
      </w:r>
      <w:r w:rsidR="00A62CEB" w:rsidRPr="00D24D31">
        <w:rPr>
          <w:rFonts w:ascii="Times New Roman" w:hAnsi="Times New Roman" w:cs="Times New Roman"/>
          <w:sz w:val="24"/>
          <w:szCs w:val="24"/>
        </w:rPr>
        <w:t xml:space="preserve">pattern of </w:t>
      </w:r>
      <w:r w:rsidR="00A62CEB" w:rsidRPr="00D24D31">
        <w:rPr>
          <w:rFonts w:ascii="Times New Roman" w:hAnsi="Times New Roman" w:cs="Times New Roman" w:hint="eastAsia"/>
          <w:sz w:val="24"/>
          <w:szCs w:val="24"/>
        </w:rPr>
        <w:t>Pt</w:t>
      </w:r>
      <w:r w:rsidR="0026398D">
        <w:rPr>
          <w:rFonts w:ascii="Times New Roman" w:hAnsi="Times New Roman" w:cs="Times New Roman" w:hint="eastAsia"/>
          <w:sz w:val="24"/>
          <w:szCs w:val="24"/>
          <w:vertAlign w:val="subscript"/>
        </w:rPr>
        <w:t>76</w:t>
      </w:r>
      <w:r w:rsidR="00A62CEB" w:rsidRPr="00D24D31">
        <w:rPr>
          <w:rFonts w:ascii="Times New Roman" w:hAnsi="Times New Roman" w:cs="Times New Roman" w:hint="eastAsia"/>
          <w:sz w:val="24"/>
          <w:szCs w:val="24"/>
        </w:rPr>
        <w:t>Fe</w:t>
      </w:r>
      <w:r w:rsidR="0026398D">
        <w:rPr>
          <w:rFonts w:ascii="Times New Roman" w:hAnsi="Times New Roman" w:cs="Times New Roman" w:hint="eastAsia"/>
          <w:sz w:val="24"/>
          <w:szCs w:val="24"/>
          <w:vertAlign w:val="subscript"/>
        </w:rPr>
        <w:t>24</w:t>
      </w:r>
      <w:r w:rsidR="00A62CEB" w:rsidRPr="00D24D31">
        <w:rPr>
          <w:rFonts w:ascii="Times New Roman" w:hAnsi="Times New Roman" w:cs="Times New Roman"/>
          <w:sz w:val="24"/>
          <w:szCs w:val="24"/>
        </w:rPr>
        <w:t xml:space="preserve"> nano</w:t>
      </w:r>
      <w:r w:rsidR="00A62CEB" w:rsidRPr="00D24D31">
        <w:rPr>
          <w:rFonts w:ascii="Times New Roman" w:hAnsi="Times New Roman" w:cs="Times New Roman" w:hint="eastAsia"/>
          <w:sz w:val="24"/>
          <w:szCs w:val="24"/>
        </w:rPr>
        <w:t>wires</w:t>
      </w:r>
      <w:r w:rsidR="00A62CEB" w:rsidRPr="00D24D31">
        <w:rPr>
          <w:rFonts w:ascii="Times New Roman" w:hAnsi="Times New Roman" w:cs="Times New Roman"/>
          <w:sz w:val="24"/>
          <w:szCs w:val="24"/>
        </w:rPr>
        <w:t>. (</w:t>
      </w:r>
      <w:r w:rsidR="00A62CEB" w:rsidRPr="00A930DD">
        <w:rPr>
          <w:rFonts w:ascii="Times New Roman" w:hAnsi="Times New Roman" w:cs="Times New Roman"/>
          <w:b/>
          <w:bCs/>
          <w:sz w:val="24"/>
          <w:szCs w:val="24"/>
        </w:rPr>
        <w:t>c</w:t>
      </w:r>
      <w:r w:rsidR="00A62CEB" w:rsidRPr="00D24D31">
        <w:rPr>
          <w:rFonts w:ascii="Times New Roman" w:hAnsi="Times New Roman" w:cs="Times New Roman"/>
          <w:sz w:val="24"/>
          <w:szCs w:val="24"/>
        </w:rPr>
        <w:t xml:space="preserve">) EDX spectra of </w:t>
      </w:r>
      <w:r w:rsidR="00A62CEB" w:rsidRPr="00D24D31">
        <w:rPr>
          <w:rFonts w:ascii="Times New Roman" w:hAnsi="Times New Roman" w:cs="Times New Roman" w:hint="eastAsia"/>
          <w:sz w:val="24"/>
          <w:szCs w:val="24"/>
        </w:rPr>
        <w:t>Pt</w:t>
      </w:r>
      <w:r w:rsidR="0026398D">
        <w:rPr>
          <w:rFonts w:ascii="Times New Roman" w:hAnsi="Times New Roman" w:cs="Times New Roman" w:hint="eastAsia"/>
          <w:sz w:val="24"/>
          <w:szCs w:val="24"/>
          <w:vertAlign w:val="subscript"/>
        </w:rPr>
        <w:t>76</w:t>
      </w:r>
      <w:r w:rsidR="00A62CEB" w:rsidRPr="00D24D31">
        <w:rPr>
          <w:rFonts w:ascii="Times New Roman" w:hAnsi="Times New Roman" w:cs="Times New Roman" w:hint="eastAsia"/>
          <w:sz w:val="24"/>
          <w:szCs w:val="24"/>
        </w:rPr>
        <w:t>Fe</w:t>
      </w:r>
      <w:r w:rsidR="0026398D">
        <w:rPr>
          <w:rFonts w:ascii="Times New Roman" w:hAnsi="Times New Roman" w:cs="Times New Roman" w:hint="eastAsia"/>
          <w:sz w:val="24"/>
          <w:szCs w:val="24"/>
          <w:vertAlign w:val="subscript"/>
        </w:rPr>
        <w:t>24</w:t>
      </w:r>
      <w:r w:rsidR="00A62CEB" w:rsidRPr="00D24D31">
        <w:rPr>
          <w:rFonts w:ascii="Times New Roman" w:hAnsi="Times New Roman" w:cs="Times New Roman"/>
          <w:sz w:val="24"/>
          <w:szCs w:val="24"/>
        </w:rPr>
        <w:t xml:space="preserve"> nanosheets</w:t>
      </w:r>
    </w:p>
    <w:p w14:paraId="74272AE1" w14:textId="17891DB2" w:rsidR="00F461F3" w:rsidRDefault="00F461F3" w:rsidP="00A31A4E">
      <w:pPr>
        <w:spacing w:before="120" w:after="120"/>
        <w:jc w:val="center"/>
        <w:rPr>
          <w:rFonts w:ascii="Times New Roman" w:hAnsi="Times New Roman" w:cs="Times New Roman"/>
          <w:sz w:val="24"/>
          <w:szCs w:val="24"/>
        </w:rPr>
      </w:pPr>
      <w:r>
        <w:rPr>
          <w:rFonts w:ascii="Times New Roman" w:hAnsi="Times New Roman" w:cs="Times New Roman"/>
          <w:sz w:val="24"/>
          <w:szCs w:val="24"/>
        </w:rPr>
        <w:br w:type="page"/>
      </w:r>
    </w:p>
    <w:p w14:paraId="5EFAAE51" w14:textId="3A7E850F" w:rsidR="00F461F3" w:rsidRPr="00F461F3" w:rsidRDefault="00BB3495" w:rsidP="00A31A4E">
      <w:pPr>
        <w:spacing w:before="120" w:after="120"/>
        <w:jc w:val="center"/>
        <w:rPr>
          <w:rFonts w:ascii="Times New Roman" w:hAnsi="Times New Roman" w:cs="Times New Roman"/>
          <w:sz w:val="24"/>
          <w:szCs w:val="24"/>
        </w:rPr>
      </w:pPr>
      <w:r>
        <w:rPr>
          <w:noProof/>
        </w:rPr>
        <w:lastRenderedPageBreak/>
        <w:drawing>
          <wp:inline distT="0" distB="0" distL="0" distR="0" wp14:anchorId="5AE38E07" wp14:editId="397601B0">
            <wp:extent cx="2746239" cy="2195708"/>
            <wp:effectExtent l="0" t="0" r="0" b="0"/>
            <wp:docPr id="4096012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8847" cy="2205788"/>
                    </a:xfrm>
                    <a:prstGeom prst="rect">
                      <a:avLst/>
                    </a:prstGeom>
                    <a:noFill/>
                    <a:ln>
                      <a:noFill/>
                    </a:ln>
                  </pic:spPr>
                </pic:pic>
              </a:graphicData>
            </a:graphic>
          </wp:inline>
        </w:drawing>
      </w:r>
      <w:r>
        <w:rPr>
          <w:noProof/>
        </w:rPr>
        <w:t xml:space="preserve"> </w:t>
      </w:r>
    </w:p>
    <w:p w14:paraId="6569134F" w14:textId="1ADC3D78" w:rsidR="0035504A" w:rsidRDefault="00A930DD" w:rsidP="00A930DD">
      <w:pPr>
        <w:spacing w:before="120" w:after="120"/>
        <w:jc w:val="left"/>
        <w:rPr>
          <w:rFonts w:ascii="Times New Roman" w:hAnsi="Times New Roman"/>
          <w:noProof/>
          <w:sz w:val="24"/>
          <w:szCs w:val="24"/>
          <w:vertAlign w:val="superscript"/>
        </w:rPr>
      </w:pPr>
      <w:r w:rsidRPr="00A930DD">
        <w:rPr>
          <w:rFonts w:ascii="Times New Roman" w:hAnsi="Times New Roman" w:cs="Times New Roman"/>
          <w:b/>
          <w:bCs/>
          <w:sz w:val="24"/>
          <w:szCs w:val="24"/>
        </w:rPr>
        <w:t>Fig.</w:t>
      </w:r>
      <w:r w:rsidR="00F461F3" w:rsidRPr="00F461F3">
        <w:rPr>
          <w:rFonts w:ascii="Times New Roman" w:hAnsi="Times New Roman" w:cs="Times New Roman"/>
          <w:b/>
          <w:bCs/>
          <w:sz w:val="24"/>
          <w:szCs w:val="24"/>
        </w:rPr>
        <w:t xml:space="preserve"> </w:t>
      </w:r>
      <w:r w:rsidR="00B90154">
        <w:rPr>
          <w:rFonts w:ascii="Times New Roman" w:hAnsi="Times New Roman" w:cs="Times New Roman" w:hint="eastAsia"/>
          <w:b/>
          <w:bCs/>
          <w:sz w:val="24"/>
          <w:szCs w:val="24"/>
        </w:rPr>
        <w:t>S</w:t>
      </w:r>
      <w:r w:rsidR="001F164D">
        <w:rPr>
          <w:rFonts w:ascii="Times New Roman" w:hAnsi="Times New Roman" w:cs="Times New Roman" w:hint="eastAsia"/>
          <w:b/>
          <w:bCs/>
          <w:sz w:val="24"/>
          <w:szCs w:val="24"/>
        </w:rPr>
        <w:t>4</w:t>
      </w:r>
      <w:r w:rsidR="00F461F3" w:rsidRPr="00F461F3">
        <w:rPr>
          <w:rFonts w:ascii="Times New Roman" w:hAnsi="Times New Roman" w:cs="Times New Roman"/>
          <w:sz w:val="24"/>
          <w:szCs w:val="24"/>
        </w:rPr>
        <w:t xml:space="preserve"> </w:t>
      </w:r>
      <w:r w:rsidR="00F461F3" w:rsidRPr="00F461F3">
        <w:rPr>
          <w:rFonts w:ascii="Times New Roman" w:hAnsi="Times New Roman"/>
          <w:noProof/>
          <w:sz w:val="24"/>
          <w:szCs w:val="24"/>
        </w:rPr>
        <w:t xml:space="preserve">Discharged-charge curves of Pt and </w:t>
      </w:r>
      <w:r w:rsidR="00F461F3" w:rsidRPr="00F461F3">
        <w:rPr>
          <w:rFonts w:ascii="Times New Roman" w:eastAsia="宋体" w:hAnsi="Times New Roman"/>
          <w:sz w:val="24"/>
          <w:szCs w:val="24"/>
        </w:rPr>
        <w:t>Pt</w:t>
      </w:r>
      <w:r w:rsidR="00F461F3" w:rsidRPr="00F461F3">
        <w:rPr>
          <w:rFonts w:ascii="Times New Roman" w:eastAsia="宋体" w:hAnsi="Times New Roman" w:hint="eastAsia"/>
          <w:sz w:val="24"/>
          <w:szCs w:val="24"/>
          <w:vertAlign w:val="subscript"/>
        </w:rPr>
        <w:t>58</w:t>
      </w:r>
      <w:r w:rsidR="00F461F3" w:rsidRPr="00F461F3">
        <w:rPr>
          <w:rFonts w:ascii="Times New Roman" w:eastAsia="宋体" w:hAnsi="Times New Roman"/>
          <w:sz w:val="24"/>
          <w:szCs w:val="24"/>
        </w:rPr>
        <w:t>Fe</w:t>
      </w:r>
      <w:r w:rsidR="00F461F3" w:rsidRPr="00F461F3">
        <w:rPr>
          <w:rFonts w:ascii="Times New Roman" w:eastAsia="宋体" w:hAnsi="Times New Roman" w:hint="eastAsia"/>
          <w:sz w:val="24"/>
          <w:szCs w:val="24"/>
          <w:vertAlign w:val="subscript"/>
        </w:rPr>
        <w:t>42</w:t>
      </w:r>
      <w:r w:rsidR="00F461F3" w:rsidRPr="00F461F3">
        <w:rPr>
          <w:rFonts w:ascii="Times New Roman" w:hAnsi="Times New Roman"/>
          <w:noProof/>
          <w:sz w:val="24"/>
          <w:szCs w:val="24"/>
        </w:rPr>
        <w:t xml:space="preserve"> electrocatalysts with a limited capacity of 1 mAh/cm</w:t>
      </w:r>
      <w:r w:rsidR="00F461F3" w:rsidRPr="00F461F3">
        <w:rPr>
          <w:rFonts w:ascii="Times New Roman" w:hAnsi="Times New Roman"/>
          <w:noProof/>
          <w:sz w:val="24"/>
          <w:szCs w:val="24"/>
          <w:vertAlign w:val="superscript"/>
        </w:rPr>
        <w:t>2</w:t>
      </w:r>
    </w:p>
    <w:p w14:paraId="0E2EE0FD" w14:textId="77777777" w:rsidR="00A930DD" w:rsidRDefault="00A930DD" w:rsidP="00A930DD">
      <w:pPr>
        <w:spacing w:before="120" w:after="120"/>
        <w:jc w:val="left"/>
      </w:pPr>
    </w:p>
    <w:p w14:paraId="71A127CB" w14:textId="50A37987" w:rsidR="00EE5153" w:rsidRDefault="00CF3AF7" w:rsidP="00A31A4E">
      <w:pPr>
        <w:spacing w:before="120" w:after="120"/>
        <w:ind w:firstLineChars="100" w:firstLine="210"/>
        <w:jc w:val="center"/>
        <w:rPr>
          <w:rFonts w:ascii="Times New Roman" w:eastAsia="宋体" w:hAnsi="Times New Roman" w:cs="Times New Roman"/>
          <w:b/>
          <w:kern w:val="0"/>
          <w:sz w:val="24"/>
          <w:szCs w:val="24"/>
        </w:rPr>
      </w:pPr>
      <w:r>
        <w:rPr>
          <w:noProof/>
        </w:rPr>
        <w:drawing>
          <wp:inline distT="0" distB="0" distL="0" distR="0" wp14:anchorId="4FDE7073" wp14:editId="078EA77B">
            <wp:extent cx="2781300" cy="2212927"/>
            <wp:effectExtent l="0" t="0" r="0" b="0"/>
            <wp:docPr id="3544945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86190" cy="2216818"/>
                    </a:xfrm>
                    <a:prstGeom prst="rect">
                      <a:avLst/>
                    </a:prstGeom>
                    <a:noFill/>
                    <a:ln>
                      <a:noFill/>
                    </a:ln>
                  </pic:spPr>
                </pic:pic>
              </a:graphicData>
            </a:graphic>
          </wp:inline>
        </w:drawing>
      </w:r>
    </w:p>
    <w:p w14:paraId="57FA4735" w14:textId="61888ED6" w:rsidR="00FB766E" w:rsidRDefault="00A930DD" w:rsidP="00A930DD">
      <w:pPr>
        <w:spacing w:before="120" w:after="120"/>
        <w:ind w:firstLineChars="100" w:firstLine="241"/>
        <w:jc w:val="left"/>
        <w:rPr>
          <w:rFonts w:ascii="Times New Roman" w:hAnsi="Times New Roman" w:cs="Times New Roman"/>
          <w:kern w:val="0"/>
          <w:sz w:val="24"/>
          <w:szCs w:val="24"/>
        </w:rPr>
      </w:pPr>
      <w:r w:rsidRPr="00A930DD">
        <w:rPr>
          <w:rFonts w:ascii="Times New Roman" w:eastAsia="宋体" w:hAnsi="Times New Roman" w:cs="Times New Roman"/>
          <w:b/>
          <w:kern w:val="0"/>
          <w:sz w:val="24"/>
          <w:szCs w:val="24"/>
        </w:rPr>
        <w:t>Fig.</w:t>
      </w:r>
      <w:r w:rsidR="00770848">
        <w:rPr>
          <w:rFonts w:ascii="Times New Roman" w:eastAsia="宋体" w:hAnsi="Times New Roman" w:cs="Times New Roman" w:hint="eastAsia"/>
          <w:b/>
          <w:kern w:val="0"/>
          <w:sz w:val="24"/>
          <w:szCs w:val="24"/>
        </w:rPr>
        <w:t xml:space="preserve"> </w:t>
      </w:r>
      <w:r w:rsidR="00D510C8">
        <w:rPr>
          <w:rFonts w:ascii="Times New Roman" w:eastAsia="宋体" w:hAnsi="Times New Roman" w:cs="Times New Roman" w:hint="eastAsia"/>
          <w:b/>
          <w:kern w:val="0"/>
          <w:sz w:val="24"/>
          <w:szCs w:val="24"/>
        </w:rPr>
        <w:t>S</w:t>
      </w:r>
      <w:r w:rsidR="001F164D">
        <w:rPr>
          <w:rFonts w:ascii="Times New Roman" w:eastAsia="宋体" w:hAnsi="Times New Roman" w:cs="Times New Roman" w:hint="eastAsia"/>
          <w:b/>
          <w:kern w:val="0"/>
          <w:sz w:val="24"/>
          <w:szCs w:val="24"/>
        </w:rPr>
        <w:t>5</w:t>
      </w:r>
      <w:r w:rsidR="00131615" w:rsidRPr="00131615">
        <w:rPr>
          <w:rFonts w:ascii="Times New Roman" w:hAnsi="Times New Roman" w:cs="Times New Roman"/>
          <w:kern w:val="0"/>
          <w:szCs w:val="21"/>
        </w:rPr>
        <w:t xml:space="preserve"> </w:t>
      </w:r>
      <w:r w:rsidR="00131615" w:rsidRPr="00131615">
        <w:rPr>
          <w:rFonts w:ascii="Times New Roman" w:hAnsi="Times New Roman" w:cs="Times New Roman"/>
          <w:kern w:val="0"/>
          <w:sz w:val="24"/>
          <w:szCs w:val="24"/>
        </w:rPr>
        <w:t xml:space="preserve">The adsorption/desorption isotherm of </w:t>
      </w:r>
      <w:r w:rsidR="00131615">
        <w:rPr>
          <w:rFonts w:ascii="Times New Roman" w:hAnsi="Times New Roman" w:cs="Times New Roman" w:hint="eastAsia"/>
          <w:kern w:val="0"/>
          <w:sz w:val="24"/>
          <w:szCs w:val="24"/>
        </w:rPr>
        <w:t>Pt/C</w:t>
      </w:r>
      <w:r w:rsidR="00131615" w:rsidRPr="00131615">
        <w:rPr>
          <w:rFonts w:ascii="Times New Roman" w:hAnsi="Times New Roman" w:cs="Times New Roman" w:hint="eastAsia"/>
          <w:kern w:val="0"/>
          <w:sz w:val="24"/>
          <w:szCs w:val="24"/>
        </w:rPr>
        <w:t xml:space="preserve"> </w:t>
      </w:r>
      <w:r w:rsidR="00131615" w:rsidRPr="00131615">
        <w:rPr>
          <w:rFonts w:ascii="Times New Roman" w:hAnsi="Times New Roman" w:cs="Times New Roman"/>
          <w:kern w:val="0"/>
          <w:sz w:val="24"/>
          <w:szCs w:val="24"/>
        </w:rPr>
        <w:t>and P</w:t>
      </w:r>
      <w:r w:rsidR="00131615">
        <w:rPr>
          <w:rFonts w:ascii="Times New Roman" w:hAnsi="Times New Roman" w:cs="Times New Roman" w:hint="eastAsia"/>
          <w:kern w:val="0"/>
          <w:sz w:val="24"/>
          <w:szCs w:val="24"/>
        </w:rPr>
        <w:t>t</w:t>
      </w:r>
      <w:r w:rsidR="0089635F" w:rsidRPr="0089635F">
        <w:rPr>
          <w:rFonts w:ascii="Times New Roman" w:hAnsi="Times New Roman" w:cs="Times New Roman" w:hint="eastAsia"/>
          <w:kern w:val="0"/>
          <w:sz w:val="24"/>
          <w:szCs w:val="24"/>
          <w:vertAlign w:val="subscript"/>
        </w:rPr>
        <w:t>58</w:t>
      </w:r>
      <w:r w:rsidR="00131615">
        <w:rPr>
          <w:rFonts w:ascii="Times New Roman" w:hAnsi="Times New Roman" w:cs="Times New Roman" w:hint="eastAsia"/>
          <w:kern w:val="0"/>
          <w:sz w:val="24"/>
          <w:szCs w:val="24"/>
        </w:rPr>
        <w:t>Fe</w:t>
      </w:r>
      <w:r w:rsidR="0089635F" w:rsidRPr="0089635F">
        <w:rPr>
          <w:rFonts w:ascii="Times New Roman" w:hAnsi="Times New Roman" w:cs="Times New Roman" w:hint="eastAsia"/>
          <w:kern w:val="0"/>
          <w:sz w:val="24"/>
          <w:szCs w:val="24"/>
          <w:vertAlign w:val="subscript"/>
        </w:rPr>
        <w:t>42</w:t>
      </w:r>
      <w:r w:rsidR="00131615">
        <w:rPr>
          <w:rFonts w:ascii="Times New Roman" w:hAnsi="Times New Roman" w:cs="Times New Roman" w:hint="eastAsia"/>
          <w:kern w:val="0"/>
          <w:sz w:val="24"/>
          <w:szCs w:val="24"/>
        </w:rPr>
        <w:t>/C</w:t>
      </w:r>
    </w:p>
    <w:p w14:paraId="4EDC9403" w14:textId="77777777" w:rsidR="00A930DD" w:rsidRDefault="00A930DD" w:rsidP="00A930DD">
      <w:pPr>
        <w:spacing w:before="120" w:after="120"/>
        <w:ind w:firstLineChars="100" w:firstLine="210"/>
        <w:jc w:val="left"/>
      </w:pPr>
    </w:p>
    <w:p w14:paraId="745E1899" w14:textId="745B52ED" w:rsidR="00131615" w:rsidRDefault="007B385B" w:rsidP="00A31A4E">
      <w:pPr>
        <w:spacing w:before="120" w:after="120"/>
        <w:jc w:val="center"/>
      </w:pPr>
      <w:r>
        <w:rPr>
          <w:noProof/>
        </w:rPr>
        <w:drawing>
          <wp:inline distT="0" distB="0" distL="0" distR="0" wp14:anchorId="3715146F" wp14:editId="1005A9EE">
            <wp:extent cx="2343150" cy="2132530"/>
            <wp:effectExtent l="0" t="0" r="0" b="1270"/>
            <wp:docPr id="6912747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50505" cy="2139224"/>
                    </a:xfrm>
                    <a:prstGeom prst="rect">
                      <a:avLst/>
                    </a:prstGeom>
                    <a:noFill/>
                    <a:ln>
                      <a:noFill/>
                    </a:ln>
                  </pic:spPr>
                </pic:pic>
              </a:graphicData>
            </a:graphic>
          </wp:inline>
        </w:drawing>
      </w:r>
    </w:p>
    <w:p w14:paraId="6D47A905" w14:textId="1B760CF8" w:rsidR="00131615" w:rsidRPr="00131615" w:rsidRDefault="00A930DD" w:rsidP="00A930DD">
      <w:pPr>
        <w:widowControl/>
        <w:spacing w:before="120" w:after="120"/>
        <w:jc w:val="left"/>
        <w:rPr>
          <w:rFonts w:ascii="Times New Roman" w:hAnsi="Times New Roman" w:cs="Times New Roman"/>
          <w:kern w:val="0"/>
          <w:sz w:val="24"/>
          <w:szCs w:val="24"/>
        </w:rPr>
      </w:pPr>
      <w:r w:rsidRPr="00A930DD">
        <w:rPr>
          <w:rFonts w:ascii="Times New Roman" w:eastAsia="宋体" w:hAnsi="Times New Roman" w:cs="Times New Roman" w:hint="eastAsia"/>
          <w:b/>
          <w:kern w:val="0"/>
          <w:sz w:val="24"/>
          <w:szCs w:val="24"/>
        </w:rPr>
        <w:t>Fig.</w:t>
      </w:r>
      <w:r w:rsidR="00DF5EA3">
        <w:rPr>
          <w:rFonts w:ascii="Times New Roman" w:eastAsia="宋体" w:hAnsi="Times New Roman" w:cs="Times New Roman" w:hint="eastAsia"/>
          <w:b/>
          <w:kern w:val="0"/>
          <w:sz w:val="24"/>
          <w:szCs w:val="24"/>
        </w:rPr>
        <w:t xml:space="preserve"> </w:t>
      </w:r>
      <w:r w:rsidR="005402DF">
        <w:rPr>
          <w:rFonts w:ascii="Times New Roman" w:eastAsia="宋体" w:hAnsi="Times New Roman" w:cs="Times New Roman" w:hint="eastAsia"/>
          <w:b/>
          <w:kern w:val="0"/>
          <w:sz w:val="24"/>
          <w:szCs w:val="24"/>
        </w:rPr>
        <w:t>S</w:t>
      </w:r>
      <w:r w:rsidR="001F164D">
        <w:rPr>
          <w:rFonts w:ascii="Times New Roman" w:eastAsia="宋体" w:hAnsi="Times New Roman" w:cs="Times New Roman" w:hint="eastAsia"/>
          <w:b/>
          <w:kern w:val="0"/>
          <w:sz w:val="24"/>
          <w:szCs w:val="24"/>
        </w:rPr>
        <w:t>6</w:t>
      </w:r>
      <w:r w:rsidR="00131615" w:rsidRPr="00131615">
        <w:rPr>
          <w:rFonts w:ascii="Times New Roman" w:eastAsia="宋体" w:hAnsi="Times New Roman" w:cs="Times New Roman" w:hint="eastAsia"/>
          <w:b/>
          <w:kern w:val="0"/>
          <w:sz w:val="24"/>
          <w:szCs w:val="24"/>
        </w:rPr>
        <w:t xml:space="preserve"> </w:t>
      </w:r>
      <w:r w:rsidR="00131615" w:rsidRPr="00131615">
        <w:rPr>
          <w:rFonts w:ascii="Times New Roman" w:eastAsia="MS Mincho" w:hAnsi="Times New Roman" w:cs="Times New Roman" w:hint="eastAsia"/>
          <w:kern w:val="0"/>
          <w:sz w:val="24"/>
          <w:szCs w:val="24"/>
        </w:rPr>
        <w:t>FTIR</w:t>
      </w:r>
      <w:r w:rsidR="00131615" w:rsidRPr="00131615">
        <w:rPr>
          <w:rFonts w:ascii="Times New Roman" w:eastAsia="MS Mincho" w:hAnsi="Times New Roman" w:cs="Times New Roman"/>
          <w:kern w:val="0"/>
          <w:sz w:val="24"/>
          <w:szCs w:val="24"/>
        </w:rPr>
        <w:t xml:space="preserve"> spectra of </w:t>
      </w:r>
      <w:r w:rsidR="00131615" w:rsidRPr="00131615">
        <w:rPr>
          <w:rFonts w:ascii="Times New Roman" w:hAnsi="Times New Roman" w:cs="Times New Roman" w:hint="eastAsia"/>
          <w:kern w:val="0"/>
          <w:sz w:val="24"/>
          <w:szCs w:val="24"/>
        </w:rPr>
        <w:t>initial and discharged</w:t>
      </w:r>
      <w:r w:rsidR="00131615" w:rsidRPr="00131615">
        <w:rPr>
          <w:rFonts w:ascii="Times New Roman" w:eastAsia="MS Mincho" w:hAnsi="Times New Roman" w:cs="Times New Roman"/>
          <w:kern w:val="0"/>
          <w:sz w:val="24"/>
          <w:szCs w:val="24"/>
        </w:rPr>
        <w:t xml:space="preserve"> </w:t>
      </w:r>
      <w:r w:rsidR="00827E3D">
        <w:rPr>
          <w:rFonts w:ascii="Times New Roman" w:hAnsi="Times New Roman" w:cs="Times New Roman" w:hint="eastAsia"/>
          <w:kern w:val="0"/>
          <w:sz w:val="24"/>
          <w:szCs w:val="24"/>
        </w:rPr>
        <w:t>Pt</w:t>
      </w:r>
      <w:r w:rsidR="0089635F" w:rsidRPr="0089635F">
        <w:rPr>
          <w:rFonts w:ascii="Times New Roman" w:hAnsi="Times New Roman" w:cs="Times New Roman" w:hint="eastAsia"/>
          <w:kern w:val="0"/>
          <w:sz w:val="24"/>
          <w:szCs w:val="24"/>
          <w:vertAlign w:val="subscript"/>
        </w:rPr>
        <w:t>58</w:t>
      </w:r>
      <w:r w:rsidR="00827E3D">
        <w:rPr>
          <w:rFonts w:ascii="Times New Roman" w:hAnsi="Times New Roman" w:cs="Times New Roman" w:hint="eastAsia"/>
          <w:kern w:val="0"/>
          <w:sz w:val="24"/>
          <w:szCs w:val="24"/>
        </w:rPr>
        <w:t>Fe</w:t>
      </w:r>
      <w:r w:rsidR="0089635F" w:rsidRPr="0089635F">
        <w:rPr>
          <w:rFonts w:ascii="Times New Roman" w:hAnsi="Times New Roman" w:cs="Times New Roman" w:hint="eastAsia"/>
          <w:kern w:val="0"/>
          <w:sz w:val="24"/>
          <w:szCs w:val="24"/>
          <w:vertAlign w:val="subscript"/>
        </w:rPr>
        <w:t>42</w:t>
      </w:r>
    </w:p>
    <w:p w14:paraId="4FD0F98F" w14:textId="12C9562E" w:rsidR="00CA62B1" w:rsidRDefault="00CA62B1" w:rsidP="00A31A4E">
      <w:pPr>
        <w:widowControl/>
        <w:spacing w:before="120" w:after="120"/>
        <w:jc w:val="center"/>
        <w:rPr>
          <w:rFonts w:ascii="Times New Roman" w:eastAsia="宋体" w:hAnsi="Times New Roman" w:cs="Times New Roman"/>
          <w:b/>
          <w:kern w:val="0"/>
          <w:sz w:val="24"/>
          <w:szCs w:val="24"/>
        </w:rPr>
      </w:pPr>
      <w:r>
        <w:rPr>
          <w:noProof/>
        </w:rPr>
        <w:lastRenderedPageBreak/>
        <w:drawing>
          <wp:inline distT="0" distB="0" distL="0" distR="0" wp14:anchorId="50FBE732" wp14:editId="50EE7214">
            <wp:extent cx="2620370" cy="2376614"/>
            <wp:effectExtent l="0" t="0" r="8890" b="5080"/>
            <wp:docPr id="16910971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9543" cy="2384934"/>
                    </a:xfrm>
                    <a:prstGeom prst="rect">
                      <a:avLst/>
                    </a:prstGeom>
                    <a:noFill/>
                    <a:ln>
                      <a:noFill/>
                    </a:ln>
                  </pic:spPr>
                </pic:pic>
              </a:graphicData>
            </a:graphic>
          </wp:inline>
        </w:drawing>
      </w:r>
    </w:p>
    <w:p w14:paraId="698CCC0F" w14:textId="6DF41462" w:rsidR="00B35052" w:rsidRDefault="00A930DD" w:rsidP="00A930DD">
      <w:pPr>
        <w:widowControl/>
        <w:spacing w:before="120" w:after="120"/>
        <w:jc w:val="left"/>
        <w:rPr>
          <w:rFonts w:ascii="Times New Roman" w:hAnsi="Times New Roman" w:cs="Times New Roman"/>
          <w:kern w:val="0"/>
          <w:sz w:val="24"/>
          <w:szCs w:val="24"/>
          <w:vertAlign w:val="subscript"/>
        </w:rPr>
      </w:pPr>
      <w:r w:rsidRPr="00A930DD">
        <w:rPr>
          <w:rFonts w:ascii="Times New Roman" w:eastAsia="宋体" w:hAnsi="Times New Roman" w:cs="Times New Roman" w:hint="eastAsia"/>
          <w:b/>
          <w:kern w:val="0"/>
          <w:sz w:val="24"/>
          <w:szCs w:val="24"/>
        </w:rPr>
        <w:t>Fig.</w:t>
      </w:r>
      <w:r w:rsidR="00BA4A37">
        <w:rPr>
          <w:rFonts w:ascii="Times New Roman" w:eastAsia="宋体" w:hAnsi="Times New Roman" w:cs="Times New Roman" w:hint="eastAsia"/>
          <w:b/>
          <w:kern w:val="0"/>
          <w:sz w:val="24"/>
          <w:szCs w:val="24"/>
        </w:rPr>
        <w:t xml:space="preserve"> </w:t>
      </w:r>
      <w:r w:rsidR="00E30612">
        <w:rPr>
          <w:rFonts w:ascii="Times New Roman" w:eastAsia="宋体" w:hAnsi="Times New Roman" w:cs="Times New Roman" w:hint="eastAsia"/>
          <w:b/>
          <w:kern w:val="0"/>
          <w:sz w:val="24"/>
          <w:szCs w:val="24"/>
        </w:rPr>
        <w:t>S</w:t>
      </w:r>
      <w:r w:rsidR="001F164D">
        <w:rPr>
          <w:rFonts w:ascii="Times New Roman" w:eastAsia="宋体" w:hAnsi="Times New Roman" w:cs="Times New Roman" w:hint="eastAsia"/>
          <w:b/>
          <w:kern w:val="0"/>
          <w:sz w:val="24"/>
          <w:szCs w:val="24"/>
        </w:rPr>
        <w:t>7</w:t>
      </w:r>
      <w:r w:rsidR="000943FE" w:rsidRPr="00131615">
        <w:rPr>
          <w:rFonts w:ascii="Times New Roman" w:eastAsia="宋体" w:hAnsi="Times New Roman" w:cs="Times New Roman" w:hint="eastAsia"/>
          <w:b/>
          <w:kern w:val="0"/>
          <w:sz w:val="24"/>
          <w:szCs w:val="24"/>
        </w:rPr>
        <w:t xml:space="preserve"> </w:t>
      </w:r>
      <w:bookmarkStart w:id="11" w:name="_Hlk186135757"/>
      <w:r w:rsidR="000943FE" w:rsidRPr="000943FE">
        <w:rPr>
          <w:rFonts w:ascii="Times New Roman" w:eastAsia="宋体" w:hAnsi="Times New Roman" w:cs="Times New Roman" w:hint="eastAsia"/>
          <w:kern w:val="0"/>
          <w:sz w:val="24"/>
          <w:szCs w:val="24"/>
          <w:vertAlign w:val="superscript"/>
        </w:rPr>
        <w:t>1</w:t>
      </w:r>
      <w:r w:rsidR="000943FE" w:rsidRPr="000943FE">
        <w:rPr>
          <w:rFonts w:ascii="Times New Roman" w:eastAsia="宋体" w:hAnsi="Times New Roman" w:cs="Times New Roman" w:hint="eastAsia"/>
          <w:kern w:val="0"/>
          <w:sz w:val="24"/>
          <w:szCs w:val="24"/>
        </w:rPr>
        <w:t xml:space="preserve">H </w:t>
      </w:r>
      <w:r w:rsidR="000943FE" w:rsidRPr="000943FE">
        <w:rPr>
          <w:rFonts w:ascii="Times New Roman" w:hAnsi="Times New Roman" w:cs="Times New Roman"/>
          <w:kern w:val="0"/>
          <w:sz w:val="24"/>
          <w:szCs w:val="24"/>
        </w:rPr>
        <w:t xml:space="preserve">NMR spectra </w:t>
      </w:r>
      <w:bookmarkEnd w:id="11"/>
      <w:r w:rsidR="000943FE" w:rsidRPr="000943FE">
        <w:rPr>
          <w:rFonts w:ascii="Times New Roman" w:hAnsi="Times New Roman" w:cs="Times New Roman"/>
          <w:kern w:val="0"/>
          <w:sz w:val="24"/>
          <w:szCs w:val="24"/>
        </w:rPr>
        <w:t xml:space="preserve">of </w:t>
      </w:r>
      <w:r w:rsidR="000943FE">
        <w:rPr>
          <w:rFonts w:ascii="Times New Roman" w:hAnsi="Times New Roman" w:cs="Times New Roman" w:hint="eastAsia"/>
          <w:kern w:val="0"/>
          <w:sz w:val="24"/>
          <w:szCs w:val="24"/>
        </w:rPr>
        <w:t>initial and discharged Pt</w:t>
      </w:r>
      <w:r w:rsidR="0089635F" w:rsidRPr="0089635F">
        <w:rPr>
          <w:rFonts w:ascii="Times New Roman" w:hAnsi="Times New Roman" w:cs="Times New Roman" w:hint="eastAsia"/>
          <w:kern w:val="0"/>
          <w:sz w:val="24"/>
          <w:szCs w:val="24"/>
          <w:vertAlign w:val="subscript"/>
        </w:rPr>
        <w:t>58</w:t>
      </w:r>
      <w:r w:rsidR="000943FE">
        <w:rPr>
          <w:rFonts w:ascii="Times New Roman" w:hAnsi="Times New Roman" w:cs="Times New Roman" w:hint="eastAsia"/>
          <w:kern w:val="0"/>
          <w:sz w:val="24"/>
          <w:szCs w:val="24"/>
        </w:rPr>
        <w:t>Fe</w:t>
      </w:r>
      <w:r w:rsidR="0089635F" w:rsidRPr="0089635F">
        <w:rPr>
          <w:rFonts w:ascii="Times New Roman" w:hAnsi="Times New Roman" w:cs="Times New Roman" w:hint="eastAsia"/>
          <w:kern w:val="0"/>
          <w:sz w:val="24"/>
          <w:szCs w:val="24"/>
          <w:vertAlign w:val="subscript"/>
        </w:rPr>
        <w:t>42</w:t>
      </w:r>
    </w:p>
    <w:p w14:paraId="7B2C4F88" w14:textId="77777777" w:rsidR="00A930DD" w:rsidRDefault="00A930DD" w:rsidP="00A930DD">
      <w:pPr>
        <w:widowControl/>
        <w:spacing w:before="120" w:after="120"/>
        <w:jc w:val="center"/>
      </w:pPr>
    </w:p>
    <w:p w14:paraId="0076AB4C" w14:textId="6AA32FEB" w:rsidR="00B35052" w:rsidRDefault="00306A01" w:rsidP="00A31A4E">
      <w:pPr>
        <w:spacing w:before="120" w:after="120"/>
        <w:jc w:val="center"/>
      </w:pPr>
      <w:r>
        <w:rPr>
          <w:noProof/>
        </w:rPr>
        <w:drawing>
          <wp:inline distT="0" distB="0" distL="0" distR="0" wp14:anchorId="6ADEF911" wp14:editId="1CE24D47">
            <wp:extent cx="3073588" cy="2563296"/>
            <wp:effectExtent l="0" t="0" r="0" b="8890"/>
            <wp:docPr id="113317417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78133" cy="2567087"/>
                    </a:xfrm>
                    <a:prstGeom prst="rect">
                      <a:avLst/>
                    </a:prstGeom>
                    <a:noFill/>
                    <a:ln>
                      <a:noFill/>
                    </a:ln>
                  </pic:spPr>
                </pic:pic>
              </a:graphicData>
            </a:graphic>
          </wp:inline>
        </w:drawing>
      </w:r>
    </w:p>
    <w:p w14:paraId="25618F8A" w14:textId="2F9CE0BA" w:rsidR="00320334" w:rsidRDefault="00A930DD" w:rsidP="00A930DD">
      <w:pPr>
        <w:widowControl/>
        <w:spacing w:before="120" w:after="120"/>
        <w:jc w:val="left"/>
        <w:rPr>
          <w:rFonts w:ascii="Times New Roman" w:hAnsi="Times New Roman" w:cs="Times New Roman"/>
          <w:kern w:val="0"/>
          <w:sz w:val="24"/>
          <w:szCs w:val="24"/>
          <w:vertAlign w:val="subscript"/>
        </w:rPr>
      </w:pPr>
      <w:r w:rsidRPr="00A930DD">
        <w:rPr>
          <w:rFonts w:ascii="Times New Roman" w:eastAsia="宋体" w:hAnsi="Times New Roman" w:cs="Times New Roman" w:hint="eastAsia"/>
          <w:b/>
          <w:kern w:val="0"/>
          <w:sz w:val="24"/>
          <w:szCs w:val="24"/>
        </w:rPr>
        <w:t>Fig.</w:t>
      </w:r>
      <w:r w:rsidR="000943FE" w:rsidRPr="00131615">
        <w:rPr>
          <w:rFonts w:ascii="Times New Roman" w:eastAsia="宋体" w:hAnsi="Times New Roman" w:cs="Times New Roman" w:hint="eastAsia"/>
          <w:b/>
          <w:kern w:val="0"/>
          <w:sz w:val="24"/>
          <w:szCs w:val="24"/>
        </w:rPr>
        <w:t xml:space="preserve"> </w:t>
      </w:r>
      <w:r w:rsidR="00E30612">
        <w:rPr>
          <w:rFonts w:ascii="Times New Roman" w:eastAsia="宋体" w:hAnsi="Times New Roman" w:cs="Times New Roman" w:hint="eastAsia"/>
          <w:b/>
          <w:kern w:val="0"/>
          <w:sz w:val="24"/>
          <w:szCs w:val="24"/>
        </w:rPr>
        <w:t>S</w:t>
      </w:r>
      <w:r w:rsidR="001F164D">
        <w:rPr>
          <w:rFonts w:ascii="Times New Roman" w:eastAsia="宋体" w:hAnsi="Times New Roman" w:cs="Times New Roman" w:hint="eastAsia"/>
          <w:b/>
          <w:kern w:val="0"/>
          <w:sz w:val="24"/>
          <w:szCs w:val="24"/>
        </w:rPr>
        <w:t>8</w:t>
      </w:r>
      <w:r w:rsidR="000943FE" w:rsidRPr="00131615">
        <w:rPr>
          <w:rFonts w:ascii="Times New Roman" w:eastAsia="宋体" w:hAnsi="Times New Roman" w:cs="Times New Roman" w:hint="eastAsia"/>
          <w:b/>
          <w:kern w:val="0"/>
          <w:sz w:val="24"/>
          <w:szCs w:val="24"/>
        </w:rPr>
        <w:t xml:space="preserve"> </w:t>
      </w:r>
      <w:r w:rsidR="000943FE" w:rsidRPr="000943FE">
        <w:rPr>
          <w:rFonts w:ascii="Times New Roman" w:eastAsia="宋体" w:hAnsi="Times New Roman" w:cs="Times New Roman" w:hint="eastAsia"/>
          <w:kern w:val="0"/>
          <w:sz w:val="24"/>
          <w:szCs w:val="24"/>
          <w:vertAlign w:val="superscript"/>
        </w:rPr>
        <w:t>1</w:t>
      </w:r>
      <w:r w:rsidR="000943FE">
        <w:rPr>
          <w:rFonts w:ascii="Times New Roman" w:eastAsia="宋体" w:hAnsi="Times New Roman" w:cs="Times New Roman" w:hint="eastAsia"/>
          <w:kern w:val="0"/>
          <w:sz w:val="24"/>
          <w:szCs w:val="24"/>
          <w:vertAlign w:val="superscript"/>
        </w:rPr>
        <w:t>3</w:t>
      </w:r>
      <w:r w:rsidR="000943FE">
        <w:rPr>
          <w:rFonts w:ascii="Times New Roman" w:eastAsia="宋体" w:hAnsi="Times New Roman" w:cs="Times New Roman" w:hint="eastAsia"/>
          <w:kern w:val="0"/>
          <w:sz w:val="24"/>
          <w:szCs w:val="24"/>
        </w:rPr>
        <w:t>C</w:t>
      </w:r>
      <w:r w:rsidR="000943FE" w:rsidRPr="000943FE">
        <w:rPr>
          <w:rFonts w:ascii="Times New Roman" w:eastAsia="宋体" w:hAnsi="Times New Roman" w:cs="Times New Roman" w:hint="eastAsia"/>
          <w:kern w:val="0"/>
          <w:sz w:val="24"/>
          <w:szCs w:val="24"/>
        </w:rPr>
        <w:t xml:space="preserve"> </w:t>
      </w:r>
      <w:r w:rsidR="000943FE" w:rsidRPr="000943FE">
        <w:rPr>
          <w:rFonts w:ascii="Times New Roman" w:hAnsi="Times New Roman" w:cs="Times New Roman"/>
          <w:kern w:val="0"/>
          <w:sz w:val="24"/>
          <w:szCs w:val="24"/>
        </w:rPr>
        <w:t xml:space="preserve">NMR spectra of </w:t>
      </w:r>
      <w:r w:rsidR="000943FE">
        <w:rPr>
          <w:rFonts w:ascii="Times New Roman" w:hAnsi="Times New Roman" w:cs="Times New Roman" w:hint="eastAsia"/>
          <w:kern w:val="0"/>
          <w:sz w:val="24"/>
          <w:szCs w:val="24"/>
        </w:rPr>
        <w:t>initial and discharged Pt</w:t>
      </w:r>
      <w:r w:rsidR="0089635F" w:rsidRPr="0089635F">
        <w:rPr>
          <w:rFonts w:ascii="Times New Roman" w:hAnsi="Times New Roman" w:cs="Times New Roman" w:hint="eastAsia"/>
          <w:kern w:val="0"/>
          <w:sz w:val="24"/>
          <w:szCs w:val="24"/>
          <w:vertAlign w:val="subscript"/>
        </w:rPr>
        <w:t>58</w:t>
      </w:r>
      <w:r w:rsidR="000943FE">
        <w:rPr>
          <w:rFonts w:ascii="Times New Roman" w:hAnsi="Times New Roman" w:cs="Times New Roman" w:hint="eastAsia"/>
          <w:kern w:val="0"/>
          <w:sz w:val="24"/>
          <w:szCs w:val="24"/>
        </w:rPr>
        <w:t>Fe</w:t>
      </w:r>
      <w:r w:rsidR="0089635F" w:rsidRPr="0089635F">
        <w:rPr>
          <w:rFonts w:ascii="Times New Roman" w:hAnsi="Times New Roman" w:cs="Times New Roman" w:hint="eastAsia"/>
          <w:kern w:val="0"/>
          <w:sz w:val="24"/>
          <w:szCs w:val="24"/>
          <w:vertAlign w:val="subscript"/>
        </w:rPr>
        <w:t>42</w:t>
      </w:r>
    </w:p>
    <w:p w14:paraId="3066161D" w14:textId="77777777" w:rsidR="00A930DD" w:rsidRDefault="00A930DD" w:rsidP="00A930DD">
      <w:pPr>
        <w:widowControl/>
        <w:spacing w:before="120" w:after="120"/>
        <w:jc w:val="left"/>
        <w:rPr>
          <w:rFonts w:ascii="Times New Roman" w:hAnsi="Times New Roman" w:cs="Times New Roman"/>
          <w:kern w:val="0"/>
          <w:sz w:val="24"/>
          <w:szCs w:val="24"/>
        </w:rPr>
      </w:pPr>
    </w:p>
    <w:p w14:paraId="4E91C19C" w14:textId="77777777" w:rsidR="00320334" w:rsidRDefault="00320334" w:rsidP="00A31A4E">
      <w:pPr>
        <w:spacing w:before="120" w:after="120"/>
        <w:jc w:val="center"/>
      </w:pPr>
      <w:r>
        <w:rPr>
          <w:noProof/>
        </w:rPr>
        <w:drawing>
          <wp:inline distT="0" distB="0" distL="0" distR="0" wp14:anchorId="5AD66E1A" wp14:editId="6F4AC10C">
            <wp:extent cx="2861637" cy="2038219"/>
            <wp:effectExtent l="0" t="0" r="0" b="635"/>
            <wp:docPr id="1841917381" name="图片 3">
              <a:extLst xmlns:a="http://schemas.openxmlformats.org/drawingml/2006/main">
                <a:ext uri="{FF2B5EF4-FFF2-40B4-BE49-F238E27FC236}">
                  <a16:creationId xmlns:a16="http://schemas.microsoft.com/office/drawing/2014/main" id="{E2C452FB-02F0-6CA5-3E2D-942A1339DD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E2C452FB-02F0-6CA5-3E2D-942A1339DDDE}"/>
                        </a:ext>
                      </a:extLst>
                    </pic:cNvPr>
                    <pic:cNvPicPr>
                      <a:picLocks noChangeAspect="1"/>
                    </pic:cNvPicPr>
                  </pic:nvPicPr>
                  <pic:blipFill>
                    <a:blip r:embed="rId16"/>
                    <a:stretch>
                      <a:fillRect/>
                    </a:stretch>
                  </pic:blipFill>
                  <pic:spPr>
                    <a:xfrm>
                      <a:off x="0" y="0"/>
                      <a:ext cx="2871164" cy="2045005"/>
                    </a:xfrm>
                    <a:prstGeom prst="rect">
                      <a:avLst/>
                    </a:prstGeom>
                  </pic:spPr>
                </pic:pic>
              </a:graphicData>
            </a:graphic>
          </wp:inline>
        </w:drawing>
      </w:r>
    </w:p>
    <w:p w14:paraId="48BD5483" w14:textId="6E308B8E" w:rsidR="00320334" w:rsidRPr="001963D4" w:rsidRDefault="00A930DD" w:rsidP="00A930DD">
      <w:pPr>
        <w:spacing w:before="120" w:after="120"/>
        <w:jc w:val="left"/>
        <w:rPr>
          <w:rFonts w:ascii="Times New Roman" w:hAnsi="Times New Roman" w:cs="Times New Roman"/>
          <w:sz w:val="24"/>
          <w:szCs w:val="24"/>
        </w:rPr>
      </w:pPr>
      <w:bookmarkStart w:id="12" w:name="_Hlk216555930"/>
      <w:r w:rsidRPr="00A930DD">
        <w:rPr>
          <w:rFonts w:ascii="Times New Roman" w:hAnsi="Times New Roman" w:cs="Times New Roman"/>
          <w:b/>
          <w:bCs/>
          <w:sz w:val="24"/>
          <w:szCs w:val="24"/>
        </w:rPr>
        <w:t>Fig.</w:t>
      </w:r>
      <w:r w:rsidR="00320334" w:rsidRPr="001963D4">
        <w:rPr>
          <w:rFonts w:ascii="Times New Roman" w:hAnsi="Times New Roman" w:cs="Times New Roman"/>
          <w:b/>
          <w:bCs/>
          <w:sz w:val="24"/>
          <w:szCs w:val="24"/>
        </w:rPr>
        <w:t xml:space="preserve"> </w:t>
      </w:r>
      <w:r w:rsidR="00EA6A4E">
        <w:rPr>
          <w:rFonts w:ascii="Times New Roman" w:hAnsi="Times New Roman" w:cs="Times New Roman" w:hint="eastAsia"/>
          <w:b/>
          <w:bCs/>
          <w:sz w:val="24"/>
          <w:szCs w:val="24"/>
        </w:rPr>
        <w:t>S</w:t>
      </w:r>
      <w:r w:rsidR="001F164D">
        <w:rPr>
          <w:rFonts w:ascii="Times New Roman" w:hAnsi="Times New Roman" w:cs="Times New Roman" w:hint="eastAsia"/>
          <w:b/>
          <w:bCs/>
          <w:sz w:val="24"/>
          <w:szCs w:val="24"/>
        </w:rPr>
        <w:t>9</w:t>
      </w:r>
      <w:r w:rsidR="00320334" w:rsidRPr="001963D4">
        <w:rPr>
          <w:rFonts w:ascii="Times New Roman" w:hAnsi="Times New Roman" w:cs="Times New Roman"/>
          <w:sz w:val="24"/>
          <w:szCs w:val="24"/>
        </w:rPr>
        <w:t xml:space="preserve"> SEM images of 1st discharge Pt cathode</w:t>
      </w:r>
    </w:p>
    <w:bookmarkEnd w:id="12"/>
    <w:p w14:paraId="5664591B" w14:textId="5CEA6542" w:rsidR="00B35052" w:rsidRDefault="00747193" w:rsidP="00A31A4E">
      <w:pPr>
        <w:spacing w:before="120" w:after="120"/>
        <w:jc w:val="center"/>
      </w:pPr>
      <w:r>
        <w:rPr>
          <w:noProof/>
        </w:rPr>
        <w:lastRenderedPageBreak/>
        <w:drawing>
          <wp:inline distT="0" distB="0" distL="0" distR="0" wp14:anchorId="1EDD8B1B" wp14:editId="4B3C9562">
            <wp:extent cx="2900149" cy="2559178"/>
            <wp:effectExtent l="0" t="0" r="0" b="0"/>
            <wp:docPr id="20259236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07641" cy="2565789"/>
                    </a:xfrm>
                    <a:prstGeom prst="rect">
                      <a:avLst/>
                    </a:prstGeom>
                    <a:noFill/>
                    <a:ln>
                      <a:noFill/>
                    </a:ln>
                  </pic:spPr>
                </pic:pic>
              </a:graphicData>
            </a:graphic>
          </wp:inline>
        </w:drawing>
      </w:r>
    </w:p>
    <w:p w14:paraId="0E117E9B" w14:textId="575D4E0D" w:rsidR="00B35052" w:rsidRDefault="00A930DD" w:rsidP="00A930DD">
      <w:pPr>
        <w:widowControl/>
        <w:spacing w:before="120" w:after="120"/>
        <w:jc w:val="left"/>
        <w:rPr>
          <w:rFonts w:ascii="Times New Roman" w:hAnsi="Times New Roman" w:cs="Times New Roman"/>
          <w:kern w:val="0"/>
          <w:sz w:val="24"/>
          <w:szCs w:val="24"/>
        </w:rPr>
      </w:pPr>
      <w:r w:rsidRPr="00A930DD">
        <w:rPr>
          <w:rFonts w:ascii="Times New Roman" w:eastAsia="宋体" w:hAnsi="Times New Roman" w:cs="Times New Roman" w:hint="eastAsia"/>
          <w:b/>
          <w:kern w:val="0"/>
          <w:sz w:val="24"/>
          <w:szCs w:val="24"/>
        </w:rPr>
        <w:t>Fig.</w:t>
      </w:r>
      <w:r w:rsidR="000943FE" w:rsidRPr="000943FE">
        <w:rPr>
          <w:rFonts w:ascii="Times New Roman" w:eastAsia="宋体" w:hAnsi="Times New Roman" w:cs="Times New Roman" w:hint="eastAsia"/>
          <w:b/>
          <w:kern w:val="0"/>
          <w:sz w:val="24"/>
          <w:szCs w:val="24"/>
        </w:rPr>
        <w:t xml:space="preserve"> </w:t>
      </w:r>
      <w:r w:rsidR="00E73DC0">
        <w:rPr>
          <w:rFonts w:ascii="Times New Roman" w:eastAsia="宋体" w:hAnsi="Times New Roman" w:cs="Times New Roman" w:hint="eastAsia"/>
          <w:b/>
          <w:kern w:val="0"/>
          <w:sz w:val="24"/>
          <w:szCs w:val="24"/>
        </w:rPr>
        <w:t>S</w:t>
      </w:r>
      <w:r w:rsidR="001F164D">
        <w:rPr>
          <w:rFonts w:ascii="Times New Roman" w:eastAsia="宋体" w:hAnsi="Times New Roman" w:cs="Times New Roman" w:hint="eastAsia"/>
          <w:b/>
          <w:kern w:val="0"/>
          <w:sz w:val="24"/>
          <w:szCs w:val="24"/>
        </w:rPr>
        <w:t>10</w:t>
      </w:r>
      <w:r w:rsidR="000943FE" w:rsidRPr="000943FE">
        <w:rPr>
          <w:rFonts w:ascii="Times New Roman" w:hAnsi="Times New Roman" w:cs="Times New Roman" w:hint="eastAsia"/>
          <w:kern w:val="0"/>
          <w:sz w:val="24"/>
          <w:szCs w:val="24"/>
        </w:rPr>
        <w:t xml:space="preserve"> </w:t>
      </w:r>
      <w:r w:rsidR="000943FE">
        <w:rPr>
          <w:rFonts w:ascii="Times New Roman" w:hAnsi="Times New Roman" w:cs="Times New Roman" w:hint="eastAsia"/>
          <w:kern w:val="0"/>
          <w:sz w:val="24"/>
          <w:szCs w:val="24"/>
        </w:rPr>
        <w:t>XRD patterns</w:t>
      </w:r>
      <w:r w:rsidR="000943FE" w:rsidRPr="000943FE">
        <w:rPr>
          <w:rFonts w:ascii="Times New Roman" w:eastAsia="MS Mincho" w:hAnsi="Times New Roman" w:cs="Times New Roman"/>
          <w:kern w:val="0"/>
          <w:sz w:val="24"/>
          <w:szCs w:val="24"/>
        </w:rPr>
        <w:t xml:space="preserve"> of </w:t>
      </w:r>
      <w:r w:rsidR="000943FE" w:rsidRPr="000943FE">
        <w:rPr>
          <w:rFonts w:ascii="Times New Roman" w:hAnsi="Times New Roman" w:cs="Times New Roman" w:hint="eastAsia"/>
          <w:kern w:val="0"/>
          <w:sz w:val="24"/>
          <w:szCs w:val="24"/>
        </w:rPr>
        <w:t>initial and discharged</w:t>
      </w:r>
      <w:r w:rsidR="000943FE" w:rsidRPr="000943FE">
        <w:rPr>
          <w:rFonts w:ascii="Times New Roman" w:eastAsia="MS Mincho" w:hAnsi="Times New Roman" w:cs="Times New Roman"/>
          <w:kern w:val="0"/>
          <w:sz w:val="24"/>
          <w:szCs w:val="24"/>
        </w:rPr>
        <w:t xml:space="preserve"> </w:t>
      </w:r>
      <w:r w:rsidR="000943FE" w:rsidRPr="000943FE">
        <w:rPr>
          <w:rFonts w:ascii="Times New Roman" w:hAnsi="Times New Roman" w:cs="Times New Roman" w:hint="eastAsia"/>
          <w:kern w:val="0"/>
          <w:sz w:val="24"/>
          <w:szCs w:val="24"/>
        </w:rPr>
        <w:t>P</w:t>
      </w:r>
      <w:r w:rsidR="0089635F">
        <w:rPr>
          <w:rFonts w:ascii="Times New Roman" w:hAnsi="Times New Roman" w:cs="Times New Roman" w:hint="eastAsia"/>
          <w:kern w:val="0"/>
          <w:sz w:val="24"/>
          <w:szCs w:val="24"/>
        </w:rPr>
        <w:t>t</w:t>
      </w:r>
      <w:r w:rsidR="000943FE" w:rsidRPr="000943FE">
        <w:rPr>
          <w:rFonts w:ascii="Times New Roman" w:hAnsi="Times New Roman" w:cs="Times New Roman" w:hint="eastAsia"/>
          <w:kern w:val="0"/>
          <w:sz w:val="24"/>
          <w:szCs w:val="24"/>
        </w:rPr>
        <w:t xml:space="preserve"> cathode</w:t>
      </w:r>
    </w:p>
    <w:p w14:paraId="442FFED6" w14:textId="08AD67BB" w:rsidR="00B35052" w:rsidRDefault="00B35052" w:rsidP="00A31A4E">
      <w:pPr>
        <w:spacing w:before="120" w:after="120"/>
        <w:jc w:val="center"/>
      </w:pPr>
      <w:r>
        <w:rPr>
          <w:noProof/>
        </w:rPr>
        <w:drawing>
          <wp:inline distT="0" distB="0" distL="0" distR="0" wp14:anchorId="7F713843" wp14:editId="208407A9">
            <wp:extent cx="2674273" cy="2101215"/>
            <wp:effectExtent l="0" t="0" r="0" b="0"/>
            <wp:docPr id="1345439648" name="图片 2">
              <a:extLst xmlns:a="http://schemas.openxmlformats.org/drawingml/2006/main">
                <a:ext uri="{FF2B5EF4-FFF2-40B4-BE49-F238E27FC236}">
                  <a16:creationId xmlns:a16="http://schemas.microsoft.com/office/drawing/2014/main" id="{1F8D4F6B-4220-DE7D-F55F-52DFDE98DD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1F8D4F6B-4220-DE7D-F55F-52DFDE98DD1D}"/>
                        </a:ext>
                      </a:extLst>
                    </pic:cNvPr>
                    <pic:cNvPicPr>
                      <a:picLocks noChangeAspect="1"/>
                    </pic:cNvPicPr>
                  </pic:nvPicPr>
                  <pic:blipFill>
                    <a:blip r:embed="rId18"/>
                    <a:stretch>
                      <a:fillRect/>
                    </a:stretch>
                  </pic:blipFill>
                  <pic:spPr>
                    <a:xfrm>
                      <a:off x="0" y="0"/>
                      <a:ext cx="2680673" cy="2106243"/>
                    </a:xfrm>
                    <a:prstGeom prst="rect">
                      <a:avLst/>
                    </a:prstGeom>
                  </pic:spPr>
                </pic:pic>
              </a:graphicData>
            </a:graphic>
          </wp:inline>
        </w:drawing>
      </w:r>
    </w:p>
    <w:p w14:paraId="2CEFC6EB" w14:textId="77777777" w:rsidR="00A930DD" w:rsidRDefault="00A930DD" w:rsidP="00A930DD">
      <w:pPr>
        <w:widowControl/>
        <w:spacing w:before="120" w:after="120"/>
        <w:jc w:val="left"/>
        <w:rPr>
          <w:rFonts w:ascii="Times New Roman" w:hAnsi="Times New Roman" w:cs="Times New Roman"/>
          <w:kern w:val="0"/>
          <w:sz w:val="24"/>
          <w:szCs w:val="24"/>
        </w:rPr>
      </w:pPr>
      <w:r w:rsidRPr="00A930DD">
        <w:rPr>
          <w:rFonts w:ascii="Times New Roman" w:eastAsia="宋体" w:hAnsi="Times New Roman" w:cs="Times New Roman" w:hint="eastAsia"/>
          <w:b/>
          <w:kern w:val="0"/>
          <w:sz w:val="24"/>
          <w:szCs w:val="24"/>
        </w:rPr>
        <w:t>Fig.</w:t>
      </w:r>
      <w:r w:rsidR="000943FE" w:rsidRPr="000943FE">
        <w:rPr>
          <w:rFonts w:ascii="Times New Roman" w:eastAsia="宋体" w:hAnsi="Times New Roman" w:cs="Times New Roman" w:hint="eastAsia"/>
          <w:b/>
          <w:kern w:val="0"/>
          <w:sz w:val="24"/>
          <w:szCs w:val="24"/>
        </w:rPr>
        <w:t xml:space="preserve"> </w:t>
      </w:r>
      <w:r w:rsidR="0091105A">
        <w:rPr>
          <w:rFonts w:ascii="Times New Roman" w:eastAsia="宋体" w:hAnsi="Times New Roman" w:cs="Times New Roman" w:hint="eastAsia"/>
          <w:b/>
          <w:kern w:val="0"/>
          <w:sz w:val="24"/>
          <w:szCs w:val="24"/>
        </w:rPr>
        <w:t>S</w:t>
      </w:r>
      <w:r w:rsidR="00E00FCD">
        <w:rPr>
          <w:rFonts w:ascii="Times New Roman" w:eastAsia="宋体" w:hAnsi="Times New Roman" w:cs="Times New Roman" w:hint="eastAsia"/>
          <w:b/>
          <w:kern w:val="0"/>
          <w:sz w:val="24"/>
          <w:szCs w:val="24"/>
        </w:rPr>
        <w:t>1</w:t>
      </w:r>
      <w:r w:rsidR="001F164D">
        <w:rPr>
          <w:rFonts w:ascii="Times New Roman" w:eastAsia="宋体" w:hAnsi="Times New Roman" w:cs="Times New Roman" w:hint="eastAsia"/>
          <w:b/>
          <w:kern w:val="0"/>
          <w:sz w:val="24"/>
          <w:szCs w:val="24"/>
        </w:rPr>
        <w:t>1</w:t>
      </w:r>
      <w:r w:rsidR="000943FE" w:rsidRPr="000943FE">
        <w:rPr>
          <w:rFonts w:ascii="Times New Roman" w:hAnsi="Times New Roman" w:cs="Times New Roman" w:hint="eastAsia"/>
          <w:kern w:val="0"/>
          <w:sz w:val="24"/>
          <w:szCs w:val="24"/>
        </w:rPr>
        <w:t xml:space="preserve"> </w:t>
      </w:r>
      <w:r w:rsidR="000943FE">
        <w:rPr>
          <w:rFonts w:ascii="Times New Roman" w:hAnsi="Times New Roman" w:cs="Times New Roman" w:hint="eastAsia"/>
          <w:kern w:val="0"/>
          <w:sz w:val="24"/>
          <w:szCs w:val="24"/>
        </w:rPr>
        <w:t>Raman</w:t>
      </w:r>
      <w:r w:rsidR="000943FE" w:rsidRPr="000943FE">
        <w:rPr>
          <w:rFonts w:ascii="Times New Roman" w:eastAsia="MS Mincho" w:hAnsi="Times New Roman" w:cs="Times New Roman"/>
          <w:kern w:val="0"/>
          <w:sz w:val="24"/>
          <w:szCs w:val="24"/>
        </w:rPr>
        <w:t xml:space="preserve"> spectra of </w:t>
      </w:r>
      <w:r w:rsidR="000943FE" w:rsidRPr="000943FE">
        <w:rPr>
          <w:rFonts w:ascii="Times New Roman" w:hAnsi="Times New Roman" w:cs="Times New Roman" w:hint="eastAsia"/>
          <w:kern w:val="0"/>
          <w:sz w:val="24"/>
          <w:szCs w:val="24"/>
        </w:rPr>
        <w:t>initial and discharged</w:t>
      </w:r>
      <w:r w:rsidR="000943FE" w:rsidRPr="000943FE">
        <w:rPr>
          <w:rFonts w:ascii="Times New Roman" w:eastAsia="MS Mincho" w:hAnsi="Times New Roman" w:cs="Times New Roman"/>
          <w:kern w:val="0"/>
          <w:sz w:val="24"/>
          <w:szCs w:val="24"/>
        </w:rPr>
        <w:t xml:space="preserve"> </w:t>
      </w:r>
      <w:r w:rsidR="000943FE">
        <w:rPr>
          <w:rFonts w:ascii="Times New Roman" w:hAnsi="Times New Roman" w:cs="Times New Roman" w:hint="eastAsia"/>
          <w:kern w:val="0"/>
          <w:sz w:val="24"/>
          <w:szCs w:val="24"/>
        </w:rPr>
        <w:t>Pt</w:t>
      </w:r>
      <w:r w:rsidR="000943FE" w:rsidRPr="000943FE">
        <w:rPr>
          <w:rFonts w:ascii="Times New Roman" w:hAnsi="Times New Roman" w:cs="Times New Roman" w:hint="eastAsia"/>
          <w:kern w:val="0"/>
          <w:sz w:val="24"/>
          <w:szCs w:val="24"/>
        </w:rPr>
        <w:t xml:space="preserve"> cathode</w:t>
      </w:r>
      <w:bookmarkStart w:id="13" w:name="_Hlk216554900"/>
    </w:p>
    <w:p w14:paraId="12A71146" w14:textId="40699116" w:rsidR="006D530E" w:rsidRPr="00CB2FBA" w:rsidRDefault="005E40C2" w:rsidP="00A930DD">
      <w:pPr>
        <w:widowControl/>
        <w:spacing w:before="120" w:after="120"/>
        <w:jc w:val="center"/>
        <w:rPr>
          <w:rFonts w:ascii="Times New Roman" w:hAnsi="Times New Roman" w:cs="Times New Roman"/>
          <w:bCs/>
          <w:color w:val="000000"/>
          <w:szCs w:val="21"/>
        </w:rPr>
      </w:pPr>
      <w:r>
        <w:rPr>
          <w:noProof/>
        </w:rPr>
        <w:drawing>
          <wp:inline distT="0" distB="0" distL="0" distR="0" wp14:anchorId="466A83BB" wp14:editId="57E27C8F">
            <wp:extent cx="1765190" cy="2542301"/>
            <wp:effectExtent l="0" t="0" r="6985" b="0"/>
            <wp:docPr id="12427906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72193" cy="2552387"/>
                    </a:xfrm>
                    <a:prstGeom prst="rect">
                      <a:avLst/>
                    </a:prstGeom>
                    <a:noFill/>
                    <a:ln>
                      <a:noFill/>
                    </a:ln>
                  </pic:spPr>
                </pic:pic>
              </a:graphicData>
            </a:graphic>
          </wp:inline>
        </w:drawing>
      </w:r>
    </w:p>
    <w:p w14:paraId="2E4E6DDE" w14:textId="139649D6" w:rsidR="006D530E" w:rsidRPr="00A930DD" w:rsidRDefault="00A930DD" w:rsidP="00A930DD">
      <w:pPr>
        <w:spacing w:before="120" w:after="120"/>
        <w:jc w:val="left"/>
        <w:rPr>
          <w:rFonts w:ascii="Times New Roman" w:hAnsi="Times New Roman" w:cs="Times New Roman"/>
          <w:bCs/>
          <w:color w:val="000000"/>
          <w:sz w:val="24"/>
          <w:szCs w:val="24"/>
        </w:rPr>
      </w:pPr>
      <w:r w:rsidRPr="00A930DD">
        <w:rPr>
          <w:rFonts w:ascii="Times New Roman" w:eastAsia="宋体" w:hAnsi="Times New Roman" w:cs="Times New Roman" w:hint="eastAsia"/>
          <w:b/>
          <w:kern w:val="0"/>
          <w:sz w:val="24"/>
          <w:szCs w:val="24"/>
        </w:rPr>
        <w:t>Fig.</w:t>
      </w:r>
      <w:r w:rsidR="001F164D" w:rsidRPr="00A930DD">
        <w:rPr>
          <w:rFonts w:ascii="Times New Roman" w:eastAsia="宋体" w:hAnsi="Times New Roman" w:cs="Times New Roman" w:hint="eastAsia"/>
          <w:b/>
          <w:kern w:val="0"/>
          <w:sz w:val="24"/>
          <w:szCs w:val="24"/>
        </w:rPr>
        <w:t xml:space="preserve"> S12.</w:t>
      </w:r>
      <w:r w:rsidR="001F164D" w:rsidRPr="00A930DD">
        <w:rPr>
          <w:rFonts w:ascii="Times New Roman" w:hAnsi="Times New Roman" w:cs="Times New Roman" w:hint="eastAsia"/>
          <w:kern w:val="0"/>
          <w:sz w:val="24"/>
          <w:szCs w:val="24"/>
        </w:rPr>
        <w:t xml:space="preserve"> </w:t>
      </w:r>
      <w:r w:rsidR="006D530E" w:rsidRPr="00A930DD">
        <w:rPr>
          <w:rFonts w:ascii="Times New Roman" w:hAnsi="Times New Roman" w:cs="Times New Roman"/>
          <w:b/>
          <w:color w:val="000000"/>
          <w:sz w:val="24"/>
          <w:szCs w:val="24"/>
        </w:rPr>
        <w:t>a,</w:t>
      </w:r>
      <w:r>
        <w:rPr>
          <w:rFonts w:ascii="Times New Roman" w:hAnsi="Times New Roman" w:cs="Times New Roman"/>
          <w:b/>
          <w:color w:val="000000"/>
          <w:sz w:val="24"/>
          <w:szCs w:val="24"/>
        </w:rPr>
        <w:t xml:space="preserve"> </w:t>
      </w:r>
      <w:r w:rsidR="006D530E" w:rsidRPr="00A930DD">
        <w:rPr>
          <w:rFonts w:ascii="Times New Roman" w:hAnsi="Times New Roman" w:cs="Times New Roman"/>
          <w:b/>
          <w:color w:val="000000"/>
          <w:sz w:val="24"/>
          <w:szCs w:val="24"/>
        </w:rPr>
        <w:t>b,</w:t>
      </w:r>
      <w:r w:rsidR="006D530E" w:rsidRPr="00A930DD">
        <w:rPr>
          <w:rFonts w:ascii="Times New Roman" w:hAnsi="Times New Roman" w:cs="Times New Roman"/>
          <w:bCs/>
          <w:color w:val="000000"/>
          <w:sz w:val="24"/>
          <w:szCs w:val="24"/>
        </w:rPr>
        <w:t xml:space="preserve"> Optimized configurations of the Pt unit cell (a) and the Pt (111) crystal plane</w:t>
      </w:r>
      <w:r w:rsidR="005E40C2" w:rsidRPr="00A930DD">
        <w:rPr>
          <w:rFonts w:ascii="Times New Roman" w:hAnsi="Times New Roman" w:cs="Times New Roman" w:hint="eastAsia"/>
          <w:bCs/>
          <w:color w:val="000000"/>
          <w:sz w:val="24"/>
          <w:szCs w:val="24"/>
        </w:rPr>
        <w:t xml:space="preserve"> (b)</w:t>
      </w:r>
    </w:p>
    <w:bookmarkEnd w:id="13"/>
    <w:p w14:paraId="5BD88E95" w14:textId="78D9982A" w:rsidR="00804E25" w:rsidRDefault="00804E25" w:rsidP="00A31A4E">
      <w:pPr>
        <w:spacing w:before="120" w:after="120"/>
        <w:jc w:val="center"/>
      </w:pPr>
      <w:r>
        <w:br w:type="page"/>
      </w:r>
    </w:p>
    <w:p w14:paraId="0B5034B3" w14:textId="25B88BDA" w:rsidR="00B35052" w:rsidRDefault="001F24CC" w:rsidP="00A31A4E">
      <w:pPr>
        <w:spacing w:before="120" w:after="120"/>
        <w:jc w:val="center"/>
      </w:pPr>
      <w:r>
        <w:rPr>
          <w:noProof/>
        </w:rPr>
        <w:lastRenderedPageBreak/>
        <w:drawing>
          <wp:inline distT="0" distB="0" distL="0" distR="0" wp14:anchorId="392012FE" wp14:editId="58FECF40">
            <wp:extent cx="5032574" cy="2024298"/>
            <wp:effectExtent l="0" t="0" r="0" b="0"/>
            <wp:docPr id="17029202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7535" cy="2026294"/>
                    </a:xfrm>
                    <a:prstGeom prst="rect">
                      <a:avLst/>
                    </a:prstGeom>
                    <a:noFill/>
                    <a:ln>
                      <a:noFill/>
                    </a:ln>
                  </pic:spPr>
                </pic:pic>
              </a:graphicData>
            </a:graphic>
          </wp:inline>
        </w:drawing>
      </w:r>
    </w:p>
    <w:p w14:paraId="6FC3E94D" w14:textId="20EADB88" w:rsidR="00804E25" w:rsidRDefault="00A930DD" w:rsidP="00A930DD">
      <w:pPr>
        <w:spacing w:before="120" w:after="120"/>
        <w:jc w:val="left"/>
        <w:rPr>
          <w:rFonts w:ascii="Times New Roman" w:hAnsi="Times New Roman"/>
          <w:color w:val="000000" w:themeColor="text1"/>
          <w:sz w:val="24"/>
          <w:szCs w:val="24"/>
        </w:rPr>
      </w:pPr>
      <w:bookmarkStart w:id="14" w:name="_Hlk216555330"/>
      <w:r w:rsidRPr="00A930DD">
        <w:rPr>
          <w:rFonts w:ascii="Times New Roman" w:eastAsia="宋体" w:hAnsi="Times New Roman" w:cs="Times New Roman" w:hint="eastAsia"/>
          <w:b/>
          <w:kern w:val="0"/>
          <w:sz w:val="24"/>
          <w:szCs w:val="24"/>
        </w:rPr>
        <w:t>Fig.</w:t>
      </w:r>
      <w:r w:rsidR="00182ED1" w:rsidRPr="00182ED1">
        <w:rPr>
          <w:rFonts w:ascii="Times New Roman" w:eastAsia="宋体" w:hAnsi="Times New Roman" w:cs="Times New Roman" w:hint="eastAsia"/>
          <w:b/>
          <w:kern w:val="0"/>
          <w:sz w:val="24"/>
          <w:szCs w:val="24"/>
        </w:rPr>
        <w:t xml:space="preserve"> </w:t>
      </w:r>
      <w:r w:rsidR="0091105A">
        <w:rPr>
          <w:rFonts w:ascii="Times New Roman" w:eastAsia="宋体" w:hAnsi="Times New Roman" w:cs="Times New Roman" w:hint="eastAsia"/>
          <w:b/>
          <w:kern w:val="0"/>
          <w:sz w:val="24"/>
          <w:szCs w:val="24"/>
        </w:rPr>
        <w:t>S</w:t>
      </w:r>
      <w:r w:rsidR="00F57305">
        <w:rPr>
          <w:rFonts w:ascii="Times New Roman" w:eastAsia="宋体" w:hAnsi="Times New Roman" w:cs="Times New Roman" w:hint="eastAsia"/>
          <w:b/>
          <w:kern w:val="0"/>
          <w:sz w:val="24"/>
          <w:szCs w:val="24"/>
        </w:rPr>
        <w:t>1</w:t>
      </w:r>
      <w:r w:rsidR="001F164D">
        <w:rPr>
          <w:rFonts w:ascii="Times New Roman" w:eastAsia="宋体" w:hAnsi="Times New Roman" w:cs="Times New Roman" w:hint="eastAsia"/>
          <w:b/>
          <w:kern w:val="0"/>
          <w:sz w:val="24"/>
          <w:szCs w:val="24"/>
        </w:rPr>
        <w:t>3</w:t>
      </w:r>
      <w:r w:rsidR="00182ED1" w:rsidRPr="00182ED1">
        <w:rPr>
          <w:rFonts w:ascii="Times New Roman" w:hAnsi="Times New Roman" w:hint="eastAsia"/>
          <w:color w:val="000000" w:themeColor="text1"/>
          <w:sz w:val="24"/>
          <w:szCs w:val="24"/>
        </w:rPr>
        <w:t xml:space="preserve"> </w:t>
      </w:r>
      <w:r w:rsidR="00182ED1" w:rsidRPr="00182ED1">
        <w:rPr>
          <w:rFonts w:ascii="Times New Roman" w:hAnsi="Times New Roman"/>
          <w:color w:val="000000" w:themeColor="text1"/>
          <w:sz w:val="24"/>
          <w:szCs w:val="24"/>
        </w:rPr>
        <w:t>The Nyquist plots of P</w:t>
      </w:r>
      <w:r w:rsidR="00182ED1">
        <w:rPr>
          <w:rFonts w:ascii="Times New Roman" w:hAnsi="Times New Roman" w:hint="eastAsia"/>
          <w:color w:val="000000" w:themeColor="text1"/>
          <w:sz w:val="24"/>
          <w:szCs w:val="24"/>
        </w:rPr>
        <w:t>t</w:t>
      </w:r>
      <w:r w:rsidR="008A49DE" w:rsidRPr="008A49DE">
        <w:rPr>
          <w:rFonts w:ascii="Times New Roman" w:hAnsi="Times New Roman" w:hint="eastAsia"/>
          <w:color w:val="000000" w:themeColor="text1"/>
          <w:sz w:val="24"/>
          <w:szCs w:val="24"/>
          <w:vertAlign w:val="subscript"/>
        </w:rPr>
        <w:t>58</w:t>
      </w:r>
      <w:r w:rsidR="00182ED1">
        <w:rPr>
          <w:rFonts w:ascii="Times New Roman" w:hAnsi="Times New Roman" w:hint="eastAsia"/>
          <w:color w:val="000000" w:themeColor="text1"/>
          <w:sz w:val="24"/>
          <w:szCs w:val="24"/>
        </w:rPr>
        <w:t>Fe</w:t>
      </w:r>
      <w:r w:rsidR="008A49DE" w:rsidRPr="008A49DE">
        <w:rPr>
          <w:rFonts w:ascii="Times New Roman" w:hAnsi="Times New Roman" w:hint="eastAsia"/>
          <w:color w:val="000000" w:themeColor="text1"/>
          <w:sz w:val="24"/>
          <w:szCs w:val="24"/>
          <w:vertAlign w:val="subscript"/>
        </w:rPr>
        <w:t>42</w:t>
      </w:r>
      <w:r w:rsidR="00182ED1" w:rsidRPr="00182ED1">
        <w:rPr>
          <w:rFonts w:ascii="Times New Roman" w:hAnsi="Times New Roman"/>
          <w:color w:val="000000" w:themeColor="text1"/>
          <w:sz w:val="24"/>
          <w:szCs w:val="24"/>
        </w:rPr>
        <w:t xml:space="preserve"> (a) and P</w:t>
      </w:r>
      <w:r w:rsidR="00182ED1">
        <w:rPr>
          <w:rFonts w:ascii="Times New Roman" w:hAnsi="Times New Roman" w:hint="eastAsia"/>
          <w:color w:val="000000" w:themeColor="text1"/>
          <w:sz w:val="24"/>
          <w:szCs w:val="24"/>
        </w:rPr>
        <w:t xml:space="preserve">t </w:t>
      </w:r>
      <w:r w:rsidR="00182ED1" w:rsidRPr="00182ED1">
        <w:rPr>
          <w:rFonts w:ascii="Times New Roman" w:hAnsi="Times New Roman"/>
          <w:color w:val="000000" w:themeColor="text1"/>
          <w:sz w:val="24"/>
          <w:szCs w:val="24"/>
        </w:rPr>
        <w:t>(b) cathodes at different conditions</w:t>
      </w:r>
      <w:bookmarkEnd w:id="14"/>
    </w:p>
    <w:p w14:paraId="6CF4ADEC" w14:textId="77777777" w:rsidR="00A930DD" w:rsidRDefault="00A930DD" w:rsidP="00A930DD">
      <w:pPr>
        <w:spacing w:before="120" w:after="120"/>
        <w:jc w:val="left"/>
      </w:pPr>
    </w:p>
    <w:p w14:paraId="6A7713FC" w14:textId="2E707BE5" w:rsidR="009F3A60" w:rsidRDefault="00B32BBF" w:rsidP="00A31A4E">
      <w:pPr>
        <w:spacing w:before="120" w:after="120"/>
        <w:jc w:val="center"/>
      </w:pPr>
      <w:r>
        <w:rPr>
          <w:noProof/>
        </w:rPr>
        <w:drawing>
          <wp:inline distT="0" distB="0" distL="0" distR="0" wp14:anchorId="2E7E7408" wp14:editId="53ABBE5E">
            <wp:extent cx="3030599" cy="2460674"/>
            <wp:effectExtent l="0" t="0" r="0" b="0"/>
            <wp:docPr id="170563712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34960" cy="2464215"/>
                    </a:xfrm>
                    <a:prstGeom prst="rect">
                      <a:avLst/>
                    </a:prstGeom>
                    <a:noFill/>
                    <a:ln>
                      <a:noFill/>
                    </a:ln>
                  </pic:spPr>
                </pic:pic>
              </a:graphicData>
            </a:graphic>
          </wp:inline>
        </w:drawing>
      </w:r>
    </w:p>
    <w:p w14:paraId="5589BE80" w14:textId="6EA8FFAF" w:rsidR="00D63AB2" w:rsidRDefault="00A930DD" w:rsidP="00A930DD">
      <w:pPr>
        <w:widowControl/>
        <w:spacing w:before="120" w:after="120"/>
        <w:jc w:val="left"/>
      </w:pPr>
      <w:r w:rsidRPr="00A930DD">
        <w:rPr>
          <w:rFonts w:ascii="Times New Roman" w:eastAsia="宋体" w:hAnsi="Times New Roman" w:cs="Times New Roman" w:hint="eastAsia"/>
          <w:b/>
          <w:kern w:val="0"/>
          <w:sz w:val="24"/>
          <w:szCs w:val="24"/>
        </w:rPr>
        <w:t>Fig.</w:t>
      </w:r>
      <w:r w:rsidR="001963D4" w:rsidRPr="001963D4">
        <w:rPr>
          <w:rFonts w:ascii="Times New Roman" w:eastAsia="宋体" w:hAnsi="Times New Roman" w:cs="Times New Roman" w:hint="eastAsia"/>
          <w:b/>
          <w:kern w:val="0"/>
          <w:sz w:val="24"/>
          <w:szCs w:val="24"/>
        </w:rPr>
        <w:t xml:space="preserve"> </w:t>
      </w:r>
      <w:r w:rsidR="00F05439">
        <w:rPr>
          <w:rFonts w:ascii="Times New Roman" w:eastAsia="宋体" w:hAnsi="Times New Roman" w:cs="Times New Roman" w:hint="eastAsia"/>
          <w:b/>
          <w:kern w:val="0"/>
          <w:sz w:val="24"/>
          <w:szCs w:val="24"/>
        </w:rPr>
        <w:t>S</w:t>
      </w:r>
      <w:r w:rsidR="00A62CEB">
        <w:rPr>
          <w:rFonts w:ascii="Times New Roman" w:eastAsia="宋体" w:hAnsi="Times New Roman" w:cs="Times New Roman" w:hint="eastAsia"/>
          <w:b/>
          <w:kern w:val="0"/>
          <w:sz w:val="24"/>
          <w:szCs w:val="24"/>
        </w:rPr>
        <w:t>1</w:t>
      </w:r>
      <w:r w:rsidR="001F164D">
        <w:rPr>
          <w:rFonts w:ascii="Times New Roman" w:eastAsia="宋体" w:hAnsi="Times New Roman" w:cs="Times New Roman" w:hint="eastAsia"/>
          <w:b/>
          <w:kern w:val="0"/>
          <w:sz w:val="24"/>
          <w:szCs w:val="24"/>
        </w:rPr>
        <w:t>4</w:t>
      </w:r>
      <w:r w:rsidR="001963D4" w:rsidRPr="001963D4">
        <w:rPr>
          <w:rFonts w:ascii="Times New Roman" w:hAnsi="Times New Roman" w:cs="Times New Roman" w:hint="eastAsia"/>
          <w:b/>
          <w:color w:val="000000" w:themeColor="text1"/>
          <w:kern w:val="0"/>
          <w:sz w:val="24"/>
          <w:szCs w:val="24"/>
        </w:rPr>
        <w:t xml:space="preserve"> </w:t>
      </w:r>
      <w:r w:rsidR="001963D4" w:rsidRPr="001963D4">
        <w:rPr>
          <w:rFonts w:ascii="Times New Roman" w:hAnsi="Times New Roman" w:cs="Times New Roman" w:hint="eastAsia"/>
          <w:color w:val="000000" w:themeColor="text1"/>
          <w:kern w:val="0"/>
          <w:sz w:val="24"/>
          <w:szCs w:val="24"/>
        </w:rPr>
        <w:t>O 1s</w:t>
      </w:r>
      <w:r w:rsidR="001963D4" w:rsidRPr="001963D4">
        <w:rPr>
          <w:rFonts w:ascii="Times New Roman" w:hAnsi="Times New Roman" w:cs="Times New Roman"/>
          <w:color w:val="000000" w:themeColor="text1"/>
          <w:kern w:val="0"/>
          <w:sz w:val="24"/>
          <w:szCs w:val="24"/>
        </w:rPr>
        <w:t xml:space="preserve"> spectra</w:t>
      </w:r>
      <w:r w:rsidR="001963D4" w:rsidRPr="001963D4">
        <w:rPr>
          <w:rFonts w:ascii="Times New Roman" w:hAnsi="Times New Roman" w:cs="Times New Roman" w:hint="eastAsia"/>
          <w:color w:val="000000" w:themeColor="text1"/>
          <w:kern w:val="0"/>
          <w:sz w:val="24"/>
          <w:szCs w:val="24"/>
        </w:rPr>
        <w:t xml:space="preserve"> for </w:t>
      </w:r>
      <w:r w:rsidR="001963D4">
        <w:rPr>
          <w:rFonts w:ascii="Times New Roman" w:hAnsi="Times New Roman" w:cs="Times New Roman" w:hint="eastAsia"/>
          <w:color w:val="000000" w:themeColor="text1"/>
          <w:kern w:val="0"/>
          <w:sz w:val="24"/>
          <w:szCs w:val="24"/>
        </w:rPr>
        <w:t>Pt</w:t>
      </w:r>
      <w:r w:rsidR="008A49DE" w:rsidRPr="008A49DE">
        <w:rPr>
          <w:rFonts w:ascii="Times New Roman" w:hAnsi="Times New Roman" w:cs="Times New Roman" w:hint="eastAsia"/>
          <w:color w:val="000000" w:themeColor="text1"/>
          <w:kern w:val="0"/>
          <w:sz w:val="24"/>
          <w:szCs w:val="24"/>
          <w:vertAlign w:val="subscript"/>
        </w:rPr>
        <w:t>58</w:t>
      </w:r>
      <w:r w:rsidR="001963D4">
        <w:rPr>
          <w:rFonts w:ascii="Times New Roman" w:hAnsi="Times New Roman" w:cs="Times New Roman" w:hint="eastAsia"/>
          <w:color w:val="000000" w:themeColor="text1"/>
          <w:kern w:val="0"/>
          <w:sz w:val="24"/>
          <w:szCs w:val="24"/>
        </w:rPr>
        <w:t>Fe</w:t>
      </w:r>
      <w:r w:rsidR="008A49DE" w:rsidRPr="008A49DE">
        <w:rPr>
          <w:rFonts w:ascii="Times New Roman" w:hAnsi="Times New Roman" w:cs="Times New Roman" w:hint="eastAsia"/>
          <w:color w:val="000000" w:themeColor="text1"/>
          <w:kern w:val="0"/>
          <w:sz w:val="24"/>
          <w:szCs w:val="24"/>
          <w:vertAlign w:val="subscript"/>
        </w:rPr>
        <w:t>42</w:t>
      </w:r>
      <w:r w:rsidR="001963D4">
        <w:rPr>
          <w:rFonts w:ascii="Times New Roman" w:hAnsi="Times New Roman" w:cs="Times New Roman" w:hint="eastAsia"/>
          <w:color w:val="000000" w:themeColor="text1"/>
          <w:kern w:val="0"/>
          <w:sz w:val="24"/>
          <w:szCs w:val="24"/>
        </w:rPr>
        <w:t xml:space="preserve"> cathode</w:t>
      </w:r>
    </w:p>
    <w:p w14:paraId="2F2F4E74" w14:textId="10FD0B71" w:rsidR="001963D4" w:rsidRDefault="00D63AB2" w:rsidP="00A31A4E">
      <w:pPr>
        <w:spacing w:before="120" w:after="120"/>
        <w:jc w:val="center"/>
      </w:pPr>
      <w:r>
        <w:rPr>
          <w:noProof/>
        </w:rPr>
        <w:drawing>
          <wp:inline distT="0" distB="0" distL="0" distR="0" wp14:anchorId="347C9CE8" wp14:editId="04C84EE9">
            <wp:extent cx="3126975" cy="2602480"/>
            <wp:effectExtent l="0" t="0" r="0" b="7620"/>
            <wp:docPr id="1909270957" name="图片 5">
              <a:extLst xmlns:a="http://schemas.openxmlformats.org/drawingml/2006/main">
                <a:ext uri="{FF2B5EF4-FFF2-40B4-BE49-F238E27FC236}">
                  <a16:creationId xmlns:a16="http://schemas.microsoft.com/office/drawing/2014/main" id="{AA501AE4-604D-7412-8EC0-4E33F6F86D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AA501AE4-604D-7412-8EC0-4E33F6F86D97}"/>
                        </a:ext>
                      </a:extLst>
                    </pic:cNvPr>
                    <pic:cNvPicPr>
                      <a:picLocks noChangeAspect="1"/>
                    </pic:cNvPicPr>
                  </pic:nvPicPr>
                  <pic:blipFill>
                    <a:blip r:embed="rId22"/>
                    <a:srcRect l="56243" r="-1059"/>
                    <a:stretch/>
                  </pic:blipFill>
                  <pic:spPr>
                    <a:xfrm>
                      <a:off x="0" y="0"/>
                      <a:ext cx="3137306" cy="2611078"/>
                    </a:xfrm>
                    <a:prstGeom prst="rect">
                      <a:avLst/>
                    </a:prstGeom>
                  </pic:spPr>
                </pic:pic>
              </a:graphicData>
            </a:graphic>
          </wp:inline>
        </w:drawing>
      </w:r>
    </w:p>
    <w:p w14:paraId="1CC6DA91" w14:textId="316C4048" w:rsidR="001963D4" w:rsidRDefault="00A930DD" w:rsidP="00A930DD">
      <w:pPr>
        <w:widowControl/>
        <w:spacing w:before="120" w:after="120"/>
        <w:jc w:val="left"/>
        <w:rPr>
          <w:rFonts w:ascii="Times New Roman" w:hAnsi="Times New Roman" w:cs="Times New Roman"/>
          <w:color w:val="000000" w:themeColor="text1"/>
          <w:kern w:val="0"/>
          <w:sz w:val="24"/>
          <w:szCs w:val="24"/>
        </w:rPr>
      </w:pPr>
      <w:r w:rsidRPr="00A930DD">
        <w:rPr>
          <w:rFonts w:ascii="Times New Roman" w:eastAsia="宋体" w:hAnsi="Times New Roman" w:cs="Times New Roman" w:hint="eastAsia"/>
          <w:b/>
          <w:kern w:val="0"/>
          <w:sz w:val="24"/>
          <w:szCs w:val="24"/>
        </w:rPr>
        <w:t>Fig.</w:t>
      </w:r>
      <w:r w:rsidR="001963D4" w:rsidRPr="001963D4">
        <w:rPr>
          <w:rFonts w:ascii="Times New Roman" w:eastAsia="宋体" w:hAnsi="Times New Roman" w:cs="Times New Roman" w:hint="eastAsia"/>
          <w:b/>
          <w:kern w:val="0"/>
          <w:sz w:val="24"/>
          <w:szCs w:val="24"/>
        </w:rPr>
        <w:t xml:space="preserve"> </w:t>
      </w:r>
      <w:r w:rsidR="002D25AF">
        <w:rPr>
          <w:rFonts w:ascii="Times New Roman" w:eastAsia="宋体" w:hAnsi="Times New Roman" w:cs="Times New Roman" w:hint="eastAsia"/>
          <w:b/>
          <w:kern w:val="0"/>
          <w:sz w:val="24"/>
          <w:szCs w:val="24"/>
        </w:rPr>
        <w:t>S</w:t>
      </w:r>
      <w:r w:rsidR="001963D4">
        <w:rPr>
          <w:rFonts w:ascii="Times New Roman" w:eastAsia="宋体" w:hAnsi="Times New Roman" w:cs="Times New Roman" w:hint="eastAsia"/>
          <w:b/>
          <w:kern w:val="0"/>
          <w:sz w:val="24"/>
          <w:szCs w:val="24"/>
        </w:rPr>
        <w:t>1</w:t>
      </w:r>
      <w:r w:rsidR="001F164D">
        <w:rPr>
          <w:rFonts w:ascii="Times New Roman" w:eastAsia="宋体" w:hAnsi="Times New Roman" w:cs="Times New Roman" w:hint="eastAsia"/>
          <w:b/>
          <w:kern w:val="0"/>
          <w:sz w:val="24"/>
          <w:szCs w:val="24"/>
        </w:rPr>
        <w:t>5</w:t>
      </w:r>
      <w:r w:rsidR="001963D4" w:rsidRPr="001963D4">
        <w:rPr>
          <w:rFonts w:ascii="Times New Roman" w:hAnsi="Times New Roman" w:cs="Times New Roman" w:hint="eastAsia"/>
          <w:b/>
          <w:color w:val="000000" w:themeColor="text1"/>
          <w:kern w:val="0"/>
          <w:sz w:val="24"/>
          <w:szCs w:val="24"/>
        </w:rPr>
        <w:t xml:space="preserve"> </w:t>
      </w:r>
      <w:r w:rsidR="001963D4" w:rsidRPr="001963D4">
        <w:rPr>
          <w:rFonts w:ascii="Times New Roman" w:hAnsi="Times New Roman" w:cs="Times New Roman" w:hint="eastAsia"/>
          <w:color w:val="000000" w:themeColor="text1"/>
          <w:kern w:val="0"/>
          <w:sz w:val="24"/>
          <w:szCs w:val="24"/>
        </w:rPr>
        <w:t>O 1s</w:t>
      </w:r>
      <w:r w:rsidR="001963D4" w:rsidRPr="001963D4">
        <w:rPr>
          <w:rFonts w:ascii="Times New Roman" w:hAnsi="Times New Roman" w:cs="Times New Roman"/>
          <w:color w:val="000000" w:themeColor="text1"/>
          <w:kern w:val="0"/>
          <w:sz w:val="24"/>
          <w:szCs w:val="24"/>
        </w:rPr>
        <w:t xml:space="preserve"> spectra</w:t>
      </w:r>
      <w:r w:rsidR="001963D4" w:rsidRPr="001963D4">
        <w:rPr>
          <w:rFonts w:ascii="Times New Roman" w:hAnsi="Times New Roman" w:cs="Times New Roman" w:hint="eastAsia"/>
          <w:color w:val="000000" w:themeColor="text1"/>
          <w:kern w:val="0"/>
          <w:sz w:val="24"/>
          <w:szCs w:val="24"/>
        </w:rPr>
        <w:t xml:space="preserve"> for </w:t>
      </w:r>
      <w:r w:rsidR="001963D4">
        <w:rPr>
          <w:rFonts w:ascii="Times New Roman" w:hAnsi="Times New Roman" w:cs="Times New Roman" w:hint="eastAsia"/>
          <w:color w:val="000000" w:themeColor="text1"/>
          <w:kern w:val="0"/>
          <w:sz w:val="24"/>
          <w:szCs w:val="24"/>
        </w:rPr>
        <w:t>Pt cathode</w:t>
      </w:r>
    </w:p>
    <w:p w14:paraId="33752309" w14:textId="1E37DB3E" w:rsidR="00D91BC1" w:rsidRDefault="00F70389" w:rsidP="00A31A4E">
      <w:pPr>
        <w:spacing w:before="120" w:after="120"/>
        <w:jc w:val="center"/>
      </w:pPr>
      <w:r>
        <w:rPr>
          <w:noProof/>
        </w:rPr>
        <w:lastRenderedPageBreak/>
        <w:drawing>
          <wp:inline distT="0" distB="0" distL="0" distR="0" wp14:anchorId="68E01659" wp14:editId="4C719DCA">
            <wp:extent cx="4764407" cy="3951027"/>
            <wp:effectExtent l="0" t="0" r="0" b="0"/>
            <wp:docPr id="5906918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76942" cy="3961422"/>
                    </a:xfrm>
                    <a:prstGeom prst="rect">
                      <a:avLst/>
                    </a:prstGeom>
                    <a:noFill/>
                    <a:ln>
                      <a:noFill/>
                    </a:ln>
                  </pic:spPr>
                </pic:pic>
              </a:graphicData>
            </a:graphic>
          </wp:inline>
        </w:drawing>
      </w:r>
    </w:p>
    <w:p w14:paraId="2A4D0EE4" w14:textId="77777777" w:rsidR="00A930DD" w:rsidRDefault="00A930DD" w:rsidP="00A930DD">
      <w:pPr>
        <w:widowControl/>
        <w:spacing w:before="120" w:after="120"/>
        <w:jc w:val="left"/>
        <w:rPr>
          <w:rFonts w:ascii="Times New Roman" w:hAnsi="Times New Roman" w:cs="Times New Roman"/>
          <w:color w:val="000000" w:themeColor="text1"/>
          <w:kern w:val="0"/>
          <w:sz w:val="24"/>
          <w:szCs w:val="24"/>
        </w:rPr>
      </w:pPr>
      <w:r w:rsidRPr="00A930DD">
        <w:rPr>
          <w:rFonts w:ascii="Times New Roman" w:hAnsi="Times New Roman" w:cs="Times New Roman"/>
          <w:b/>
          <w:color w:val="000000" w:themeColor="text1"/>
          <w:kern w:val="0"/>
          <w:sz w:val="24"/>
          <w:szCs w:val="24"/>
        </w:rPr>
        <w:t>Fig.</w:t>
      </w:r>
      <w:r w:rsidR="00D91BC1" w:rsidRPr="0047118F">
        <w:rPr>
          <w:rFonts w:ascii="Times New Roman" w:hAnsi="Times New Roman" w:cs="Times New Roman"/>
          <w:b/>
          <w:color w:val="000000" w:themeColor="text1"/>
          <w:kern w:val="0"/>
          <w:sz w:val="24"/>
          <w:szCs w:val="24"/>
        </w:rPr>
        <w:t xml:space="preserve"> </w:t>
      </w:r>
      <w:r w:rsidR="007A47D9">
        <w:rPr>
          <w:rFonts w:ascii="Times New Roman" w:hAnsi="Times New Roman" w:cs="Times New Roman" w:hint="eastAsia"/>
          <w:b/>
          <w:color w:val="000000" w:themeColor="text1"/>
          <w:kern w:val="0"/>
          <w:sz w:val="24"/>
          <w:szCs w:val="24"/>
        </w:rPr>
        <w:t>S</w:t>
      </w:r>
      <w:r w:rsidR="00D91BC1">
        <w:rPr>
          <w:rFonts w:ascii="Times New Roman" w:hAnsi="Times New Roman" w:cs="Times New Roman" w:hint="eastAsia"/>
          <w:b/>
          <w:color w:val="000000" w:themeColor="text1"/>
          <w:kern w:val="0"/>
          <w:sz w:val="24"/>
          <w:szCs w:val="24"/>
        </w:rPr>
        <w:t>1</w:t>
      </w:r>
      <w:r w:rsidR="001F164D">
        <w:rPr>
          <w:rFonts w:ascii="Times New Roman" w:hAnsi="Times New Roman" w:cs="Times New Roman" w:hint="eastAsia"/>
          <w:b/>
          <w:color w:val="000000" w:themeColor="text1"/>
          <w:kern w:val="0"/>
          <w:sz w:val="24"/>
          <w:szCs w:val="24"/>
        </w:rPr>
        <w:t>6</w:t>
      </w:r>
      <w:r w:rsidR="00D91BC1" w:rsidRPr="0047118F">
        <w:rPr>
          <w:rFonts w:ascii="Times New Roman" w:hAnsi="Times New Roman" w:cs="Times New Roman"/>
          <w:color w:val="000000" w:themeColor="text1"/>
          <w:kern w:val="0"/>
          <w:sz w:val="24"/>
          <w:szCs w:val="24"/>
        </w:rPr>
        <w:t xml:space="preserve"> The XPS spectra in C 1s region of </w:t>
      </w:r>
      <w:r w:rsidR="00D91BC1">
        <w:rPr>
          <w:rFonts w:ascii="Times New Roman" w:hAnsi="Times New Roman" w:cs="Times New Roman" w:hint="eastAsia"/>
          <w:color w:val="000000" w:themeColor="text1"/>
          <w:kern w:val="0"/>
          <w:sz w:val="24"/>
          <w:szCs w:val="24"/>
        </w:rPr>
        <w:t>Pt</w:t>
      </w:r>
      <w:r w:rsidR="00E201DC" w:rsidRPr="00E201DC">
        <w:rPr>
          <w:rFonts w:ascii="Times New Roman" w:hAnsi="Times New Roman" w:cs="Times New Roman" w:hint="eastAsia"/>
          <w:color w:val="000000" w:themeColor="text1"/>
          <w:kern w:val="0"/>
          <w:sz w:val="24"/>
          <w:szCs w:val="24"/>
          <w:vertAlign w:val="subscript"/>
        </w:rPr>
        <w:t>58</w:t>
      </w:r>
      <w:r w:rsidR="00D91BC1">
        <w:rPr>
          <w:rFonts w:ascii="Times New Roman" w:hAnsi="Times New Roman" w:cs="Times New Roman" w:hint="eastAsia"/>
          <w:color w:val="000000" w:themeColor="text1"/>
          <w:kern w:val="0"/>
          <w:sz w:val="24"/>
          <w:szCs w:val="24"/>
        </w:rPr>
        <w:t>Fe</w:t>
      </w:r>
      <w:r w:rsidR="00E201DC" w:rsidRPr="00E201DC">
        <w:rPr>
          <w:rFonts w:ascii="Times New Roman" w:hAnsi="Times New Roman" w:cs="Times New Roman" w:hint="eastAsia"/>
          <w:color w:val="000000" w:themeColor="text1"/>
          <w:kern w:val="0"/>
          <w:sz w:val="24"/>
          <w:szCs w:val="24"/>
          <w:vertAlign w:val="subscript"/>
        </w:rPr>
        <w:t>42</w:t>
      </w:r>
      <w:r w:rsidR="00D91BC1" w:rsidRPr="0047118F">
        <w:rPr>
          <w:rFonts w:ascii="Times New Roman" w:hAnsi="Times New Roman" w:cs="Times New Roman" w:hint="eastAsia"/>
          <w:color w:val="000000" w:themeColor="text1"/>
          <w:kern w:val="0"/>
          <w:sz w:val="24"/>
          <w:szCs w:val="24"/>
        </w:rPr>
        <w:t xml:space="preserve"> </w:t>
      </w:r>
      <w:r w:rsidR="00D91BC1" w:rsidRPr="0047118F">
        <w:rPr>
          <w:rFonts w:ascii="Times New Roman" w:hAnsi="Times New Roman" w:cs="Times New Roman"/>
          <w:color w:val="000000" w:themeColor="text1"/>
          <w:kern w:val="0"/>
          <w:sz w:val="24"/>
          <w:szCs w:val="24"/>
        </w:rPr>
        <w:t xml:space="preserve">cathodes at different </w:t>
      </w:r>
      <w:r w:rsidR="00D91BC1">
        <w:rPr>
          <w:rFonts w:ascii="Times New Roman" w:hAnsi="Times New Roman" w:cs="Times New Roman" w:hint="eastAsia"/>
          <w:color w:val="000000" w:themeColor="text1"/>
          <w:kern w:val="0"/>
          <w:sz w:val="24"/>
          <w:szCs w:val="24"/>
        </w:rPr>
        <w:t>conditions</w:t>
      </w:r>
    </w:p>
    <w:p w14:paraId="3E4948C8" w14:textId="7C963A71" w:rsidR="00BA4A4A" w:rsidRDefault="00AC2B6D" w:rsidP="00A930DD">
      <w:pPr>
        <w:widowControl/>
        <w:spacing w:before="120" w:after="120"/>
        <w:jc w:val="center"/>
      </w:pPr>
      <w:r>
        <w:rPr>
          <w:noProof/>
        </w:rPr>
        <w:drawing>
          <wp:inline distT="0" distB="0" distL="0" distR="0" wp14:anchorId="2D538524" wp14:editId="29F14E48">
            <wp:extent cx="4867090" cy="3848669"/>
            <wp:effectExtent l="0" t="0" r="0" b="0"/>
            <wp:docPr id="161784342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80940" cy="3859621"/>
                    </a:xfrm>
                    <a:prstGeom prst="rect">
                      <a:avLst/>
                    </a:prstGeom>
                    <a:noFill/>
                    <a:ln>
                      <a:noFill/>
                    </a:ln>
                  </pic:spPr>
                </pic:pic>
              </a:graphicData>
            </a:graphic>
          </wp:inline>
        </w:drawing>
      </w:r>
    </w:p>
    <w:p w14:paraId="354ED041" w14:textId="2954D967" w:rsidR="00BA4A4A" w:rsidRDefault="00A930DD" w:rsidP="00A930DD">
      <w:pPr>
        <w:spacing w:before="120" w:after="120"/>
        <w:jc w:val="left"/>
      </w:pPr>
      <w:r w:rsidRPr="00A930DD">
        <w:rPr>
          <w:rFonts w:ascii="Times New Roman" w:eastAsia="宋体" w:hAnsi="Times New Roman" w:cs="Times New Roman"/>
          <w:b/>
          <w:sz w:val="24"/>
          <w:szCs w:val="24"/>
        </w:rPr>
        <w:t>Fig.</w:t>
      </w:r>
      <w:r w:rsidR="00BA4A4A" w:rsidRPr="00125700">
        <w:rPr>
          <w:rFonts w:ascii="Times New Roman" w:eastAsia="宋体" w:hAnsi="Times New Roman" w:cs="Times New Roman"/>
          <w:b/>
          <w:sz w:val="24"/>
          <w:szCs w:val="24"/>
        </w:rPr>
        <w:t xml:space="preserve"> </w:t>
      </w:r>
      <w:r w:rsidR="009F0C22">
        <w:rPr>
          <w:rFonts w:ascii="Times New Roman" w:eastAsia="宋体" w:hAnsi="Times New Roman" w:cs="Times New Roman" w:hint="eastAsia"/>
          <w:b/>
          <w:sz w:val="24"/>
          <w:szCs w:val="24"/>
        </w:rPr>
        <w:t>S</w:t>
      </w:r>
      <w:r w:rsidR="00BA4A4A">
        <w:rPr>
          <w:rFonts w:ascii="Times New Roman" w:eastAsia="宋体" w:hAnsi="Times New Roman" w:cs="Times New Roman" w:hint="eastAsia"/>
          <w:b/>
          <w:sz w:val="24"/>
          <w:szCs w:val="24"/>
        </w:rPr>
        <w:t>1</w:t>
      </w:r>
      <w:r w:rsidR="001F164D">
        <w:rPr>
          <w:rFonts w:ascii="Times New Roman" w:eastAsia="宋体" w:hAnsi="Times New Roman" w:cs="Times New Roman" w:hint="eastAsia"/>
          <w:b/>
          <w:sz w:val="24"/>
          <w:szCs w:val="24"/>
        </w:rPr>
        <w:t>7</w:t>
      </w:r>
      <w:r w:rsidR="00BA4A4A" w:rsidRPr="00125700">
        <w:rPr>
          <w:rFonts w:ascii="Times New Roman" w:eastAsia="宋体" w:hAnsi="Times New Roman" w:cs="Times New Roman"/>
          <w:b/>
          <w:sz w:val="24"/>
          <w:szCs w:val="24"/>
        </w:rPr>
        <w:t xml:space="preserve"> </w:t>
      </w:r>
      <w:r w:rsidR="00BA4A4A" w:rsidRPr="00125700">
        <w:rPr>
          <w:rFonts w:ascii="Times New Roman" w:hAnsi="Times New Roman" w:cs="Times New Roman"/>
          <w:color w:val="000000" w:themeColor="text1"/>
          <w:sz w:val="24"/>
          <w:szCs w:val="24"/>
        </w:rPr>
        <w:t xml:space="preserve">XPS spectra of the </w:t>
      </w:r>
      <w:r w:rsidR="00BA4A4A">
        <w:rPr>
          <w:rFonts w:ascii="Times New Roman" w:hAnsi="Times New Roman" w:cs="Times New Roman" w:hint="eastAsia"/>
          <w:color w:val="000000" w:themeColor="text1"/>
          <w:sz w:val="24"/>
          <w:szCs w:val="24"/>
        </w:rPr>
        <w:t>Pt</w:t>
      </w:r>
      <w:r w:rsidR="00E201DC" w:rsidRPr="00E201DC">
        <w:rPr>
          <w:rFonts w:ascii="Times New Roman" w:hAnsi="Times New Roman" w:cs="Times New Roman" w:hint="eastAsia"/>
          <w:color w:val="000000" w:themeColor="text1"/>
          <w:sz w:val="24"/>
          <w:szCs w:val="24"/>
          <w:vertAlign w:val="subscript"/>
        </w:rPr>
        <w:t>58</w:t>
      </w:r>
      <w:r w:rsidR="00BA4A4A">
        <w:rPr>
          <w:rFonts w:ascii="Times New Roman" w:hAnsi="Times New Roman" w:cs="Times New Roman" w:hint="eastAsia"/>
          <w:color w:val="000000" w:themeColor="text1"/>
          <w:sz w:val="24"/>
          <w:szCs w:val="24"/>
        </w:rPr>
        <w:t>Fe</w:t>
      </w:r>
      <w:r w:rsidR="00E201DC" w:rsidRPr="00E201DC">
        <w:rPr>
          <w:rFonts w:ascii="Times New Roman" w:hAnsi="Times New Roman" w:cs="Times New Roman" w:hint="eastAsia"/>
          <w:color w:val="000000" w:themeColor="text1"/>
          <w:sz w:val="24"/>
          <w:szCs w:val="24"/>
          <w:vertAlign w:val="subscript"/>
        </w:rPr>
        <w:t>42</w:t>
      </w:r>
      <w:r w:rsidR="00BA4A4A" w:rsidRPr="00125700">
        <w:rPr>
          <w:rFonts w:ascii="Times New Roman" w:hAnsi="Times New Roman" w:cs="Times New Roman"/>
          <w:color w:val="000000" w:themeColor="text1"/>
          <w:sz w:val="24"/>
          <w:szCs w:val="24"/>
        </w:rPr>
        <w:t xml:space="preserve"> in </w:t>
      </w:r>
      <w:r w:rsidR="00BA4A4A">
        <w:rPr>
          <w:rFonts w:ascii="Times New Roman" w:hAnsi="Times New Roman" w:cs="Times New Roman" w:hint="eastAsia"/>
          <w:color w:val="000000" w:themeColor="text1"/>
          <w:sz w:val="24"/>
          <w:szCs w:val="24"/>
        </w:rPr>
        <w:t>Pt</w:t>
      </w:r>
      <w:r w:rsidR="00BA4A4A" w:rsidRPr="00125700">
        <w:rPr>
          <w:rFonts w:ascii="Times New Roman" w:hAnsi="Times New Roman" w:cs="Times New Roman"/>
          <w:color w:val="000000" w:themeColor="text1"/>
          <w:sz w:val="24"/>
          <w:szCs w:val="24"/>
        </w:rPr>
        <w:t xml:space="preserve"> </w:t>
      </w:r>
      <w:r w:rsidR="00BA4A4A">
        <w:rPr>
          <w:rFonts w:ascii="Times New Roman" w:hAnsi="Times New Roman" w:cs="Times New Roman" w:hint="eastAsia"/>
          <w:color w:val="000000" w:themeColor="text1"/>
          <w:sz w:val="24"/>
          <w:szCs w:val="24"/>
        </w:rPr>
        <w:t>4f</w:t>
      </w:r>
      <w:r w:rsidR="00BA4A4A" w:rsidRPr="00125700">
        <w:rPr>
          <w:rFonts w:ascii="Times New Roman" w:hAnsi="Times New Roman" w:cs="Times New Roman"/>
          <w:color w:val="000000" w:themeColor="text1"/>
          <w:sz w:val="24"/>
          <w:szCs w:val="24"/>
        </w:rPr>
        <w:t xml:space="preserve"> region at different conditions</w:t>
      </w:r>
      <w:r w:rsidR="00BA4A4A">
        <w:br w:type="page"/>
      </w:r>
    </w:p>
    <w:p w14:paraId="0653E8A5" w14:textId="73F5D6DE" w:rsidR="00BA4A4A" w:rsidRDefault="003D3232" w:rsidP="00A31A4E">
      <w:pPr>
        <w:spacing w:before="120" w:after="120"/>
        <w:jc w:val="center"/>
      </w:pPr>
      <w:r>
        <w:rPr>
          <w:noProof/>
        </w:rPr>
        <w:lastRenderedPageBreak/>
        <w:drawing>
          <wp:inline distT="0" distB="0" distL="0" distR="0" wp14:anchorId="59A56AB8" wp14:editId="66FF11A6">
            <wp:extent cx="4817660" cy="3853084"/>
            <wp:effectExtent l="0" t="0" r="2540" b="0"/>
            <wp:docPr id="161410063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21764" cy="3856366"/>
                    </a:xfrm>
                    <a:prstGeom prst="rect">
                      <a:avLst/>
                    </a:prstGeom>
                    <a:noFill/>
                    <a:ln>
                      <a:noFill/>
                    </a:ln>
                  </pic:spPr>
                </pic:pic>
              </a:graphicData>
            </a:graphic>
          </wp:inline>
        </w:drawing>
      </w:r>
    </w:p>
    <w:p w14:paraId="08ECD176" w14:textId="284557F1" w:rsidR="00BA4A4A" w:rsidRDefault="00A930DD" w:rsidP="00A930DD">
      <w:pPr>
        <w:spacing w:before="120" w:after="120"/>
        <w:jc w:val="left"/>
        <w:rPr>
          <w:rFonts w:ascii="Times New Roman" w:hAnsi="Times New Roman" w:cs="Times New Roman"/>
          <w:color w:val="000000" w:themeColor="text1"/>
          <w:sz w:val="24"/>
          <w:szCs w:val="24"/>
        </w:rPr>
      </w:pPr>
      <w:r w:rsidRPr="00A930DD">
        <w:rPr>
          <w:rFonts w:ascii="Times New Roman" w:eastAsia="宋体" w:hAnsi="Times New Roman" w:cs="Times New Roman"/>
          <w:b/>
          <w:sz w:val="24"/>
          <w:szCs w:val="24"/>
        </w:rPr>
        <w:t>Fig.</w:t>
      </w:r>
      <w:r w:rsidR="00BA4A4A">
        <w:rPr>
          <w:rFonts w:ascii="Times New Roman" w:eastAsia="宋体" w:hAnsi="Times New Roman" w:cs="Times New Roman" w:hint="eastAsia"/>
          <w:b/>
          <w:sz w:val="24"/>
          <w:szCs w:val="24"/>
        </w:rPr>
        <w:t xml:space="preserve"> </w:t>
      </w:r>
      <w:r w:rsidR="00F71CE7">
        <w:rPr>
          <w:rFonts w:ascii="Times New Roman" w:eastAsia="宋体" w:hAnsi="Times New Roman" w:cs="Times New Roman" w:hint="eastAsia"/>
          <w:b/>
          <w:sz w:val="24"/>
          <w:szCs w:val="24"/>
        </w:rPr>
        <w:t>S</w:t>
      </w:r>
      <w:r w:rsidR="00BA4A4A">
        <w:rPr>
          <w:rFonts w:ascii="Times New Roman" w:eastAsia="宋体" w:hAnsi="Times New Roman" w:cs="Times New Roman" w:hint="eastAsia"/>
          <w:b/>
          <w:sz w:val="24"/>
          <w:szCs w:val="24"/>
        </w:rPr>
        <w:t>1</w:t>
      </w:r>
      <w:r w:rsidR="001F164D">
        <w:rPr>
          <w:rFonts w:ascii="Times New Roman" w:eastAsia="宋体" w:hAnsi="Times New Roman" w:cs="Times New Roman" w:hint="eastAsia"/>
          <w:b/>
          <w:sz w:val="24"/>
          <w:szCs w:val="24"/>
        </w:rPr>
        <w:t>8</w:t>
      </w:r>
      <w:r w:rsidR="00BA4A4A" w:rsidRPr="00125700">
        <w:rPr>
          <w:rFonts w:ascii="Times New Roman" w:eastAsia="宋体" w:hAnsi="Times New Roman" w:cs="Times New Roman"/>
          <w:b/>
          <w:sz w:val="24"/>
          <w:szCs w:val="24"/>
        </w:rPr>
        <w:t xml:space="preserve"> </w:t>
      </w:r>
      <w:r w:rsidR="00BA4A4A" w:rsidRPr="00125700">
        <w:rPr>
          <w:rFonts w:ascii="Times New Roman" w:hAnsi="Times New Roman" w:cs="Times New Roman"/>
          <w:color w:val="000000" w:themeColor="text1"/>
          <w:sz w:val="24"/>
          <w:szCs w:val="24"/>
        </w:rPr>
        <w:t xml:space="preserve">XPS spectra of the </w:t>
      </w:r>
      <w:r w:rsidR="00BA4A4A">
        <w:rPr>
          <w:rFonts w:ascii="Times New Roman" w:hAnsi="Times New Roman" w:cs="Times New Roman" w:hint="eastAsia"/>
          <w:color w:val="000000" w:themeColor="text1"/>
          <w:sz w:val="24"/>
          <w:szCs w:val="24"/>
        </w:rPr>
        <w:t>PtFe</w:t>
      </w:r>
      <w:r w:rsidR="00BA4A4A" w:rsidRPr="00125700">
        <w:rPr>
          <w:rFonts w:ascii="Times New Roman" w:hAnsi="Times New Roman" w:cs="Times New Roman"/>
          <w:color w:val="000000" w:themeColor="text1"/>
          <w:sz w:val="24"/>
          <w:szCs w:val="24"/>
        </w:rPr>
        <w:t xml:space="preserve"> in </w:t>
      </w:r>
      <w:r w:rsidR="00BA4A4A">
        <w:rPr>
          <w:rFonts w:ascii="Times New Roman" w:hAnsi="Times New Roman" w:cs="Times New Roman" w:hint="eastAsia"/>
          <w:color w:val="000000" w:themeColor="text1"/>
          <w:sz w:val="24"/>
          <w:szCs w:val="24"/>
        </w:rPr>
        <w:t>Fe</w:t>
      </w:r>
      <w:r w:rsidR="00BA4A4A" w:rsidRPr="00125700">
        <w:rPr>
          <w:rFonts w:ascii="Times New Roman" w:hAnsi="Times New Roman" w:cs="Times New Roman"/>
          <w:color w:val="000000" w:themeColor="text1"/>
          <w:sz w:val="24"/>
          <w:szCs w:val="24"/>
        </w:rPr>
        <w:t xml:space="preserve"> </w:t>
      </w:r>
      <w:r w:rsidR="00BA4A4A">
        <w:rPr>
          <w:rFonts w:ascii="Times New Roman" w:hAnsi="Times New Roman" w:cs="Times New Roman" w:hint="eastAsia"/>
          <w:color w:val="000000" w:themeColor="text1"/>
          <w:sz w:val="24"/>
          <w:szCs w:val="24"/>
        </w:rPr>
        <w:t>2p</w:t>
      </w:r>
      <w:r w:rsidR="00BA4A4A" w:rsidRPr="00125700">
        <w:rPr>
          <w:rFonts w:ascii="Times New Roman" w:hAnsi="Times New Roman" w:cs="Times New Roman"/>
          <w:color w:val="000000" w:themeColor="text1"/>
          <w:sz w:val="24"/>
          <w:szCs w:val="24"/>
        </w:rPr>
        <w:t xml:space="preserve"> region at different conditions</w:t>
      </w:r>
    </w:p>
    <w:p w14:paraId="074B8641" w14:textId="77777777" w:rsidR="00A930DD" w:rsidRDefault="00A930DD" w:rsidP="00A930DD">
      <w:pPr>
        <w:spacing w:before="120" w:after="120"/>
        <w:jc w:val="left"/>
      </w:pPr>
    </w:p>
    <w:p w14:paraId="1515AAFF" w14:textId="2C554141" w:rsidR="00D63AB2" w:rsidRDefault="00D63AB2" w:rsidP="00A31A4E">
      <w:pPr>
        <w:spacing w:before="120" w:after="120"/>
        <w:jc w:val="center"/>
      </w:pPr>
      <w:r>
        <w:rPr>
          <w:noProof/>
        </w:rPr>
        <w:drawing>
          <wp:inline distT="0" distB="0" distL="0" distR="0" wp14:anchorId="5DB5368C" wp14:editId="36AA05C7">
            <wp:extent cx="5274310" cy="1450340"/>
            <wp:effectExtent l="0" t="0" r="2540" b="0"/>
            <wp:docPr id="2116853959" name="图片 5">
              <a:extLst xmlns:a="http://schemas.openxmlformats.org/drawingml/2006/main">
                <a:ext uri="{FF2B5EF4-FFF2-40B4-BE49-F238E27FC236}">
                  <a16:creationId xmlns:a16="http://schemas.microsoft.com/office/drawing/2014/main" id="{D5FF9D07-07B1-DCBD-1848-4FA8F52A66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D5FF9D07-07B1-DCBD-1848-4FA8F52A6687}"/>
                        </a:ext>
                      </a:extLst>
                    </pic:cNvPr>
                    <pic:cNvPicPr>
                      <a:picLocks noChangeAspect="1"/>
                    </pic:cNvPicPr>
                  </pic:nvPicPr>
                  <pic:blipFill>
                    <a:blip r:embed="rId26"/>
                    <a:stretch>
                      <a:fillRect/>
                    </a:stretch>
                  </pic:blipFill>
                  <pic:spPr>
                    <a:xfrm>
                      <a:off x="0" y="0"/>
                      <a:ext cx="5274310" cy="1450340"/>
                    </a:xfrm>
                    <a:prstGeom prst="rect">
                      <a:avLst/>
                    </a:prstGeom>
                  </pic:spPr>
                </pic:pic>
              </a:graphicData>
            </a:graphic>
          </wp:inline>
        </w:drawing>
      </w:r>
    </w:p>
    <w:p w14:paraId="246E00E4" w14:textId="1E84C8CE" w:rsidR="00303061" w:rsidRDefault="00A930DD" w:rsidP="00A930DD">
      <w:pPr>
        <w:widowControl/>
        <w:spacing w:before="120" w:after="120"/>
        <w:jc w:val="left"/>
        <w:rPr>
          <w:rFonts w:ascii="Times New Roman" w:hAnsi="Times New Roman" w:cs="Times New Roman"/>
          <w:color w:val="000000" w:themeColor="text1"/>
          <w:kern w:val="0"/>
          <w:sz w:val="24"/>
          <w:szCs w:val="24"/>
        </w:rPr>
      </w:pPr>
      <w:r w:rsidRPr="00A930DD">
        <w:rPr>
          <w:rFonts w:ascii="Times New Roman" w:eastAsia="宋体" w:hAnsi="Times New Roman" w:cs="Times New Roman" w:hint="eastAsia"/>
          <w:b/>
          <w:kern w:val="0"/>
          <w:sz w:val="24"/>
          <w:szCs w:val="24"/>
        </w:rPr>
        <w:t>Fig.</w:t>
      </w:r>
      <w:r w:rsidR="0081736A" w:rsidRPr="0081736A">
        <w:rPr>
          <w:rFonts w:ascii="Times New Roman" w:eastAsia="宋体" w:hAnsi="Times New Roman" w:cs="Times New Roman" w:hint="eastAsia"/>
          <w:b/>
          <w:kern w:val="0"/>
          <w:sz w:val="24"/>
          <w:szCs w:val="24"/>
        </w:rPr>
        <w:t xml:space="preserve"> </w:t>
      </w:r>
      <w:r w:rsidR="004D0D1F">
        <w:rPr>
          <w:rFonts w:ascii="Times New Roman" w:eastAsia="宋体" w:hAnsi="Times New Roman" w:cs="Times New Roman" w:hint="eastAsia"/>
          <w:b/>
          <w:kern w:val="0"/>
          <w:sz w:val="24"/>
          <w:szCs w:val="24"/>
        </w:rPr>
        <w:t>S</w:t>
      </w:r>
      <w:r w:rsidR="0081736A">
        <w:rPr>
          <w:rFonts w:ascii="Times New Roman" w:eastAsia="宋体" w:hAnsi="Times New Roman" w:cs="Times New Roman" w:hint="eastAsia"/>
          <w:b/>
          <w:kern w:val="0"/>
          <w:sz w:val="24"/>
          <w:szCs w:val="24"/>
        </w:rPr>
        <w:t>1</w:t>
      </w:r>
      <w:r w:rsidR="001F164D">
        <w:rPr>
          <w:rFonts w:ascii="Times New Roman" w:eastAsia="宋体" w:hAnsi="Times New Roman" w:cs="Times New Roman" w:hint="eastAsia"/>
          <w:b/>
          <w:kern w:val="0"/>
          <w:sz w:val="24"/>
          <w:szCs w:val="24"/>
        </w:rPr>
        <w:t>9</w:t>
      </w:r>
      <w:r w:rsidR="0081736A" w:rsidRPr="0081736A">
        <w:rPr>
          <w:rFonts w:ascii="Times New Roman" w:hAnsi="Times New Roman" w:cs="Times New Roman" w:hint="eastAsia"/>
          <w:b/>
          <w:color w:val="000000" w:themeColor="text1"/>
          <w:kern w:val="0"/>
          <w:sz w:val="24"/>
          <w:szCs w:val="24"/>
        </w:rPr>
        <w:t xml:space="preserve"> </w:t>
      </w:r>
      <w:r w:rsidR="0081736A" w:rsidRPr="0081736A">
        <w:rPr>
          <w:rFonts w:ascii="Times New Roman" w:hAnsi="Times New Roman" w:cs="Times New Roman"/>
          <w:color w:val="000000" w:themeColor="text1"/>
          <w:kern w:val="0"/>
          <w:sz w:val="24"/>
          <w:szCs w:val="24"/>
        </w:rPr>
        <w:t xml:space="preserve">XPS spectra of </w:t>
      </w:r>
      <w:r w:rsidR="00423796">
        <w:rPr>
          <w:rFonts w:ascii="Times New Roman" w:hAnsi="Times New Roman" w:cs="Times New Roman" w:hint="eastAsia"/>
          <w:color w:val="000000" w:themeColor="text1"/>
          <w:kern w:val="0"/>
          <w:sz w:val="24"/>
          <w:szCs w:val="24"/>
        </w:rPr>
        <w:t>Pt cathode</w:t>
      </w:r>
      <w:r w:rsidR="0081736A" w:rsidRPr="0081736A">
        <w:rPr>
          <w:rFonts w:ascii="Times New Roman" w:hAnsi="Times New Roman" w:cs="Times New Roman"/>
          <w:color w:val="000000" w:themeColor="text1"/>
          <w:kern w:val="0"/>
          <w:sz w:val="24"/>
          <w:szCs w:val="24"/>
        </w:rPr>
        <w:t xml:space="preserve"> in </w:t>
      </w:r>
      <w:r w:rsidR="0081736A" w:rsidRPr="0081736A">
        <w:rPr>
          <w:rFonts w:ascii="Times New Roman" w:hAnsi="Times New Roman" w:cs="Times New Roman" w:hint="eastAsia"/>
          <w:color w:val="000000" w:themeColor="text1"/>
          <w:kern w:val="0"/>
          <w:sz w:val="24"/>
          <w:szCs w:val="24"/>
        </w:rPr>
        <w:t>Li 1s</w:t>
      </w:r>
      <w:r w:rsidR="0081736A" w:rsidRPr="0081736A">
        <w:rPr>
          <w:rFonts w:ascii="Times New Roman" w:hAnsi="Times New Roman" w:cs="Times New Roman"/>
          <w:color w:val="000000" w:themeColor="text1"/>
          <w:kern w:val="0"/>
          <w:sz w:val="24"/>
          <w:szCs w:val="24"/>
        </w:rPr>
        <w:t xml:space="preserve"> at</w:t>
      </w:r>
      <w:r w:rsidR="0081736A" w:rsidRPr="0081736A">
        <w:rPr>
          <w:rFonts w:ascii="Times New Roman" w:hAnsi="Times New Roman" w:cs="Times New Roman" w:hint="eastAsia"/>
          <w:color w:val="000000" w:themeColor="text1"/>
          <w:kern w:val="0"/>
          <w:sz w:val="24"/>
          <w:szCs w:val="24"/>
        </w:rPr>
        <w:t xml:space="preserve"> </w:t>
      </w:r>
      <w:r w:rsidR="00423796">
        <w:rPr>
          <w:rFonts w:ascii="Times New Roman" w:hAnsi="Times New Roman" w:cs="Times New Roman" w:hint="eastAsia"/>
          <w:color w:val="000000" w:themeColor="text1"/>
          <w:kern w:val="0"/>
          <w:sz w:val="24"/>
          <w:szCs w:val="24"/>
        </w:rPr>
        <w:t>different states</w:t>
      </w:r>
    </w:p>
    <w:p w14:paraId="67183F68" w14:textId="77777777" w:rsidR="00A930DD" w:rsidRDefault="00A930DD" w:rsidP="00A930DD">
      <w:pPr>
        <w:widowControl/>
        <w:spacing w:before="120" w:after="120"/>
        <w:jc w:val="left"/>
        <w:rPr>
          <w:rFonts w:ascii="Times New Roman" w:hAnsi="Times New Roman" w:cs="Times New Roman"/>
          <w:color w:val="000000" w:themeColor="text1"/>
          <w:kern w:val="0"/>
          <w:sz w:val="24"/>
          <w:szCs w:val="24"/>
        </w:rPr>
      </w:pPr>
    </w:p>
    <w:p w14:paraId="43D6A1E2" w14:textId="52EBC0D5" w:rsidR="00303061" w:rsidRDefault="00303061" w:rsidP="00A31A4E">
      <w:pPr>
        <w:widowControl/>
        <w:spacing w:before="120" w:after="120"/>
        <w:jc w:val="center"/>
        <w:rPr>
          <w:rFonts w:ascii="Times New Roman" w:hAnsi="Times New Roman" w:cs="Times New Roman"/>
          <w:color w:val="000000" w:themeColor="text1"/>
          <w:kern w:val="0"/>
          <w:sz w:val="24"/>
          <w:szCs w:val="24"/>
        </w:rPr>
      </w:pPr>
      <w:r>
        <w:rPr>
          <w:noProof/>
        </w:rPr>
        <w:drawing>
          <wp:inline distT="0" distB="0" distL="0" distR="0" wp14:anchorId="14779CCE" wp14:editId="2522C6E5">
            <wp:extent cx="4297680" cy="1709034"/>
            <wp:effectExtent l="0" t="0" r="7620" b="5715"/>
            <wp:docPr id="8557623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08125" cy="1713188"/>
                    </a:xfrm>
                    <a:prstGeom prst="rect">
                      <a:avLst/>
                    </a:prstGeom>
                    <a:noFill/>
                    <a:ln>
                      <a:noFill/>
                    </a:ln>
                  </pic:spPr>
                </pic:pic>
              </a:graphicData>
            </a:graphic>
          </wp:inline>
        </w:drawing>
      </w:r>
    </w:p>
    <w:p w14:paraId="5A36565E" w14:textId="7347A4A8" w:rsidR="00303061" w:rsidRDefault="00A930DD" w:rsidP="00A930DD">
      <w:pPr>
        <w:widowControl/>
        <w:spacing w:before="120" w:after="120"/>
        <w:jc w:val="left"/>
        <w:rPr>
          <w:rFonts w:ascii="Times New Roman" w:hAnsi="Times New Roman" w:cs="Times New Roman"/>
          <w:color w:val="000000" w:themeColor="text1"/>
          <w:kern w:val="0"/>
          <w:sz w:val="24"/>
          <w:szCs w:val="24"/>
        </w:rPr>
      </w:pPr>
      <w:r w:rsidRPr="00A930DD">
        <w:rPr>
          <w:rFonts w:ascii="Times New Roman" w:eastAsia="宋体" w:hAnsi="Times New Roman" w:cs="Times New Roman" w:hint="eastAsia"/>
          <w:b/>
          <w:kern w:val="0"/>
          <w:sz w:val="24"/>
          <w:szCs w:val="24"/>
        </w:rPr>
        <w:t>Fig.</w:t>
      </w:r>
      <w:r w:rsidR="00303061" w:rsidRPr="0081736A">
        <w:rPr>
          <w:rFonts w:ascii="Times New Roman" w:eastAsia="宋体" w:hAnsi="Times New Roman" w:cs="Times New Roman" w:hint="eastAsia"/>
          <w:b/>
          <w:kern w:val="0"/>
          <w:sz w:val="24"/>
          <w:szCs w:val="24"/>
        </w:rPr>
        <w:t xml:space="preserve"> </w:t>
      </w:r>
      <w:r w:rsidR="00457BE3">
        <w:rPr>
          <w:rFonts w:ascii="Times New Roman" w:eastAsia="宋体" w:hAnsi="Times New Roman" w:cs="Times New Roman" w:hint="eastAsia"/>
          <w:b/>
          <w:kern w:val="0"/>
          <w:sz w:val="24"/>
          <w:szCs w:val="24"/>
        </w:rPr>
        <w:t>S</w:t>
      </w:r>
      <w:r w:rsidR="001F164D">
        <w:rPr>
          <w:rFonts w:ascii="Times New Roman" w:eastAsia="宋体" w:hAnsi="Times New Roman" w:cs="Times New Roman" w:hint="eastAsia"/>
          <w:b/>
          <w:kern w:val="0"/>
          <w:sz w:val="24"/>
          <w:szCs w:val="24"/>
        </w:rPr>
        <w:t>20</w:t>
      </w:r>
      <w:r w:rsidR="00303061" w:rsidRPr="0081736A">
        <w:rPr>
          <w:rFonts w:ascii="Times New Roman" w:hAnsi="Times New Roman" w:cs="Times New Roman" w:hint="eastAsia"/>
          <w:b/>
          <w:color w:val="000000" w:themeColor="text1"/>
          <w:kern w:val="0"/>
          <w:sz w:val="24"/>
          <w:szCs w:val="24"/>
        </w:rPr>
        <w:t xml:space="preserve"> </w:t>
      </w:r>
      <w:r w:rsidR="00303061" w:rsidRPr="0081736A">
        <w:rPr>
          <w:rFonts w:ascii="Times New Roman" w:hAnsi="Times New Roman" w:cs="Times New Roman"/>
          <w:color w:val="000000" w:themeColor="text1"/>
          <w:kern w:val="0"/>
          <w:sz w:val="24"/>
          <w:szCs w:val="24"/>
        </w:rPr>
        <w:t xml:space="preserve">XPS spectra of </w:t>
      </w:r>
      <w:r w:rsidR="00303061">
        <w:rPr>
          <w:rFonts w:ascii="Times New Roman" w:hAnsi="Times New Roman" w:cs="Times New Roman" w:hint="eastAsia"/>
          <w:color w:val="000000" w:themeColor="text1"/>
          <w:kern w:val="0"/>
          <w:sz w:val="24"/>
          <w:szCs w:val="24"/>
        </w:rPr>
        <w:t>Pt cathode</w:t>
      </w:r>
      <w:r w:rsidR="00303061" w:rsidRPr="0081736A">
        <w:rPr>
          <w:rFonts w:ascii="Times New Roman" w:hAnsi="Times New Roman" w:cs="Times New Roman"/>
          <w:color w:val="000000" w:themeColor="text1"/>
          <w:kern w:val="0"/>
          <w:sz w:val="24"/>
          <w:szCs w:val="24"/>
        </w:rPr>
        <w:t xml:space="preserve"> in </w:t>
      </w:r>
      <w:r w:rsidR="00303061">
        <w:rPr>
          <w:rFonts w:ascii="Times New Roman" w:hAnsi="Times New Roman" w:cs="Times New Roman" w:hint="eastAsia"/>
          <w:color w:val="000000" w:themeColor="text1"/>
          <w:kern w:val="0"/>
          <w:sz w:val="24"/>
          <w:szCs w:val="24"/>
        </w:rPr>
        <w:t>C</w:t>
      </w:r>
      <w:r w:rsidR="00303061" w:rsidRPr="0081736A">
        <w:rPr>
          <w:rFonts w:ascii="Times New Roman" w:hAnsi="Times New Roman" w:cs="Times New Roman" w:hint="eastAsia"/>
          <w:color w:val="000000" w:themeColor="text1"/>
          <w:kern w:val="0"/>
          <w:sz w:val="24"/>
          <w:szCs w:val="24"/>
        </w:rPr>
        <w:t xml:space="preserve"> 1s</w:t>
      </w:r>
      <w:r w:rsidR="00303061" w:rsidRPr="0081736A">
        <w:rPr>
          <w:rFonts w:ascii="Times New Roman" w:hAnsi="Times New Roman" w:cs="Times New Roman"/>
          <w:color w:val="000000" w:themeColor="text1"/>
          <w:kern w:val="0"/>
          <w:sz w:val="24"/>
          <w:szCs w:val="24"/>
        </w:rPr>
        <w:t xml:space="preserve"> at</w:t>
      </w:r>
      <w:r w:rsidR="00303061" w:rsidRPr="0081736A">
        <w:rPr>
          <w:rFonts w:ascii="Times New Roman" w:hAnsi="Times New Roman" w:cs="Times New Roman" w:hint="eastAsia"/>
          <w:color w:val="000000" w:themeColor="text1"/>
          <w:kern w:val="0"/>
          <w:sz w:val="24"/>
          <w:szCs w:val="24"/>
        </w:rPr>
        <w:t xml:space="preserve"> </w:t>
      </w:r>
      <w:r w:rsidR="00303061">
        <w:rPr>
          <w:rFonts w:ascii="Times New Roman" w:hAnsi="Times New Roman" w:cs="Times New Roman" w:hint="eastAsia"/>
          <w:color w:val="000000" w:themeColor="text1"/>
          <w:kern w:val="0"/>
          <w:sz w:val="24"/>
          <w:szCs w:val="24"/>
        </w:rPr>
        <w:t>different states</w:t>
      </w:r>
    </w:p>
    <w:p w14:paraId="2CD870F7" w14:textId="112C4850" w:rsidR="00B21687" w:rsidRDefault="004F4AB5" w:rsidP="00A31A4E">
      <w:pPr>
        <w:widowControl/>
        <w:spacing w:before="120" w:after="120"/>
        <w:jc w:val="left"/>
        <w:rPr>
          <w:rFonts w:ascii="Times New Roman" w:hAnsi="Times New Roman" w:cs="Times New Roman"/>
          <w:color w:val="000000"/>
          <w:szCs w:val="21"/>
        </w:rPr>
      </w:pPr>
      <w:r>
        <w:rPr>
          <w:noProof/>
        </w:rPr>
        <w:lastRenderedPageBreak/>
        <w:drawing>
          <wp:inline distT="0" distB="0" distL="0" distR="0" wp14:anchorId="6F034967" wp14:editId="1722DCEA">
            <wp:extent cx="5469042" cy="1501254"/>
            <wp:effectExtent l="0" t="0" r="0" b="3810"/>
            <wp:docPr id="122854020" name="图片 2">
              <a:extLst xmlns:a="http://schemas.openxmlformats.org/drawingml/2006/main">
                <a:ext uri="{FF2B5EF4-FFF2-40B4-BE49-F238E27FC236}">
                  <a16:creationId xmlns:a16="http://schemas.microsoft.com/office/drawing/2014/main" id="{DA05EFDE-987D-A52C-E38D-1B0FD03BBC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DA05EFDE-987D-A52C-E38D-1B0FD03BBC88}"/>
                        </a:ext>
                      </a:extLst>
                    </pic:cNvPr>
                    <pic:cNvPicPr>
                      <a:picLocks noChangeAspect="1"/>
                    </pic:cNvPicPr>
                  </pic:nvPicPr>
                  <pic:blipFill>
                    <a:blip r:embed="rId28"/>
                    <a:stretch>
                      <a:fillRect/>
                    </a:stretch>
                  </pic:blipFill>
                  <pic:spPr>
                    <a:xfrm>
                      <a:off x="0" y="0"/>
                      <a:ext cx="5473600" cy="1502505"/>
                    </a:xfrm>
                    <a:prstGeom prst="rect">
                      <a:avLst/>
                    </a:prstGeom>
                  </pic:spPr>
                </pic:pic>
              </a:graphicData>
            </a:graphic>
          </wp:inline>
        </w:drawing>
      </w:r>
    </w:p>
    <w:p w14:paraId="5C8CA8FB" w14:textId="26770CFA" w:rsidR="00454124" w:rsidRDefault="00A930DD" w:rsidP="00A31A4E">
      <w:pPr>
        <w:spacing w:before="120" w:after="120"/>
        <w:rPr>
          <w:rFonts w:ascii="Times New Roman" w:hAnsi="Times New Roman" w:cs="Times New Roman"/>
          <w:color w:val="000000"/>
          <w:sz w:val="24"/>
          <w:szCs w:val="24"/>
        </w:rPr>
      </w:pPr>
      <w:bookmarkStart w:id="15" w:name="_Hlk216555605"/>
      <w:r w:rsidRPr="00A930DD">
        <w:rPr>
          <w:rFonts w:ascii="Times New Roman" w:hAnsi="Times New Roman" w:cs="Times New Roman"/>
          <w:b/>
          <w:color w:val="000000"/>
          <w:sz w:val="24"/>
          <w:szCs w:val="24"/>
        </w:rPr>
        <w:t>Fig.</w:t>
      </w:r>
      <w:r w:rsidR="00B21687" w:rsidRPr="001F164D">
        <w:rPr>
          <w:rFonts w:ascii="Times New Roman" w:hAnsi="Times New Roman" w:cs="Times New Roman"/>
          <w:b/>
          <w:color w:val="000000"/>
          <w:sz w:val="24"/>
          <w:szCs w:val="24"/>
        </w:rPr>
        <w:t xml:space="preserve"> </w:t>
      </w:r>
      <w:r w:rsidR="001F164D" w:rsidRPr="001F164D">
        <w:rPr>
          <w:rFonts w:ascii="Times New Roman" w:hAnsi="Times New Roman" w:cs="Times New Roman"/>
          <w:b/>
          <w:color w:val="000000"/>
          <w:sz w:val="24"/>
          <w:szCs w:val="24"/>
        </w:rPr>
        <w:t>S21</w:t>
      </w:r>
      <w:r w:rsidR="00B21687" w:rsidRPr="001F164D">
        <w:rPr>
          <w:rFonts w:ascii="Times New Roman" w:hAnsi="Times New Roman" w:cs="Times New Roman"/>
          <w:bCs/>
          <w:color w:val="000000"/>
          <w:sz w:val="24"/>
          <w:szCs w:val="24"/>
        </w:rPr>
        <w:t xml:space="preserve"> </w:t>
      </w:r>
      <w:r w:rsidR="00B21687" w:rsidRPr="001F164D">
        <w:rPr>
          <w:rFonts w:ascii="Times New Roman" w:hAnsi="Times New Roman" w:cs="Times New Roman"/>
          <w:b/>
          <w:color w:val="000000"/>
          <w:sz w:val="24"/>
          <w:szCs w:val="24"/>
        </w:rPr>
        <w:t xml:space="preserve">a, </w:t>
      </w:r>
      <w:r w:rsidR="00B21687" w:rsidRPr="001F164D">
        <w:rPr>
          <w:rFonts w:ascii="Times New Roman" w:hAnsi="Times New Roman" w:cs="Times New Roman"/>
          <w:kern w:val="0"/>
          <w:sz w:val="24"/>
          <w:szCs w:val="24"/>
        </w:rPr>
        <w:t>The UV-Vis absorption spectra of TiOSO</w:t>
      </w:r>
      <w:r w:rsidR="00B21687" w:rsidRPr="001F164D">
        <w:rPr>
          <w:rFonts w:ascii="Times New Roman" w:hAnsi="Times New Roman" w:cs="Times New Roman"/>
          <w:kern w:val="0"/>
          <w:sz w:val="24"/>
          <w:szCs w:val="24"/>
          <w:vertAlign w:val="subscript"/>
        </w:rPr>
        <w:t>4</w:t>
      </w:r>
      <w:r w:rsidR="00B21687" w:rsidRPr="001F164D">
        <w:rPr>
          <w:rFonts w:ascii="Times New Roman" w:hAnsi="Times New Roman" w:cs="Times New Roman"/>
          <w:kern w:val="0"/>
          <w:sz w:val="24"/>
          <w:szCs w:val="24"/>
        </w:rPr>
        <w:t xml:space="preserve"> solutions at different</w:t>
      </w:r>
      <w:r w:rsidR="00B21687" w:rsidRPr="001F164D">
        <w:rPr>
          <w:rFonts w:ascii="Times New Roman" w:hAnsi="Times New Roman" w:cs="Times New Roman"/>
          <w:color w:val="000000"/>
          <w:sz w:val="24"/>
          <w:szCs w:val="24"/>
        </w:rPr>
        <w:t xml:space="preserve"> </w:t>
      </w:r>
      <w:r w:rsidR="00B21687" w:rsidRPr="001F164D">
        <w:rPr>
          <w:rFonts w:ascii="Times New Roman" w:hAnsi="Times New Roman" w:cs="Times New Roman"/>
          <w:kern w:val="0"/>
          <w:sz w:val="24"/>
          <w:szCs w:val="24"/>
        </w:rPr>
        <w:t>Li</w:t>
      </w:r>
      <w:r w:rsidR="00B21687" w:rsidRPr="001F164D">
        <w:rPr>
          <w:rFonts w:ascii="Times New Roman" w:hAnsi="Times New Roman" w:cs="Times New Roman"/>
          <w:kern w:val="0"/>
          <w:sz w:val="24"/>
          <w:szCs w:val="24"/>
          <w:vertAlign w:val="subscript"/>
        </w:rPr>
        <w:t>2</w:t>
      </w:r>
      <w:r w:rsidR="00B21687" w:rsidRPr="001F164D">
        <w:rPr>
          <w:rFonts w:ascii="Times New Roman" w:hAnsi="Times New Roman" w:cs="Times New Roman"/>
          <w:kern w:val="0"/>
          <w:sz w:val="24"/>
          <w:szCs w:val="24"/>
        </w:rPr>
        <w:t>O</w:t>
      </w:r>
      <w:r w:rsidR="00B21687" w:rsidRPr="001F164D">
        <w:rPr>
          <w:rFonts w:ascii="Times New Roman" w:hAnsi="Times New Roman" w:cs="Times New Roman"/>
          <w:kern w:val="0"/>
          <w:sz w:val="24"/>
          <w:szCs w:val="24"/>
          <w:vertAlign w:val="subscript"/>
        </w:rPr>
        <w:t>2</w:t>
      </w:r>
      <w:r w:rsidR="00B21687" w:rsidRPr="001F164D">
        <w:rPr>
          <w:rFonts w:ascii="Times New Roman" w:hAnsi="Times New Roman" w:cs="Times New Roman"/>
          <w:kern w:val="0"/>
          <w:sz w:val="24"/>
          <w:szCs w:val="24"/>
        </w:rPr>
        <w:t xml:space="preserve"> capacities. </w:t>
      </w:r>
      <w:r w:rsidR="00B21687" w:rsidRPr="001F164D">
        <w:rPr>
          <w:rFonts w:ascii="Times New Roman" w:hAnsi="Times New Roman" w:cs="Times New Roman"/>
          <w:b/>
          <w:bCs/>
          <w:kern w:val="0"/>
          <w:sz w:val="24"/>
          <w:szCs w:val="24"/>
        </w:rPr>
        <w:t xml:space="preserve">b, </w:t>
      </w:r>
      <w:r w:rsidR="00B21687" w:rsidRPr="001F164D">
        <w:rPr>
          <w:rFonts w:ascii="Times New Roman" w:hAnsi="Times New Roman" w:cs="Times New Roman"/>
          <w:color w:val="000000"/>
          <w:sz w:val="24"/>
          <w:szCs w:val="24"/>
        </w:rPr>
        <w:t>The standard curve of various Li</w:t>
      </w:r>
      <w:r w:rsidR="00B21687" w:rsidRPr="001F164D">
        <w:rPr>
          <w:rFonts w:ascii="Times New Roman" w:hAnsi="Times New Roman" w:cs="Times New Roman"/>
          <w:color w:val="000000"/>
          <w:sz w:val="24"/>
          <w:szCs w:val="24"/>
          <w:vertAlign w:val="subscript"/>
        </w:rPr>
        <w:t>2</w:t>
      </w:r>
      <w:r w:rsidR="00B21687" w:rsidRPr="001F164D">
        <w:rPr>
          <w:rFonts w:ascii="Times New Roman" w:hAnsi="Times New Roman" w:cs="Times New Roman"/>
          <w:color w:val="000000"/>
          <w:sz w:val="24"/>
          <w:szCs w:val="24"/>
        </w:rPr>
        <w:t>O</w:t>
      </w:r>
      <w:r w:rsidR="00B21687" w:rsidRPr="001F164D">
        <w:rPr>
          <w:rFonts w:ascii="Times New Roman" w:hAnsi="Times New Roman" w:cs="Times New Roman"/>
          <w:color w:val="000000"/>
          <w:sz w:val="24"/>
          <w:szCs w:val="24"/>
          <w:vertAlign w:val="subscript"/>
        </w:rPr>
        <w:t>2</w:t>
      </w:r>
      <w:r w:rsidR="00B21687" w:rsidRPr="001F164D">
        <w:rPr>
          <w:rFonts w:ascii="Times New Roman" w:hAnsi="Times New Roman" w:cs="Times New Roman"/>
          <w:color w:val="000000"/>
          <w:sz w:val="24"/>
          <w:szCs w:val="24"/>
        </w:rPr>
        <w:t xml:space="preserve"> capacities in TiOSO</w:t>
      </w:r>
      <w:r w:rsidR="00B21687" w:rsidRPr="001F164D">
        <w:rPr>
          <w:rFonts w:ascii="Times New Roman" w:hAnsi="Times New Roman" w:cs="Times New Roman"/>
          <w:color w:val="000000"/>
          <w:sz w:val="24"/>
          <w:szCs w:val="24"/>
          <w:vertAlign w:val="subscript"/>
        </w:rPr>
        <w:t>4</w:t>
      </w:r>
      <w:r w:rsidR="00B21687" w:rsidRPr="001F164D">
        <w:rPr>
          <w:rFonts w:ascii="Times New Roman" w:hAnsi="Times New Roman" w:cs="Times New Roman"/>
          <w:color w:val="000000"/>
          <w:sz w:val="24"/>
          <w:szCs w:val="24"/>
        </w:rPr>
        <w:t xml:space="preserve"> solution. c, UV-</w:t>
      </w:r>
      <w:proofErr w:type="gramStart"/>
      <w:r w:rsidR="00B21687" w:rsidRPr="001F164D">
        <w:rPr>
          <w:rFonts w:ascii="Times New Roman" w:hAnsi="Times New Roman" w:cs="Times New Roman"/>
          <w:color w:val="000000"/>
          <w:sz w:val="24"/>
          <w:szCs w:val="24"/>
        </w:rPr>
        <w:t>Vis</w:t>
      </w:r>
      <w:proofErr w:type="gramEnd"/>
      <w:r w:rsidR="00B21687" w:rsidRPr="001F164D">
        <w:rPr>
          <w:rFonts w:ascii="Times New Roman" w:hAnsi="Times New Roman" w:cs="Times New Roman"/>
          <w:color w:val="000000"/>
          <w:sz w:val="24"/>
          <w:szCs w:val="24"/>
        </w:rPr>
        <w:t xml:space="preserve"> absorption spectra of TiOSO</w:t>
      </w:r>
      <w:r w:rsidR="00B21687" w:rsidRPr="001F164D">
        <w:rPr>
          <w:rFonts w:ascii="Times New Roman" w:hAnsi="Times New Roman" w:cs="Times New Roman"/>
          <w:color w:val="000000"/>
          <w:sz w:val="24"/>
          <w:szCs w:val="24"/>
          <w:vertAlign w:val="subscript"/>
        </w:rPr>
        <w:t>4</w:t>
      </w:r>
      <w:r w:rsidR="00B21687" w:rsidRPr="001F164D">
        <w:rPr>
          <w:rFonts w:ascii="Times New Roman" w:hAnsi="Times New Roman" w:cs="Times New Roman"/>
          <w:color w:val="000000"/>
          <w:sz w:val="24"/>
          <w:szCs w:val="24"/>
        </w:rPr>
        <w:t xml:space="preserve"> solutions with Pt and Pt</w:t>
      </w:r>
      <w:r w:rsidR="00B21687" w:rsidRPr="001F164D">
        <w:rPr>
          <w:rFonts w:ascii="Times New Roman" w:hAnsi="Times New Roman" w:cs="Times New Roman"/>
          <w:color w:val="000000"/>
          <w:sz w:val="24"/>
          <w:szCs w:val="24"/>
          <w:vertAlign w:val="subscript"/>
        </w:rPr>
        <w:t>58</w:t>
      </w:r>
      <w:r w:rsidR="00B21687" w:rsidRPr="001F164D">
        <w:rPr>
          <w:rFonts w:ascii="Times New Roman" w:hAnsi="Times New Roman" w:cs="Times New Roman"/>
          <w:color w:val="000000"/>
          <w:sz w:val="24"/>
          <w:szCs w:val="24"/>
        </w:rPr>
        <w:t>Fe</w:t>
      </w:r>
      <w:r w:rsidR="00B21687" w:rsidRPr="001F164D">
        <w:rPr>
          <w:rFonts w:ascii="Times New Roman" w:hAnsi="Times New Roman" w:cs="Times New Roman"/>
          <w:color w:val="000000"/>
          <w:sz w:val="24"/>
          <w:szCs w:val="24"/>
          <w:vertAlign w:val="subscript"/>
        </w:rPr>
        <w:t>42</w:t>
      </w:r>
      <w:r w:rsidR="00B21687" w:rsidRPr="001F164D">
        <w:rPr>
          <w:rFonts w:ascii="Times New Roman" w:hAnsi="Times New Roman" w:cs="Times New Roman"/>
          <w:color w:val="000000"/>
          <w:sz w:val="24"/>
          <w:szCs w:val="24"/>
        </w:rPr>
        <w:t xml:space="preserve"> electrodes at different states. The yield of lithium peroxide (Li₂O₂) is defined as the measured amount of Li₂O₂ divided by the set discharge capacity (0.</w:t>
      </w:r>
      <w:r w:rsidR="003136AE">
        <w:rPr>
          <w:rFonts w:ascii="Times New Roman" w:hAnsi="Times New Roman" w:cs="Times New Roman" w:hint="eastAsia"/>
          <w:color w:val="000000"/>
          <w:sz w:val="24"/>
          <w:szCs w:val="24"/>
        </w:rPr>
        <w:t>8</w:t>
      </w:r>
      <w:r w:rsidR="00B21687" w:rsidRPr="001F164D">
        <w:rPr>
          <w:rFonts w:ascii="Times New Roman" w:hAnsi="Times New Roman" w:cs="Times New Roman"/>
          <w:color w:val="000000"/>
          <w:sz w:val="24"/>
          <w:szCs w:val="24"/>
        </w:rPr>
        <w:t xml:space="preserve"> mAh)</w:t>
      </w:r>
    </w:p>
    <w:bookmarkEnd w:id="15"/>
    <w:p w14:paraId="3D79F69B" w14:textId="0CFD8378" w:rsidR="00AF7623" w:rsidRDefault="00F54272" w:rsidP="00A31A4E">
      <w:pPr>
        <w:widowControl/>
        <w:spacing w:before="120" w:after="120"/>
        <w:jc w:val="center"/>
        <w:rPr>
          <w:rFonts w:ascii="Times New Roman" w:hAnsi="Times New Roman" w:cs="Times New Roman"/>
          <w:color w:val="000000" w:themeColor="text1"/>
          <w:kern w:val="0"/>
          <w:sz w:val="24"/>
          <w:szCs w:val="24"/>
        </w:rPr>
      </w:pPr>
      <w:r>
        <w:rPr>
          <w:noProof/>
        </w:rPr>
        <w:drawing>
          <wp:inline distT="0" distB="0" distL="0" distR="0" wp14:anchorId="4E8B3297" wp14:editId="5EFFE095">
            <wp:extent cx="5469476" cy="3009331"/>
            <wp:effectExtent l="0" t="0" r="0" b="635"/>
            <wp:docPr id="3" name="图片 2">
              <a:extLst xmlns:a="http://schemas.openxmlformats.org/drawingml/2006/main">
                <a:ext uri="{FF2B5EF4-FFF2-40B4-BE49-F238E27FC236}">
                  <a16:creationId xmlns:a16="http://schemas.microsoft.com/office/drawing/2014/main" id="{1C9101FE-CBB0-0D62-0F32-DC738D5BED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1C9101FE-CBB0-0D62-0F32-DC738D5BEDEA}"/>
                        </a:ext>
                      </a:extLst>
                    </pic:cNvPr>
                    <pic:cNvPicPr>
                      <a:picLocks noChangeAspect="1"/>
                    </pic:cNvPicPr>
                  </pic:nvPicPr>
                  <pic:blipFill>
                    <a:blip r:embed="rId29"/>
                    <a:stretch>
                      <a:fillRect/>
                    </a:stretch>
                  </pic:blipFill>
                  <pic:spPr>
                    <a:xfrm>
                      <a:off x="0" y="0"/>
                      <a:ext cx="5472255" cy="3010860"/>
                    </a:xfrm>
                    <a:prstGeom prst="rect">
                      <a:avLst/>
                    </a:prstGeom>
                  </pic:spPr>
                </pic:pic>
              </a:graphicData>
            </a:graphic>
          </wp:inline>
        </w:drawing>
      </w:r>
    </w:p>
    <w:p w14:paraId="6DEBF699" w14:textId="1FB1A6BD" w:rsidR="00632299" w:rsidRDefault="00A930DD" w:rsidP="00A930DD">
      <w:pPr>
        <w:spacing w:before="120" w:after="120"/>
        <w:rPr>
          <w:rFonts w:ascii="Times New Roman" w:hAnsi="Times New Roman" w:cs="Times New Roman"/>
          <w:bCs/>
          <w:color w:val="000000"/>
          <w:sz w:val="24"/>
          <w:szCs w:val="24"/>
          <w:vertAlign w:val="superscript"/>
        </w:rPr>
      </w:pPr>
      <w:bookmarkStart w:id="16" w:name="_Hlk216556120"/>
      <w:r w:rsidRPr="00A930DD">
        <w:rPr>
          <w:rFonts w:ascii="Times New Roman" w:hAnsi="Times New Roman" w:cs="Times New Roman"/>
          <w:b/>
          <w:color w:val="000000"/>
          <w:sz w:val="24"/>
          <w:szCs w:val="24"/>
        </w:rPr>
        <w:t>Fig.</w:t>
      </w:r>
      <w:r w:rsidR="00AF7623" w:rsidRPr="00AF7623">
        <w:rPr>
          <w:rFonts w:ascii="Times New Roman" w:hAnsi="Times New Roman" w:cs="Times New Roman"/>
          <w:b/>
          <w:color w:val="000000"/>
          <w:sz w:val="24"/>
          <w:szCs w:val="24"/>
        </w:rPr>
        <w:t xml:space="preserve"> </w:t>
      </w:r>
      <w:r w:rsidR="00AF7623">
        <w:rPr>
          <w:rFonts w:ascii="Times New Roman" w:hAnsi="Times New Roman" w:cs="Times New Roman" w:hint="eastAsia"/>
          <w:b/>
          <w:color w:val="000000"/>
          <w:sz w:val="24"/>
          <w:szCs w:val="24"/>
        </w:rPr>
        <w:t>S22</w:t>
      </w:r>
      <w:r w:rsidR="00AF7623" w:rsidRPr="00AF7623">
        <w:rPr>
          <w:rFonts w:ascii="Times New Roman" w:hAnsi="Times New Roman" w:cs="Times New Roman"/>
          <w:b/>
          <w:color w:val="000000"/>
          <w:sz w:val="24"/>
          <w:szCs w:val="24"/>
        </w:rPr>
        <w:t xml:space="preserve"> </w:t>
      </w:r>
      <w:r w:rsidR="00AF7623" w:rsidRPr="00AF7623">
        <w:rPr>
          <w:rFonts w:ascii="Times New Roman" w:hAnsi="Times New Roman" w:cs="Times New Roman" w:hint="eastAsia"/>
          <w:b/>
          <w:color w:val="000000"/>
          <w:sz w:val="24"/>
          <w:szCs w:val="24"/>
        </w:rPr>
        <w:t xml:space="preserve">a-c, </w:t>
      </w:r>
      <w:r w:rsidR="00AF7623" w:rsidRPr="00AF7623">
        <w:rPr>
          <w:rFonts w:ascii="Times New Roman" w:hAnsi="Times New Roman" w:cs="Times New Roman"/>
          <w:bCs/>
          <w:color w:val="000000"/>
          <w:sz w:val="24"/>
          <w:szCs w:val="24"/>
        </w:rPr>
        <w:t>XRD patterns (</w:t>
      </w:r>
      <w:r w:rsidR="00AF7623" w:rsidRPr="00AF7623">
        <w:rPr>
          <w:rFonts w:ascii="Times New Roman" w:hAnsi="Times New Roman" w:cs="Times New Roman" w:hint="eastAsia"/>
          <w:bCs/>
          <w:color w:val="000000"/>
          <w:sz w:val="24"/>
          <w:szCs w:val="24"/>
        </w:rPr>
        <w:t>a</w:t>
      </w:r>
      <w:r w:rsidR="00AF7623" w:rsidRPr="00AF7623">
        <w:rPr>
          <w:rFonts w:ascii="Times New Roman" w:hAnsi="Times New Roman" w:cs="Times New Roman"/>
          <w:bCs/>
          <w:color w:val="000000"/>
          <w:sz w:val="24"/>
          <w:szCs w:val="24"/>
        </w:rPr>
        <w:t>), Raman spectra (</w:t>
      </w:r>
      <w:r w:rsidR="00AF7623" w:rsidRPr="00AF7623">
        <w:rPr>
          <w:rFonts w:ascii="Times New Roman" w:hAnsi="Times New Roman" w:cs="Times New Roman" w:hint="eastAsia"/>
          <w:bCs/>
          <w:color w:val="000000"/>
          <w:sz w:val="24"/>
          <w:szCs w:val="24"/>
        </w:rPr>
        <w:t>b</w:t>
      </w:r>
      <w:r w:rsidR="00AF7623" w:rsidRPr="00AF7623">
        <w:rPr>
          <w:rFonts w:ascii="Times New Roman" w:hAnsi="Times New Roman" w:cs="Times New Roman"/>
          <w:bCs/>
          <w:color w:val="000000"/>
          <w:sz w:val="24"/>
          <w:szCs w:val="24"/>
        </w:rPr>
        <w:t>) and XPS spectra (</w:t>
      </w:r>
      <w:r w:rsidR="00AF7623" w:rsidRPr="00AF7623">
        <w:rPr>
          <w:rFonts w:ascii="Times New Roman" w:hAnsi="Times New Roman" w:cs="Times New Roman" w:hint="eastAsia"/>
          <w:bCs/>
          <w:color w:val="000000"/>
          <w:sz w:val="24"/>
          <w:szCs w:val="24"/>
        </w:rPr>
        <w:t>c</w:t>
      </w:r>
      <w:r w:rsidR="00AF7623" w:rsidRPr="00AF7623">
        <w:rPr>
          <w:rFonts w:ascii="Times New Roman" w:hAnsi="Times New Roman" w:cs="Times New Roman"/>
          <w:bCs/>
          <w:color w:val="000000"/>
          <w:sz w:val="24"/>
          <w:szCs w:val="24"/>
        </w:rPr>
        <w:t>) of Pt</w:t>
      </w:r>
      <w:r w:rsidR="00AF7623" w:rsidRPr="00AF7623">
        <w:rPr>
          <w:rFonts w:ascii="Times New Roman" w:hAnsi="Times New Roman" w:cs="Times New Roman"/>
          <w:bCs/>
          <w:color w:val="000000"/>
          <w:sz w:val="24"/>
          <w:szCs w:val="24"/>
          <w:vertAlign w:val="subscript"/>
        </w:rPr>
        <w:t>58</w:t>
      </w:r>
      <w:r w:rsidR="00AF7623" w:rsidRPr="00AF7623">
        <w:rPr>
          <w:rFonts w:ascii="Times New Roman" w:hAnsi="Times New Roman" w:cs="Times New Roman"/>
          <w:bCs/>
          <w:color w:val="000000"/>
          <w:sz w:val="24"/>
          <w:szCs w:val="24"/>
        </w:rPr>
        <w:t>Fe</w:t>
      </w:r>
      <w:r w:rsidR="00AF7623" w:rsidRPr="00AF7623">
        <w:rPr>
          <w:rFonts w:ascii="Times New Roman" w:hAnsi="Times New Roman" w:cs="Times New Roman"/>
          <w:bCs/>
          <w:color w:val="000000"/>
          <w:sz w:val="24"/>
          <w:szCs w:val="24"/>
          <w:vertAlign w:val="subscript"/>
        </w:rPr>
        <w:t>42</w:t>
      </w:r>
      <w:r w:rsidR="00AF7623" w:rsidRPr="00AF7623">
        <w:rPr>
          <w:rFonts w:ascii="Times New Roman" w:hAnsi="Times New Roman" w:cs="Times New Roman"/>
          <w:bCs/>
          <w:color w:val="000000"/>
          <w:sz w:val="24"/>
          <w:szCs w:val="24"/>
        </w:rPr>
        <w:t xml:space="preserve"> cathode at initial</w:t>
      </w:r>
      <w:r w:rsidR="00AF7623" w:rsidRPr="00AF7623">
        <w:rPr>
          <w:rFonts w:ascii="Times New Roman" w:hAnsi="Times New Roman" w:cs="Times New Roman" w:hint="eastAsia"/>
          <w:bCs/>
          <w:color w:val="000000"/>
          <w:sz w:val="24"/>
          <w:szCs w:val="24"/>
        </w:rPr>
        <w:t xml:space="preserve"> and </w:t>
      </w:r>
      <w:r w:rsidR="00AF7623" w:rsidRPr="00AF7623">
        <w:rPr>
          <w:rFonts w:ascii="Times New Roman" w:hAnsi="Times New Roman" w:cs="Times New Roman"/>
          <w:bCs/>
          <w:color w:val="000000"/>
          <w:sz w:val="24"/>
          <w:szCs w:val="24"/>
        </w:rPr>
        <w:t>1</w:t>
      </w:r>
      <w:r w:rsidR="00AF7623" w:rsidRPr="00AF7623">
        <w:rPr>
          <w:rFonts w:ascii="Times New Roman" w:hAnsi="Times New Roman" w:cs="Times New Roman"/>
          <w:bCs/>
          <w:color w:val="000000"/>
          <w:sz w:val="24"/>
          <w:szCs w:val="24"/>
          <w:vertAlign w:val="superscript"/>
        </w:rPr>
        <w:t>st</w:t>
      </w:r>
      <w:r w:rsidR="00AF7623" w:rsidRPr="00AF7623">
        <w:rPr>
          <w:rFonts w:ascii="Times New Roman" w:hAnsi="Times New Roman" w:cs="Times New Roman"/>
          <w:bCs/>
          <w:color w:val="000000"/>
          <w:sz w:val="24"/>
          <w:szCs w:val="24"/>
        </w:rPr>
        <w:t xml:space="preserve"> discharged state</w:t>
      </w:r>
      <w:r w:rsidR="00AF7623" w:rsidRPr="00AF7623">
        <w:rPr>
          <w:rFonts w:ascii="Times New Roman" w:hAnsi="Times New Roman" w:cs="Times New Roman" w:hint="eastAsia"/>
          <w:bCs/>
          <w:color w:val="000000"/>
          <w:sz w:val="24"/>
          <w:szCs w:val="24"/>
        </w:rPr>
        <w:t xml:space="preserve"> at a limited capacity of 1000 mAh g</w:t>
      </w:r>
      <w:r w:rsidR="00AF7623" w:rsidRPr="00AF7623">
        <w:rPr>
          <w:rFonts w:ascii="Times New Roman" w:hAnsi="Times New Roman" w:cs="Times New Roman" w:hint="eastAsia"/>
          <w:bCs/>
          <w:color w:val="000000"/>
          <w:sz w:val="24"/>
          <w:szCs w:val="24"/>
          <w:vertAlign w:val="superscript"/>
        </w:rPr>
        <w:t>-1</w:t>
      </w:r>
      <w:r w:rsidR="00AF7623" w:rsidRPr="00AF7623">
        <w:rPr>
          <w:rFonts w:ascii="Times New Roman" w:hAnsi="Times New Roman" w:cs="Times New Roman"/>
          <w:bCs/>
          <w:color w:val="000000"/>
          <w:sz w:val="24"/>
          <w:szCs w:val="24"/>
        </w:rPr>
        <w:t>.</w:t>
      </w:r>
      <w:r w:rsidR="00AF7623" w:rsidRPr="00AF7623">
        <w:rPr>
          <w:rFonts w:ascii="Times New Roman" w:hAnsi="Times New Roman" w:cs="Times New Roman" w:hint="eastAsia"/>
          <w:bCs/>
          <w:color w:val="000000"/>
          <w:sz w:val="24"/>
          <w:szCs w:val="24"/>
        </w:rPr>
        <w:t xml:space="preserve"> </w:t>
      </w:r>
      <w:r w:rsidR="00AF7623" w:rsidRPr="00AF7623">
        <w:rPr>
          <w:rFonts w:ascii="Times New Roman" w:hAnsi="Times New Roman" w:cs="Times New Roman" w:hint="eastAsia"/>
          <w:b/>
          <w:color w:val="000000"/>
          <w:sz w:val="24"/>
          <w:szCs w:val="24"/>
        </w:rPr>
        <w:t xml:space="preserve">d, </w:t>
      </w:r>
      <w:proofErr w:type="gramStart"/>
      <w:r w:rsidR="00AF7623" w:rsidRPr="00AF7623">
        <w:rPr>
          <w:rFonts w:ascii="Times New Roman" w:hAnsi="Times New Roman" w:cs="Times New Roman"/>
          <w:bCs/>
          <w:color w:val="000000"/>
          <w:sz w:val="24"/>
          <w:szCs w:val="24"/>
        </w:rPr>
        <w:t>The</w:t>
      </w:r>
      <w:proofErr w:type="gramEnd"/>
      <w:r w:rsidR="00AF7623" w:rsidRPr="00AF7623">
        <w:rPr>
          <w:rFonts w:ascii="Times New Roman" w:hAnsi="Times New Roman" w:cs="Times New Roman"/>
          <w:bCs/>
          <w:color w:val="000000"/>
          <w:sz w:val="24"/>
          <w:szCs w:val="24"/>
        </w:rPr>
        <w:t xml:space="preserve"> elemental mapping of Pt</w:t>
      </w:r>
      <w:r w:rsidR="00AF7623" w:rsidRPr="00AF7623">
        <w:rPr>
          <w:rFonts w:ascii="Times New Roman" w:hAnsi="Times New Roman" w:cs="Times New Roman" w:hint="eastAsia"/>
          <w:bCs/>
          <w:color w:val="000000"/>
          <w:sz w:val="24"/>
          <w:szCs w:val="24"/>
        </w:rPr>
        <w:t xml:space="preserve"> </w:t>
      </w:r>
      <w:r w:rsidR="00AF7623" w:rsidRPr="00AF7623">
        <w:rPr>
          <w:rFonts w:ascii="Times New Roman" w:hAnsi="Times New Roman" w:cs="Times New Roman"/>
          <w:bCs/>
          <w:color w:val="000000"/>
          <w:sz w:val="24"/>
          <w:szCs w:val="24"/>
        </w:rPr>
        <w:t>and Fe distribution for 10</w:t>
      </w:r>
      <w:r w:rsidR="00AF7623" w:rsidRPr="00AF7623">
        <w:rPr>
          <w:rFonts w:ascii="Times New Roman" w:hAnsi="Times New Roman" w:cs="Times New Roman"/>
          <w:bCs/>
          <w:color w:val="000000"/>
          <w:sz w:val="24"/>
          <w:szCs w:val="24"/>
          <w:vertAlign w:val="superscript"/>
        </w:rPr>
        <w:t>th</w:t>
      </w:r>
      <w:r w:rsidR="00AF7623" w:rsidRPr="00AF7623">
        <w:rPr>
          <w:rFonts w:ascii="Times New Roman" w:hAnsi="Times New Roman" w:cs="Times New Roman"/>
          <w:bCs/>
          <w:color w:val="000000"/>
          <w:sz w:val="24"/>
          <w:szCs w:val="24"/>
        </w:rPr>
        <w:t xml:space="preserve"> charged (m) Pt</w:t>
      </w:r>
      <w:r w:rsidR="00AF7623" w:rsidRPr="00AF7623">
        <w:rPr>
          <w:rFonts w:ascii="Times New Roman" w:hAnsi="Times New Roman" w:cs="Times New Roman"/>
          <w:bCs/>
          <w:color w:val="000000"/>
          <w:sz w:val="24"/>
          <w:szCs w:val="24"/>
          <w:vertAlign w:val="subscript"/>
        </w:rPr>
        <w:t>58</w:t>
      </w:r>
      <w:r w:rsidR="00AF7623" w:rsidRPr="00AF7623">
        <w:rPr>
          <w:rFonts w:ascii="Times New Roman" w:hAnsi="Times New Roman" w:cs="Times New Roman"/>
          <w:bCs/>
          <w:color w:val="000000"/>
          <w:sz w:val="24"/>
          <w:szCs w:val="24"/>
        </w:rPr>
        <w:t>Fe</w:t>
      </w:r>
      <w:r w:rsidR="00AF7623" w:rsidRPr="00AF7623">
        <w:rPr>
          <w:rFonts w:ascii="Times New Roman" w:hAnsi="Times New Roman" w:cs="Times New Roman"/>
          <w:bCs/>
          <w:color w:val="000000"/>
          <w:sz w:val="24"/>
          <w:szCs w:val="24"/>
          <w:vertAlign w:val="subscript"/>
        </w:rPr>
        <w:t>42</w:t>
      </w:r>
      <w:r w:rsidR="00AF7623" w:rsidRPr="00AF7623">
        <w:rPr>
          <w:rFonts w:ascii="Times New Roman" w:hAnsi="Times New Roman" w:cs="Times New Roman"/>
          <w:bCs/>
          <w:color w:val="000000"/>
          <w:sz w:val="24"/>
          <w:szCs w:val="24"/>
        </w:rPr>
        <w:t xml:space="preserve"> cathode</w:t>
      </w:r>
      <w:r w:rsidR="00AF7623" w:rsidRPr="00AF7623">
        <w:rPr>
          <w:rFonts w:ascii="Times New Roman" w:hAnsi="Times New Roman" w:cs="Times New Roman" w:hint="eastAsia"/>
          <w:bCs/>
          <w:color w:val="000000"/>
          <w:sz w:val="24"/>
          <w:szCs w:val="24"/>
        </w:rPr>
        <w:t xml:space="preserve"> at a limited capacity of 1000 mAh g</w:t>
      </w:r>
      <w:r w:rsidR="00AF7623" w:rsidRPr="00AF7623">
        <w:rPr>
          <w:rFonts w:ascii="Times New Roman" w:hAnsi="Times New Roman" w:cs="Times New Roman" w:hint="eastAsia"/>
          <w:bCs/>
          <w:color w:val="000000"/>
          <w:sz w:val="24"/>
          <w:szCs w:val="24"/>
          <w:vertAlign w:val="superscript"/>
        </w:rPr>
        <w:t>-1</w:t>
      </w:r>
      <w:bookmarkEnd w:id="16"/>
    </w:p>
    <w:p w14:paraId="7D566B5C" w14:textId="77777777" w:rsidR="00A930DD" w:rsidRDefault="00A930DD" w:rsidP="00A930DD">
      <w:pPr>
        <w:spacing w:before="120" w:after="120"/>
        <w:rPr>
          <w:rFonts w:ascii="Times New Roman" w:hAnsi="Times New Roman" w:cs="Times New Roman"/>
          <w:color w:val="000000" w:themeColor="text1"/>
          <w:kern w:val="0"/>
          <w:sz w:val="24"/>
          <w:szCs w:val="24"/>
        </w:rPr>
      </w:pPr>
    </w:p>
    <w:p w14:paraId="2C093FDA" w14:textId="77777777" w:rsidR="00325120" w:rsidRDefault="00325120" w:rsidP="00A31A4E">
      <w:pPr>
        <w:widowControl/>
        <w:spacing w:before="120" w:after="120"/>
        <w:jc w:val="center"/>
        <w:rPr>
          <w:rFonts w:ascii="Times New Roman" w:hAnsi="Times New Roman" w:cs="Times New Roman"/>
          <w:color w:val="000000"/>
          <w:szCs w:val="21"/>
        </w:rPr>
      </w:pPr>
      <w:r>
        <w:rPr>
          <w:noProof/>
        </w:rPr>
        <w:drawing>
          <wp:inline distT="0" distB="0" distL="0" distR="0" wp14:anchorId="1FE22392" wp14:editId="417B5A33">
            <wp:extent cx="1912374" cy="1362068"/>
            <wp:effectExtent l="0" t="0" r="0" b="0"/>
            <wp:docPr id="1519795005" name="图片 1">
              <a:extLst xmlns:a="http://schemas.openxmlformats.org/drawingml/2006/main">
                <a:ext uri="{FF2B5EF4-FFF2-40B4-BE49-F238E27FC236}">
                  <a16:creationId xmlns:a16="http://schemas.microsoft.com/office/drawing/2014/main" id="{85783038-DAF0-52F0-9EA3-4E9F222207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85783038-DAF0-52F0-9EA3-4E9F2222076B}"/>
                        </a:ext>
                      </a:extLst>
                    </pic:cNvPr>
                    <pic:cNvPicPr>
                      <a:picLocks noChangeAspect="1"/>
                    </pic:cNvPicPr>
                  </pic:nvPicPr>
                  <pic:blipFill>
                    <a:blip r:embed="rId30"/>
                    <a:stretch>
                      <a:fillRect/>
                    </a:stretch>
                  </pic:blipFill>
                  <pic:spPr>
                    <a:xfrm>
                      <a:off x="0" y="0"/>
                      <a:ext cx="1922247" cy="1369100"/>
                    </a:xfrm>
                    <a:prstGeom prst="rect">
                      <a:avLst/>
                    </a:prstGeom>
                  </pic:spPr>
                </pic:pic>
              </a:graphicData>
            </a:graphic>
          </wp:inline>
        </w:drawing>
      </w:r>
    </w:p>
    <w:p w14:paraId="79E34BDC" w14:textId="25482C7F" w:rsidR="00325120" w:rsidRPr="00A930DD" w:rsidRDefault="00A930DD" w:rsidP="00A930DD">
      <w:pPr>
        <w:spacing w:before="120" w:after="120"/>
        <w:jc w:val="left"/>
        <w:rPr>
          <w:rFonts w:ascii="Times New Roman" w:hAnsi="Times New Roman" w:cs="Times New Roman"/>
          <w:color w:val="000000"/>
          <w:sz w:val="24"/>
          <w:szCs w:val="24"/>
        </w:rPr>
      </w:pPr>
      <w:bookmarkStart w:id="17" w:name="_Hlk216556425"/>
      <w:r w:rsidRPr="00A930DD">
        <w:rPr>
          <w:rFonts w:ascii="Times New Roman" w:hAnsi="Times New Roman" w:cs="Times New Roman"/>
          <w:b/>
          <w:color w:val="000000"/>
          <w:sz w:val="24"/>
          <w:szCs w:val="24"/>
        </w:rPr>
        <w:t>Fig.</w:t>
      </w:r>
      <w:r w:rsidR="00325120" w:rsidRPr="00A930DD">
        <w:rPr>
          <w:rFonts w:ascii="Times New Roman" w:hAnsi="Times New Roman" w:cs="Times New Roman"/>
          <w:b/>
          <w:color w:val="000000"/>
          <w:sz w:val="24"/>
          <w:szCs w:val="24"/>
        </w:rPr>
        <w:t xml:space="preserve"> </w:t>
      </w:r>
      <w:r w:rsidR="001F164D" w:rsidRPr="00A930DD">
        <w:rPr>
          <w:rFonts w:ascii="Times New Roman" w:hAnsi="Times New Roman" w:cs="Times New Roman" w:hint="eastAsia"/>
          <w:b/>
          <w:color w:val="000000"/>
          <w:sz w:val="24"/>
          <w:szCs w:val="24"/>
        </w:rPr>
        <w:t>S2</w:t>
      </w:r>
      <w:r w:rsidR="00391B88" w:rsidRPr="00A930DD">
        <w:rPr>
          <w:rFonts w:ascii="Times New Roman" w:hAnsi="Times New Roman" w:cs="Times New Roman" w:hint="eastAsia"/>
          <w:b/>
          <w:color w:val="000000"/>
          <w:sz w:val="24"/>
          <w:szCs w:val="24"/>
        </w:rPr>
        <w:t>3</w:t>
      </w:r>
      <w:r w:rsidR="00325120" w:rsidRPr="00A930DD">
        <w:rPr>
          <w:rFonts w:ascii="Times New Roman" w:hAnsi="Times New Roman" w:cs="Times New Roman"/>
          <w:bCs/>
          <w:color w:val="000000"/>
          <w:sz w:val="24"/>
          <w:szCs w:val="24"/>
        </w:rPr>
        <w:t xml:space="preserve"> </w:t>
      </w:r>
      <w:r w:rsidR="00325120" w:rsidRPr="00A930DD">
        <w:rPr>
          <w:rFonts w:ascii="Times New Roman" w:hAnsi="Times New Roman" w:cs="Times New Roman"/>
          <w:color w:val="000000"/>
          <w:sz w:val="24"/>
          <w:szCs w:val="24"/>
        </w:rPr>
        <w:t xml:space="preserve">SEM images of </w:t>
      </w:r>
      <w:r w:rsidR="00325120" w:rsidRPr="00A930DD">
        <w:rPr>
          <w:rFonts w:ascii="Times New Roman" w:hAnsi="Times New Roman" w:cs="Times New Roman" w:hint="eastAsia"/>
          <w:color w:val="000000"/>
          <w:sz w:val="24"/>
          <w:szCs w:val="24"/>
        </w:rPr>
        <w:t>200</w:t>
      </w:r>
      <w:r w:rsidR="00325120" w:rsidRPr="00A930DD">
        <w:rPr>
          <w:rFonts w:ascii="Times New Roman" w:hAnsi="Times New Roman" w:cs="Times New Roman" w:hint="eastAsia"/>
          <w:color w:val="000000"/>
          <w:sz w:val="24"/>
          <w:szCs w:val="24"/>
          <w:vertAlign w:val="superscript"/>
        </w:rPr>
        <w:t>th</w:t>
      </w:r>
      <w:r w:rsidR="00325120" w:rsidRPr="00A930DD">
        <w:rPr>
          <w:rFonts w:ascii="Times New Roman" w:hAnsi="Times New Roman" w:cs="Times New Roman"/>
          <w:color w:val="000000"/>
          <w:sz w:val="24"/>
          <w:szCs w:val="24"/>
        </w:rPr>
        <w:t xml:space="preserve"> charged </w:t>
      </w:r>
      <w:r w:rsidR="00325120" w:rsidRPr="00A930DD">
        <w:rPr>
          <w:rFonts w:ascii="Times New Roman" w:hAnsi="Times New Roman" w:cs="Times New Roman" w:hint="eastAsia"/>
          <w:color w:val="000000"/>
          <w:sz w:val="24"/>
          <w:szCs w:val="24"/>
        </w:rPr>
        <w:t>Pt</w:t>
      </w:r>
      <w:r w:rsidR="00325120" w:rsidRPr="00A930DD">
        <w:rPr>
          <w:rFonts w:ascii="Times New Roman" w:hAnsi="Times New Roman" w:cs="Times New Roman" w:hint="eastAsia"/>
          <w:color w:val="000000"/>
          <w:sz w:val="24"/>
          <w:szCs w:val="24"/>
          <w:vertAlign w:val="subscript"/>
        </w:rPr>
        <w:t>58</w:t>
      </w:r>
      <w:r w:rsidR="00325120" w:rsidRPr="00A930DD">
        <w:rPr>
          <w:rFonts w:ascii="Times New Roman" w:hAnsi="Times New Roman" w:cs="Times New Roman" w:hint="eastAsia"/>
          <w:color w:val="000000"/>
          <w:sz w:val="24"/>
          <w:szCs w:val="24"/>
        </w:rPr>
        <w:t>Fe</w:t>
      </w:r>
      <w:r w:rsidR="00325120" w:rsidRPr="00A930DD">
        <w:rPr>
          <w:rFonts w:ascii="Times New Roman" w:hAnsi="Times New Roman" w:cs="Times New Roman" w:hint="eastAsia"/>
          <w:color w:val="000000"/>
          <w:sz w:val="24"/>
          <w:szCs w:val="24"/>
          <w:vertAlign w:val="subscript"/>
        </w:rPr>
        <w:t>42</w:t>
      </w:r>
      <w:r w:rsidR="00325120" w:rsidRPr="00A930DD">
        <w:rPr>
          <w:rFonts w:ascii="Times New Roman" w:hAnsi="Times New Roman" w:cs="Times New Roman" w:hint="eastAsia"/>
          <w:color w:val="000000"/>
          <w:sz w:val="24"/>
          <w:szCs w:val="24"/>
        </w:rPr>
        <w:t xml:space="preserve"> </w:t>
      </w:r>
      <w:r w:rsidR="00325120" w:rsidRPr="00A930DD">
        <w:rPr>
          <w:rFonts w:ascii="Times New Roman" w:hAnsi="Times New Roman" w:cs="Times New Roman"/>
          <w:color w:val="000000"/>
          <w:sz w:val="24"/>
          <w:szCs w:val="24"/>
        </w:rPr>
        <w:t>cathode</w:t>
      </w:r>
    </w:p>
    <w:bookmarkEnd w:id="17"/>
    <w:p w14:paraId="365D296E" w14:textId="637AC24C" w:rsidR="00791163" w:rsidRDefault="00BD7C0B" w:rsidP="00A31A4E">
      <w:pPr>
        <w:widowControl/>
        <w:spacing w:before="120" w:after="120"/>
        <w:jc w:val="center"/>
        <w:rPr>
          <w:rFonts w:ascii="Times New Roman" w:hAnsi="Times New Roman" w:cs="Times New Roman"/>
          <w:color w:val="000000" w:themeColor="text1"/>
          <w:kern w:val="0"/>
          <w:sz w:val="24"/>
          <w:szCs w:val="24"/>
        </w:rPr>
      </w:pPr>
      <w:r>
        <w:rPr>
          <w:noProof/>
        </w:rPr>
        <w:lastRenderedPageBreak/>
        <w:drawing>
          <wp:inline distT="0" distB="0" distL="0" distR="0" wp14:anchorId="4565D921" wp14:editId="44F24EA2">
            <wp:extent cx="2201594" cy="1955578"/>
            <wp:effectExtent l="0" t="0" r="8255" b="6985"/>
            <wp:docPr id="12775635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07858" cy="1961142"/>
                    </a:xfrm>
                    <a:prstGeom prst="rect">
                      <a:avLst/>
                    </a:prstGeom>
                    <a:noFill/>
                    <a:ln>
                      <a:noFill/>
                    </a:ln>
                  </pic:spPr>
                </pic:pic>
              </a:graphicData>
            </a:graphic>
          </wp:inline>
        </w:drawing>
      </w:r>
    </w:p>
    <w:p w14:paraId="04488AD1" w14:textId="534AECCA" w:rsidR="00BC752F" w:rsidRDefault="00A930DD" w:rsidP="00A930DD">
      <w:pPr>
        <w:widowControl/>
        <w:spacing w:before="120" w:after="120"/>
        <w:jc w:val="left"/>
        <w:rPr>
          <w:rFonts w:ascii="Times New Roman" w:hAnsi="Times New Roman" w:cs="Times New Roman"/>
          <w:color w:val="000000" w:themeColor="text1"/>
          <w:kern w:val="0"/>
          <w:sz w:val="24"/>
          <w:szCs w:val="24"/>
        </w:rPr>
      </w:pPr>
      <w:r w:rsidRPr="00A930DD">
        <w:rPr>
          <w:rFonts w:ascii="Times New Roman" w:eastAsia="宋体" w:hAnsi="Times New Roman" w:cs="Times New Roman" w:hint="eastAsia"/>
          <w:b/>
          <w:kern w:val="0"/>
          <w:sz w:val="24"/>
          <w:szCs w:val="24"/>
        </w:rPr>
        <w:t>Fig.</w:t>
      </w:r>
      <w:r w:rsidR="007369BE" w:rsidRPr="0081736A">
        <w:rPr>
          <w:rFonts w:ascii="Times New Roman" w:eastAsia="宋体" w:hAnsi="Times New Roman" w:cs="Times New Roman" w:hint="eastAsia"/>
          <w:b/>
          <w:kern w:val="0"/>
          <w:sz w:val="24"/>
          <w:szCs w:val="24"/>
        </w:rPr>
        <w:t xml:space="preserve"> </w:t>
      </w:r>
      <w:r w:rsidR="00196613">
        <w:rPr>
          <w:rFonts w:ascii="Times New Roman" w:eastAsia="宋体" w:hAnsi="Times New Roman" w:cs="Times New Roman" w:hint="eastAsia"/>
          <w:b/>
          <w:kern w:val="0"/>
          <w:sz w:val="24"/>
          <w:szCs w:val="24"/>
        </w:rPr>
        <w:t>S</w:t>
      </w:r>
      <w:r w:rsidR="001F164D">
        <w:rPr>
          <w:rFonts w:ascii="Times New Roman" w:eastAsia="宋体" w:hAnsi="Times New Roman" w:cs="Times New Roman" w:hint="eastAsia"/>
          <w:b/>
          <w:kern w:val="0"/>
          <w:sz w:val="24"/>
          <w:szCs w:val="24"/>
        </w:rPr>
        <w:t>2</w:t>
      </w:r>
      <w:r w:rsidR="00391B88">
        <w:rPr>
          <w:rFonts w:ascii="Times New Roman" w:eastAsia="宋体" w:hAnsi="Times New Roman" w:cs="Times New Roman" w:hint="eastAsia"/>
          <w:b/>
          <w:kern w:val="0"/>
          <w:sz w:val="24"/>
          <w:szCs w:val="24"/>
        </w:rPr>
        <w:t>4</w:t>
      </w:r>
      <w:r w:rsidR="007369BE" w:rsidRPr="0081736A">
        <w:rPr>
          <w:rFonts w:ascii="Times New Roman" w:hAnsi="Times New Roman" w:cs="Times New Roman" w:hint="eastAsia"/>
          <w:b/>
          <w:color w:val="000000" w:themeColor="text1"/>
          <w:kern w:val="0"/>
          <w:sz w:val="24"/>
          <w:szCs w:val="24"/>
        </w:rPr>
        <w:t xml:space="preserve"> </w:t>
      </w:r>
      <w:r w:rsidR="007369BE" w:rsidRPr="0081736A">
        <w:rPr>
          <w:rFonts w:ascii="Times New Roman" w:hAnsi="Times New Roman" w:cs="Times New Roman"/>
          <w:color w:val="000000" w:themeColor="text1"/>
          <w:kern w:val="0"/>
          <w:sz w:val="24"/>
          <w:szCs w:val="24"/>
        </w:rPr>
        <w:t xml:space="preserve">XPS spectra of </w:t>
      </w:r>
      <w:r w:rsidR="007369BE">
        <w:rPr>
          <w:rFonts w:ascii="Times New Roman" w:hAnsi="Times New Roman" w:cs="Times New Roman" w:hint="eastAsia"/>
          <w:color w:val="000000" w:themeColor="text1"/>
          <w:kern w:val="0"/>
          <w:sz w:val="24"/>
          <w:szCs w:val="24"/>
        </w:rPr>
        <w:t>Pt cathode</w:t>
      </w:r>
      <w:r w:rsidR="007369BE" w:rsidRPr="0081736A">
        <w:rPr>
          <w:rFonts w:ascii="Times New Roman" w:hAnsi="Times New Roman" w:cs="Times New Roman"/>
          <w:color w:val="000000" w:themeColor="text1"/>
          <w:kern w:val="0"/>
          <w:sz w:val="24"/>
          <w:szCs w:val="24"/>
        </w:rPr>
        <w:t xml:space="preserve"> in </w:t>
      </w:r>
      <w:r w:rsidR="007369BE">
        <w:rPr>
          <w:rFonts w:ascii="Times New Roman" w:hAnsi="Times New Roman" w:cs="Times New Roman" w:hint="eastAsia"/>
          <w:color w:val="000000" w:themeColor="text1"/>
          <w:kern w:val="0"/>
          <w:sz w:val="24"/>
          <w:szCs w:val="24"/>
        </w:rPr>
        <w:t>C</w:t>
      </w:r>
      <w:r w:rsidR="007369BE" w:rsidRPr="0081736A">
        <w:rPr>
          <w:rFonts w:ascii="Times New Roman" w:hAnsi="Times New Roman" w:cs="Times New Roman" w:hint="eastAsia"/>
          <w:color w:val="000000" w:themeColor="text1"/>
          <w:kern w:val="0"/>
          <w:sz w:val="24"/>
          <w:szCs w:val="24"/>
        </w:rPr>
        <w:t xml:space="preserve"> 1s</w:t>
      </w:r>
      <w:r w:rsidR="007369BE" w:rsidRPr="0081736A">
        <w:rPr>
          <w:rFonts w:ascii="Times New Roman" w:hAnsi="Times New Roman" w:cs="Times New Roman"/>
          <w:color w:val="000000" w:themeColor="text1"/>
          <w:kern w:val="0"/>
          <w:sz w:val="24"/>
          <w:szCs w:val="24"/>
        </w:rPr>
        <w:t xml:space="preserve"> at</w:t>
      </w:r>
      <w:r w:rsidR="007369BE" w:rsidRPr="0081736A">
        <w:rPr>
          <w:rFonts w:ascii="Times New Roman" w:hAnsi="Times New Roman" w:cs="Times New Roman" w:hint="eastAsia"/>
          <w:color w:val="000000" w:themeColor="text1"/>
          <w:kern w:val="0"/>
          <w:sz w:val="24"/>
          <w:szCs w:val="24"/>
        </w:rPr>
        <w:t xml:space="preserve"> </w:t>
      </w:r>
      <w:r w:rsidR="007369BE">
        <w:rPr>
          <w:rFonts w:ascii="Times New Roman" w:hAnsi="Times New Roman" w:cs="Times New Roman" w:hint="eastAsia"/>
          <w:color w:val="000000" w:themeColor="text1"/>
          <w:kern w:val="0"/>
          <w:sz w:val="24"/>
          <w:szCs w:val="24"/>
        </w:rPr>
        <w:t>different states</w:t>
      </w:r>
    </w:p>
    <w:p w14:paraId="2C60812C" w14:textId="77777777" w:rsidR="00CA56C4" w:rsidRDefault="00CA56C4" w:rsidP="00A31A4E">
      <w:pPr>
        <w:widowControl/>
        <w:spacing w:before="120" w:after="120"/>
        <w:jc w:val="center"/>
        <w:rPr>
          <w:rFonts w:ascii="Times New Roman" w:eastAsia="宋体" w:hAnsi="Times New Roman" w:cs="Times New Roman"/>
          <w:bCs/>
          <w:kern w:val="0"/>
          <w:sz w:val="24"/>
          <w:szCs w:val="24"/>
        </w:rPr>
      </w:pPr>
      <w:bookmarkStart w:id="18" w:name="_Hlk216555365"/>
      <w:r w:rsidRPr="00E005CD">
        <w:rPr>
          <w:noProof/>
        </w:rPr>
        <w:drawing>
          <wp:inline distT="0" distB="0" distL="0" distR="0" wp14:anchorId="5A5E3465" wp14:editId="04723F8C">
            <wp:extent cx="4619767" cy="2296535"/>
            <wp:effectExtent l="0" t="0" r="0" b="0"/>
            <wp:docPr id="4988823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29165" cy="2301207"/>
                    </a:xfrm>
                    <a:prstGeom prst="rect">
                      <a:avLst/>
                    </a:prstGeom>
                    <a:noFill/>
                    <a:ln>
                      <a:noFill/>
                    </a:ln>
                  </pic:spPr>
                </pic:pic>
              </a:graphicData>
            </a:graphic>
          </wp:inline>
        </w:drawing>
      </w:r>
    </w:p>
    <w:p w14:paraId="0DE39FEB" w14:textId="77777777" w:rsidR="00A930DD" w:rsidRDefault="00A930DD" w:rsidP="00A930DD">
      <w:pPr>
        <w:widowControl/>
        <w:spacing w:before="120" w:after="120"/>
        <w:jc w:val="left"/>
        <w:rPr>
          <w:rFonts w:ascii="Times New Roman" w:eastAsia="宋体" w:hAnsi="Times New Roman" w:cs="Times New Roman"/>
          <w:bCs/>
          <w:kern w:val="0"/>
          <w:sz w:val="24"/>
          <w:szCs w:val="24"/>
        </w:rPr>
      </w:pPr>
      <w:r w:rsidRPr="00A930DD">
        <w:rPr>
          <w:rFonts w:ascii="Times New Roman" w:eastAsia="宋体" w:hAnsi="Times New Roman" w:cs="Times New Roman"/>
          <w:b/>
          <w:kern w:val="0"/>
          <w:sz w:val="24"/>
          <w:szCs w:val="24"/>
        </w:rPr>
        <w:t>Fig.</w:t>
      </w:r>
      <w:r w:rsidR="00CA56C4" w:rsidRPr="00E005CD">
        <w:rPr>
          <w:rFonts w:ascii="Times New Roman" w:eastAsia="宋体" w:hAnsi="Times New Roman" w:cs="Times New Roman"/>
          <w:b/>
          <w:kern w:val="0"/>
          <w:sz w:val="24"/>
          <w:szCs w:val="24"/>
        </w:rPr>
        <w:t xml:space="preserve"> </w:t>
      </w:r>
      <w:r w:rsidR="001F164D">
        <w:rPr>
          <w:rFonts w:ascii="Times New Roman" w:eastAsia="宋体" w:hAnsi="Times New Roman" w:cs="Times New Roman" w:hint="eastAsia"/>
          <w:b/>
          <w:kern w:val="0"/>
          <w:sz w:val="24"/>
          <w:szCs w:val="24"/>
        </w:rPr>
        <w:t>S2</w:t>
      </w:r>
      <w:r w:rsidR="00391B88">
        <w:rPr>
          <w:rFonts w:ascii="Times New Roman" w:eastAsia="宋体" w:hAnsi="Times New Roman" w:cs="Times New Roman" w:hint="eastAsia"/>
          <w:b/>
          <w:kern w:val="0"/>
          <w:sz w:val="24"/>
          <w:szCs w:val="24"/>
        </w:rPr>
        <w:t>5</w:t>
      </w:r>
      <w:r w:rsidR="00CA56C4" w:rsidRPr="00E005CD">
        <w:rPr>
          <w:rFonts w:ascii="Times New Roman" w:eastAsia="宋体" w:hAnsi="Times New Roman" w:cs="Times New Roman"/>
          <w:bCs/>
          <w:kern w:val="0"/>
          <w:sz w:val="24"/>
          <w:szCs w:val="24"/>
        </w:rPr>
        <w:t xml:space="preserve"> </w:t>
      </w:r>
      <w:r w:rsidR="00CA56C4" w:rsidRPr="001F164D">
        <w:rPr>
          <w:rFonts w:ascii="Times New Roman" w:eastAsia="宋体" w:hAnsi="Times New Roman" w:cs="Times New Roman"/>
          <w:b/>
          <w:kern w:val="0"/>
          <w:sz w:val="24"/>
          <w:szCs w:val="24"/>
        </w:rPr>
        <w:t>a,</w:t>
      </w:r>
      <w:r>
        <w:rPr>
          <w:rFonts w:ascii="Times New Roman" w:eastAsia="宋体" w:hAnsi="Times New Roman" w:cs="Times New Roman"/>
          <w:b/>
          <w:kern w:val="0"/>
          <w:sz w:val="24"/>
          <w:szCs w:val="24"/>
        </w:rPr>
        <w:t xml:space="preserve"> </w:t>
      </w:r>
      <w:r w:rsidR="00CA56C4" w:rsidRPr="001F164D">
        <w:rPr>
          <w:rFonts w:ascii="Times New Roman" w:eastAsia="宋体" w:hAnsi="Times New Roman" w:cs="Times New Roman"/>
          <w:b/>
          <w:kern w:val="0"/>
          <w:sz w:val="24"/>
          <w:szCs w:val="24"/>
        </w:rPr>
        <w:t>b,</w:t>
      </w:r>
      <w:r w:rsidR="00CA56C4" w:rsidRPr="00E005CD">
        <w:rPr>
          <w:rFonts w:ascii="Times New Roman" w:eastAsia="宋体" w:hAnsi="Times New Roman" w:cs="Times New Roman"/>
          <w:bCs/>
          <w:kern w:val="0"/>
          <w:sz w:val="24"/>
          <w:szCs w:val="24"/>
        </w:rPr>
        <w:t xml:space="preserve"> ELF of Pt</w:t>
      </w:r>
      <w:r w:rsidR="00537949">
        <w:rPr>
          <w:rFonts w:ascii="Times New Roman" w:eastAsia="宋体" w:hAnsi="Times New Roman" w:cs="Times New Roman" w:hint="eastAsia"/>
          <w:bCs/>
          <w:kern w:val="0"/>
          <w:sz w:val="24"/>
          <w:szCs w:val="24"/>
        </w:rPr>
        <w:t xml:space="preserve"> (a)</w:t>
      </w:r>
      <w:r w:rsidR="00CA56C4" w:rsidRPr="00E005CD">
        <w:rPr>
          <w:rFonts w:ascii="Times New Roman" w:eastAsia="宋体" w:hAnsi="Times New Roman" w:cs="Times New Roman"/>
          <w:bCs/>
          <w:kern w:val="0"/>
          <w:sz w:val="24"/>
          <w:szCs w:val="24"/>
        </w:rPr>
        <w:t xml:space="preserve"> and Pt</w:t>
      </w:r>
      <w:r w:rsidR="00CA56C4" w:rsidRPr="00E005CD">
        <w:rPr>
          <w:rFonts w:ascii="Times New Roman" w:eastAsia="宋体" w:hAnsi="Times New Roman" w:cs="Times New Roman"/>
          <w:bCs/>
          <w:kern w:val="0"/>
          <w:sz w:val="24"/>
          <w:szCs w:val="24"/>
          <w:vertAlign w:val="subscript"/>
        </w:rPr>
        <w:t>58</w:t>
      </w:r>
      <w:r w:rsidR="00CA56C4" w:rsidRPr="00E005CD">
        <w:rPr>
          <w:rFonts w:ascii="Times New Roman" w:eastAsia="宋体" w:hAnsi="Times New Roman" w:cs="Times New Roman"/>
          <w:bCs/>
          <w:kern w:val="0"/>
          <w:sz w:val="24"/>
          <w:szCs w:val="24"/>
        </w:rPr>
        <w:t>Fe</w:t>
      </w:r>
      <w:r w:rsidR="00CA56C4" w:rsidRPr="00E005CD">
        <w:rPr>
          <w:rFonts w:ascii="Times New Roman" w:eastAsia="宋体" w:hAnsi="Times New Roman" w:cs="Times New Roman"/>
          <w:bCs/>
          <w:kern w:val="0"/>
          <w:sz w:val="24"/>
          <w:szCs w:val="24"/>
          <w:vertAlign w:val="subscript"/>
        </w:rPr>
        <w:t>42</w:t>
      </w:r>
      <w:r w:rsidR="00537949">
        <w:rPr>
          <w:rFonts w:ascii="Times New Roman" w:eastAsia="宋体" w:hAnsi="Times New Roman" w:cs="Times New Roman" w:hint="eastAsia"/>
          <w:bCs/>
          <w:kern w:val="0"/>
          <w:sz w:val="24"/>
          <w:szCs w:val="24"/>
        </w:rPr>
        <w:t xml:space="preserve"> (b)</w:t>
      </w:r>
      <w:bookmarkEnd w:id="18"/>
    </w:p>
    <w:p w14:paraId="2638B73A" w14:textId="2C7133F9" w:rsidR="0037643D" w:rsidRDefault="004F595E" w:rsidP="00A930DD">
      <w:pPr>
        <w:widowControl/>
        <w:spacing w:before="120" w:after="120"/>
        <w:jc w:val="center"/>
        <w:rPr>
          <w:rFonts w:ascii="Times New Roman" w:eastAsia="宋体" w:hAnsi="Times New Roman" w:cs="Times New Roman"/>
          <w:bCs/>
          <w:kern w:val="0"/>
          <w:sz w:val="24"/>
          <w:szCs w:val="24"/>
        </w:rPr>
      </w:pPr>
      <w:r>
        <w:rPr>
          <w:noProof/>
        </w:rPr>
        <w:drawing>
          <wp:inline distT="0" distB="0" distL="0" distR="0" wp14:anchorId="1333E21C" wp14:editId="444DD4F3">
            <wp:extent cx="2518012" cy="3174052"/>
            <wp:effectExtent l="0" t="0" r="0" b="7620"/>
            <wp:docPr id="51214906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34049" cy="3194267"/>
                    </a:xfrm>
                    <a:prstGeom prst="rect">
                      <a:avLst/>
                    </a:prstGeom>
                    <a:noFill/>
                    <a:ln>
                      <a:noFill/>
                    </a:ln>
                  </pic:spPr>
                </pic:pic>
              </a:graphicData>
            </a:graphic>
          </wp:inline>
        </w:drawing>
      </w:r>
    </w:p>
    <w:p w14:paraId="0600154F" w14:textId="10B3E14B" w:rsidR="0037643D" w:rsidRDefault="00A930DD" w:rsidP="00A930DD">
      <w:pPr>
        <w:widowControl/>
        <w:spacing w:before="120" w:after="120"/>
        <w:jc w:val="left"/>
        <w:rPr>
          <w:rFonts w:ascii="Times New Roman" w:eastAsia="宋体" w:hAnsi="Times New Roman" w:cs="Times New Roman"/>
          <w:bCs/>
          <w:kern w:val="0"/>
          <w:sz w:val="24"/>
          <w:szCs w:val="24"/>
        </w:rPr>
      </w:pPr>
      <w:r w:rsidRPr="00A930DD">
        <w:rPr>
          <w:rFonts w:ascii="Times New Roman" w:eastAsia="宋体" w:hAnsi="Times New Roman" w:cs="Times New Roman" w:hint="eastAsia"/>
          <w:b/>
          <w:kern w:val="0"/>
          <w:sz w:val="24"/>
          <w:szCs w:val="24"/>
        </w:rPr>
        <w:t>Fig.</w:t>
      </w:r>
      <w:r w:rsidR="0037643D" w:rsidRPr="0081736A">
        <w:rPr>
          <w:rFonts w:ascii="Times New Roman" w:eastAsia="宋体" w:hAnsi="Times New Roman" w:cs="Times New Roman" w:hint="eastAsia"/>
          <w:b/>
          <w:kern w:val="0"/>
          <w:sz w:val="24"/>
          <w:szCs w:val="24"/>
        </w:rPr>
        <w:t xml:space="preserve"> </w:t>
      </w:r>
      <w:r w:rsidR="00CE4C69">
        <w:rPr>
          <w:rFonts w:ascii="Times New Roman" w:eastAsia="宋体" w:hAnsi="Times New Roman" w:cs="Times New Roman" w:hint="eastAsia"/>
          <w:b/>
          <w:kern w:val="0"/>
          <w:sz w:val="24"/>
          <w:szCs w:val="24"/>
        </w:rPr>
        <w:t>S</w:t>
      </w:r>
      <w:r w:rsidR="00F57305">
        <w:rPr>
          <w:rFonts w:ascii="Times New Roman" w:eastAsia="宋体" w:hAnsi="Times New Roman" w:cs="Times New Roman" w:hint="eastAsia"/>
          <w:b/>
          <w:kern w:val="0"/>
          <w:sz w:val="24"/>
          <w:szCs w:val="24"/>
        </w:rPr>
        <w:t>2</w:t>
      </w:r>
      <w:r w:rsidR="00391B88">
        <w:rPr>
          <w:rFonts w:ascii="Times New Roman" w:eastAsia="宋体" w:hAnsi="Times New Roman" w:cs="Times New Roman" w:hint="eastAsia"/>
          <w:b/>
          <w:kern w:val="0"/>
          <w:sz w:val="24"/>
          <w:szCs w:val="24"/>
        </w:rPr>
        <w:t>6</w:t>
      </w:r>
      <w:r w:rsidR="0037643D">
        <w:rPr>
          <w:rFonts w:ascii="Times New Roman" w:eastAsia="宋体" w:hAnsi="Times New Roman" w:cs="Times New Roman" w:hint="eastAsia"/>
          <w:b/>
          <w:kern w:val="0"/>
          <w:sz w:val="24"/>
          <w:szCs w:val="24"/>
        </w:rPr>
        <w:t xml:space="preserve"> </w:t>
      </w:r>
      <w:r w:rsidR="0037643D" w:rsidRPr="0037643D">
        <w:rPr>
          <w:rFonts w:ascii="Times New Roman" w:eastAsia="宋体" w:hAnsi="Times New Roman" w:cs="Times New Roman"/>
          <w:bCs/>
          <w:kern w:val="0"/>
          <w:sz w:val="24"/>
          <w:szCs w:val="24"/>
        </w:rPr>
        <w:t>The valence band spectra of Pt and Pt</w:t>
      </w:r>
      <w:r w:rsidR="00E201DC" w:rsidRPr="00E201DC">
        <w:rPr>
          <w:rFonts w:ascii="Times New Roman" w:eastAsia="宋体" w:hAnsi="Times New Roman" w:cs="Times New Roman" w:hint="eastAsia"/>
          <w:bCs/>
          <w:kern w:val="0"/>
          <w:sz w:val="24"/>
          <w:szCs w:val="24"/>
          <w:vertAlign w:val="subscript"/>
        </w:rPr>
        <w:t>58</w:t>
      </w:r>
      <w:r w:rsidR="0037643D" w:rsidRPr="0037643D">
        <w:rPr>
          <w:rFonts w:ascii="Times New Roman" w:eastAsia="宋体" w:hAnsi="Times New Roman" w:cs="Times New Roman"/>
          <w:bCs/>
          <w:kern w:val="0"/>
          <w:sz w:val="24"/>
          <w:szCs w:val="24"/>
        </w:rPr>
        <w:t>Fe</w:t>
      </w:r>
      <w:r w:rsidR="00E201DC" w:rsidRPr="00E201DC">
        <w:rPr>
          <w:rFonts w:ascii="Times New Roman" w:eastAsia="宋体" w:hAnsi="Times New Roman" w:cs="Times New Roman" w:hint="eastAsia"/>
          <w:bCs/>
          <w:kern w:val="0"/>
          <w:sz w:val="24"/>
          <w:szCs w:val="24"/>
          <w:vertAlign w:val="subscript"/>
        </w:rPr>
        <w:t>42</w:t>
      </w:r>
      <w:r w:rsidR="0037643D" w:rsidRPr="0037643D">
        <w:rPr>
          <w:rFonts w:ascii="Times New Roman" w:eastAsia="宋体" w:hAnsi="Times New Roman" w:cs="Times New Roman"/>
          <w:bCs/>
          <w:kern w:val="0"/>
          <w:sz w:val="24"/>
          <w:szCs w:val="24"/>
        </w:rPr>
        <w:t xml:space="preserve"> by UPS</w:t>
      </w:r>
    </w:p>
    <w:p w14:paraId="1229AF08" w14:textId="77777777" w:rsidR="007D5F02" w:rsidRPr="00940DC9" w:rsidRDefault="007D5F02" w:rsidP="00A31A4E">
      <w:pPr>
        <w:spacing w:before="120" w:after="120"/>
        <w:jc w:val="center"/>
        <w:rPr>
          <w:rFonts w:ascii="Times New Roman" w:hAnsi="Times New Roman" w:cs="Times New Roman"/>
          <w:bCs/>
          <w:color w:val="0000FF"/>
          <w:szCs w:val="21"/>
        </w:rPr>
      </w:pPr>
      <w:r w:rsidRPr="00940DC9">
        <w:rPr>
          <w:noProof/>
          <w:color w:val="0000FF"/>
        </w:rPr>
        <w:lastRenderedPageBreak/>
        <w:drawing>
          <wp:inline distT="0" distB="0" distL="0" distR="0" wp14:anchorId="1CF98B15" wp14:editId="260EC56D">
            <wp:extent cx="4524968" cy="3477895"/>
            <wp:effectExtent l="0" t="0" r="9525" b="8255"/>
            <wp:docPr id="16782983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33625" cy="3484549"/>
                    </a:xfrm>
                    <a:prstGeom prst="rect">
                      <a:avLst/>
                    </a:prstGeom>
                    <a:noFill/>
                    <a:ln>
                      <a:noFill/>
                    </a:ln>
                  </pic:spPr>
                </pic:pic>
              </a:graphicData>
            </a:graphic>
          </wp:inline>
        </w:drawing>
      </w:r>
    </w:p>
    <w:p w14:paraId="05CF4948" w14:textId="3438C063" w:rsidR="00BC752F" w:rsidRDefault="00A930DD" w:rsidP="00A930DD">
      <w:pPr>
        <w:spacing w:before="120" w:after="120"/>
        <w:jc w:val="left"/>
        <w:rPr>
          <w:rFonts w:ascii="Times New Roman" w:hAnsi="Times New Roman" w:cs="Times New Roman"/>
          <w:bCs/>
          <w:color w:val="000000"/>
          <w:sz w:val="24"/>
          <w:szCs w:val="24"/>
        </w:rPr>
      </w:pPr>
      <w:bookmarkStart w:id="19" w:name="_Hlk216556186"/>
      <w:r w:rsidRPr="00A930DD">
        <w:rPr>
          <w:rFonts w:ascii="Times New Roman" w:hAnsi="Times New Roman" w:cs="Times New Roman"/>
          <w:b/>
          <w:color w:val="000000"/>
          <w:sz w:val="24"/>
          <w:szCs w:val="24"/>
        </w:rPr>
        <w:t>Fig.</w:t>
      </w:r>
      <w:r w:rsidR="007D5F02" w:rsidRPr="00A930DD">
        <w:rPr>
          <w:rFonts w:ascii="Times New Roman" w:hAnsi="Times New Roman" w:cs="Times New Roman"/>
          <w:b/>
          <w:color w:val="000000"/>
          <w:sz w:val="24"/>
          <w:szCs w:val="24"/>
        </w:rPr>
        <w:t xml:space="preserve"> </w:t>
      </w:r>
      <w:r w:rsidR="001F164D" w:rsidRPr="00A930DD">
        <w:rPr>
          <w:rFonts w:ascii="Times New Roman" w:hAnsi="Times New Roman" w:cs="Times New Roman" w:hint="eastAsia"/>
          <w:b/>
          <w:color w:val="000000"/>
          <w:sz w:val="24"/>
          <w:szCs w:val="24"/>
        </w:rPr>
        <w:t>S2</w:t>
      </w:r>
      <w:r w:rsidR="00391B88" w:rsidRPr="00A930DD">
        <w:rPr>
          <w:rFonts w:ascii="Times New Roman" w:hAnsi="Times New Roman" w:cs="Times New Roman" w:hint="eastAsia"/>
          <w:b/>
          <w:color w:val="000000"/>
          <w:sz w:val="24"/>
          <w:szCs w:val="24"/>
        </w:rPr>
        <w:t>7</w:t>
      </w:r>
      <w:r w:rsidR="007D5F02" w:rsidRPr="00A930DD">
        <w:rPr>
          <w:rFonts w:ascii="Times New Roman" w:hAnsi="Times New Roman" w:cs="Times New Roman"/>
          <w:b/>
          <w:color w:val="000000"/>
          <w:sz w:val="24"/>
          <w:szCs w:val="24"/>
        </w:rPr>
        <w:t xml:space="preserve"> </w:t>
      </w:r>
      <w:proofErr w:type="gramStart"/>
      <w:r w:rsidR="007D5F02" w:rsidRPr="00A930DD">
        <w:rPr>
          <w:rFonts w:ascii="Times New Roman" w:hAnsi="Times New Roman" w:cs="Times New Roman" w:hint="eastAsia"/>
          <w:b/>
          <w:color w:val="000000"/>
          <w:sz w:val="24"/>
          <w:szCs w:val="24"/>
        </w:rPr>
        <w:t>a,b</w:t>
      </w:r>
      <w:proofErr w:type="gramEnd"/>
      <w:r w:rsidR="007D5F02" w:rsidRPr="00A930DD">
        <w:rPr>
          <w:rFonts w:ascii="Times New Roman" w:hAnsi="Times New Roman" w:cs="Times New Roman" w:hint="eastAsia"/>
          <w:b/>
          <w:color w:val="000000"/>
          <w:sz w:val="24"/>
          <w:szCs w:val="24"/>
        </w:rPr>
        <w:t>,</w:t>
      </w:r>
      <w:r w:rsidR="007D5F02" w:rsidRPr="00A930DD">
        <w:rPr>
          <w:rFonts w:ascii="Times New Roman" w:hAnsi="Times New Roman" w:cs="Times New Roman" w:hint="eastAsia"/>
          <w:bCs/>
          <w:color w:val="000000"/>
          <w:sz w:val="24"/>
          <w:szCs w:val="24"/>
        </w:rPr>
        <w:t xml:space="preserve"> </w:t>
      </w:r>
      <w:r w:rsidR="007D5F02" w:rsidRPr="00A930DD">
        <w:rPr>
          <w:rFonts w:ascii="Times New Roman" w:hAnsi="Times New Roman" w:cs="Times New Roman"/>
          <w:bCs/>
          <w:color w:val="000000"/>
          <w:sz w:val="24"/>
          <w:szCs w:val="24"/>
        </w:rPr>
        <w:t xml:space="preserve">Density of states (DOS) of Pt </w:t>
      </w:r>
      <w:r w:rsidR="007D5F02" w:rsidRPr="00A930DD">
        <w:rPr>
          <w:rFonts w:ascii="Times New Roman" w:hAnsi="Times New Roman" w:cs="Times New Roman" w:hint="eastAsia"/>
          <w:bCs/>
          <w:color w:val="000000"/>
          <w:sz w:val="24"/>
          <w:szCs w:val="24"/>
        </w:rPr>
        <w:t>5d</w:t>
      </w:r>
      <w:r w:rsidR="007D5F02" w:rsidRPr="00A930DD">
        <w:rPr>
          <w:rFonts w:ascii="Times New Roman" w:hAnsi="Times New Roman" w:cs="Times New Roman"/>
          <w:bCs/>
          <w:color w:val="000000"/>
          <w:sz w:val="24"/>
          <w:szCs w:val="24"/>
        </w:rPr>
        <w:t xml:space="preserve"> orbital for </w:t>
      </w:r>
      <w:r w:rsidR="007D5F02" w:rsidRPr="00A930DD">
        <w:rPr>
          <w:rFonts w:ascii="Times New Roman" w:hAnsi="Times New Roman" w:cs="Times New Roman" w:hint="eastAsia"/>
          <w:bCs/>
          <w:color w:val="000000"/>
          <w:sz w:val="24"/>
          <w:szCs w:val="24"/>
        </w:rPr>
        <w:t>Pt (a) and Pt</w:t>
      </w:r>
      <w:r w:rsidR="00A507C1" w:rsidRPr="00A930DD">
        <w:rPr>
          <w:rFonts w:ascii="Times New Roman" w:hAnsi="Times New Roman" w:cs="Times New Roman" w:hint="eastAsia"/>
          <w:bCs/>
          <w:color w:val="000000"/>
          <w:sz w:val="24"/>
          <w:szCs w:val="24"/>
          <w:vertAlign w:val="subscript"/>
        </w:rPr>
        <w:t>58</w:t>
      </w:r>
      <w:r w:rsidR="007D5F02" w:rsidRPr="00A930DD">
        <w:rPr>
          <w:rFonts w:ascii="Times New Roman" w:hAnsi="Times New Roman" w:cs="Times New Roman" w:hint="eastAsia"/>
          <w:bCs/>
          <w:color w:val="000000"/>
          <w:sz w:val="24"/>
          <w:szCs w:val="24"/>
        </w:rPr>
        <w:t>Fe</w:t>
      </w:r>
      <w:r w:rsidR="00A507C1" w:rsidRPr="00A930DD">
        <w:rPr>
          <w:rFonts w:ascii="Times New Roman" w:hAnsi="Times New Roman" w:cs="Times New Roman" w:hint="eastAsia"/>
          <w:bCs/>
          <w:color w:val="000000"/>
          <w:sz w:val="24"/>
          <w:szCs w:val="24"/>
          <w:vertAlign w:val="subscript"/>
        </w:rPr>
        <w:t>42</w:t>
      </w:r>
      <w:r w:rsidR="007D5F02" w:rsidRPr="00A930DD">
        <w:rPr>
          <w:rFonts w:ascii="Times New Roman" w:hAnsi="Times New Roman" w:cs="Times New Roman" w:hint="eastAsia"/>
          <w:bCs/>
          <w:color w:val="000000"/>
          <w:sz w:val="24"/>
          <w:szCs w:val="24"/>
        </w:rPr>
        <w:t xml:space="preserve">. </w:t>
      </w:r>
      <w:proofErr w:type="gramStart"/>
      <w:r w:rsidR="007D5F02" w:rsidRPr="00A930DD">
        <w:rPr>
          <w:rFonts w:ascii="Times New Roman" w:hAnsi="Times New Roman" w:cs="Times New Roman" w:hint="eastAsia"/>
          <w:b/>
          <w:color w:val="000000"/>
          <w:sz w:val="24"/>
          <w:szCs w:val="24"/>
        </w:rPr>
        <w:t>c,d</w:t>
      </w:r>
      <w:proofErr w:type="gramEnd"/>
      <w:r w:rsidR="007D5F02" w:rsidRPr="00A930DD">
        <w:rPr>
          <w:rFonts w:ascii="Times New Roman" w:hAnsi="Times New Roman" w:cs="Times New Roman" w:hint="eastAsia"/>
          <w:b/>
          <w:color w:val="000000"/>
          <w:sz w:val="24"/>
          <w:szCs w:val="24"/>
        </w:rPr>
        <w:t>,</w:t>
      </w:r>
      <w:r w:rsidR="007D5F02" w:rsidRPr="00A930DD">
        <w:rPr>
          <w:rFonts w:ascii="Times New Roman" w:hAnsi="Times New Roman" w:cs="Times New Roman" w:hint="eastAsia"/>
          <w:bCs/>
          <w:color w:val="000000"/>
          <w:sz w:val="24"/>
          <w:szCs w:val="24"/>
        </w:rPr>
        <w:t xml:space="preserve"> </w:t>
      </w:r>
      <w:r w:rsidR="007D5F02" w:rsidRPr="00A930DD">
        <w:rPr>
          <w:rFonts w:ascii="Times New Roman" w:hAnsi="Times New Roman" w:cs="Times New Roman"/>
          <w:bCs/>
          <w:color w:val="000000"/>
          <w:sz w:val="24"/>
          <w:szCs w:val="24"/>
        </w:rPr>
        <w:t xml:space="preserve">Density of states (DOS) of </w:t>
      </w:r>
      <w:r w:rsidR="007D5F02" w:rsidRPr="00A930DD">
        <w:rPr>
          <w:rFonts w:ascii="Times New Roman" w:hAnsi="Times New Roman" w:cs="Times New Roman" w:hint="eastAsia"/>
          <w:bCs/>
          <w:color w:val="000000"/>
          <w:sz w:val="24"/>
          <w:szCs w:val="24"/>
        </w:rPr>
        <w:t>Fe</w:t>
      </w:r>
      <w:r w:rsidR="007D5F02" w:rsidRPr="00A930DD">
        <w:rPr>
          <w:rFonts w:ascii="Times New Roman" w:hAnsi="Times New Roman" w:cs="Times New Roman"/>
          <w:bCs/>
          <w:color w:val="000000"/>
          <w:sz w:val="24"/>
          <w:szCs w:val="24"/>
        </w:rPr>
        <w:t xml:space="preserve"> </w:t>
      </w:r>
      <w:r w:rsidR="007D5F02" w:rsidRPr="00A930DD">
        <w:rPr>
          <w:rFonts w:ascii="Times New Roman" w:hAnsi="Times New Roman" w:cs="Times New Roman" w:hint="eastAsia"/>
          <w:bCs/>
          <w:color w:val="000000"/>
          <w:sz w:val="24"/>
          <w:szCs w:val="24"/>
        </w:rPr>
        <w:t>3d</w:t>
      </w:r>
      <w:r w:rsidR="007D5F02" w:rsidRPr="00A930DD">
        <w:rPr>
          <w:rFonts w:ascii="Times New Roman" w:hAnsi="Times New Roman" w:cs="Times New Roman"/>
          <w:bCs/>
          <w:color w:val="000000"/>
          <w:sz w:val="24"/>
          <w:szCs w:val="24"/>
        </w:rPr>
        <w:t xml:space="preserve"> orbital for </w:t>
      </w:r>
      <w:r w:rsidR="007D5F02" w:rsidRPr="00A930DD">
        <w:rPr>
          <w:rFonts w:ascii="Times New Roman" w:hAnsi="Times New Roman" w:cs="Times New Roman" w:hint="eastAsia"/>
          <w:bCs/>
          <w:color w:val="000000"/>
          <w:sz w:val="24"/>
          <w:szCs w:val="24"/>
        </w:rPr>
        <w:t>Fe (c) and Pt</w:t>
      </w:r>
      <w:r w:rsidR="00A91A76" w:rsidRPr="00A930DD">
        <w:rPr>
          <w:rFonts w:ascii="Times New Roman" w:hAnsi="Times New Roman" w:cs="Times New Roman" w:hint="eastAsia"/>
          <w:bCs/>
          <w:color w:val="000000"/>
          <w:sz w:val="24"/>
          <w:szCs w:val="24"/>
          <w:vertAlign w:val="subscript"/>
        </w:rPr>
        <w:t>58</w:t>
      </w:r>
      <w:r w:rsidR="007D5F02" w:rsidRPr="00A930DD">
        <w:rPr>
          <w:rFonts w:ascii="Times New Roman" w:hAnsi="Times New Roman" w:cs="Times New Roman" w:hint="eastAsia"/>
          <w:bCs/>
          <w:color w:val="000000"/>
          <w:sz w:val="24"/>
          <w:szCs w:val="24"/>
        </w:rPr>
        <w:t>Fe</w:t>
      </w:r>
      <w:r w:rsidR="00A91A76" w:rsidRPr="00A930DD">
        <w:rPr>
          <w:rFonts w:ascii="Times New Roman" w:hAnsi="Times New Roman" w:cs="Times New Roman" w:hint="eastAsia"/>
          <w:bCs/>
          <w:color w:val="000000"/>
          <w:sz w:val="24"/>
          <w:szCs w:val="24"/>
          <w:vertAlign w:val="subscript"/>
        </w:rPr>
        <w:t>42</w:t>
      </w:r>
      <w:r w:rsidR="007D5F02" w:rsidRPr="00A930DD">
        <w:rPr>
          <w:rFonts w:ascii="Times New Roman" w:hAnsi="Times New Roman" w:cs="Times New Roman" w:hint="eastAsia"/>
          <w:bCs/>
          <w:color w:val="000000"/>
          <w:sz w:val="24"/>
          <w:szCs w:val="24"/>
        </w:rPr>
        <w:t xml:space="preserve"> (d)</w:t>
      </w:r>
      <w:bookmarkEnd w:id="19"/>
    </w:p>
    <w:p w14:paraId="003977E6" w14:textId="77777777" w:rsidR="00A930DD" w:rsidRPr="00A930DD" w:rsidRDefault="00A930DD" w:rsidP="00A930DD">
      <w:pPr>
        <w:spacing w:before="120" w:after="120"/>
        <w:jc w:val="left"/>
        <w:rPr>
          <w:rFonts w:ascii="Times New Roman" w:eastAsia="宋体" w:hAnsi="Times New Roman" w:cs="Times New Roman"/>
          <w:bCs/>
          <w:kern w:val="0"/>
          <w:sz w:val="24"/>
          <w:szCs w:val="24"/>
        </w:rPr>
      </w:pPr>
    </w:p>
    <w:p w14:paraId="4137ECCD" w14:textId="77777777" w:rsidR="00E71773" w:rsidRPr="00A930DD" w:rsidRDefault="00E71773" w:rsidP="00A31A4E">
      <w:pPr>
        <w:widowControl/>
        <w:spacing w:before="120" w:after="120"/>
        <w:jc w:val="center"/>
        <w:rPr>
          <w:rFonts w:ascii="Times New Roman" w:eastAsia="宋体" w:hAnsi="Times New Roman" w:cs="Times New Roman"/>
          <w:kern w:val="0"/>
          <w:sz w:val="24"/>
          <w:szCs w:val="24"/>
        </w:rPr>
      </w:pPr>
      <w:r w:rsidRPr="00A930DD">
        <w:rPr>
          <w:noProof/>
          <w:sz w:val="24"/>
          <w:szCs w:val="24"/>
        </w:rPr>
        <w:drawing>
          <wp:inline distT="0" distB="0" distL="0" distR="0" wp14:anchorId="016A1F82" wp14:editId="1F913F57">
            <wp:extent cx="3882982" cy="2995683"/>
            <wp:effectExtent l="0" t="0" r="3810" b="0"/>
            <wp:docPr id="165000100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92606" cy="3003108"/>
                    </a:xfrm>
                    <a:prstGeom prst="rect">
                      <a:avLst/>
                    </a:prstGeom>
                    <a:noFill/>
                    <a:ln>
                      <a:noFill/>
                    </a:ln>
                  </pic:spPr>
                </pic:pic>
              </a:graphicData>
            </a:graphic>
          </wp:inline>
        </w:drawing>
      </w:r>
    </w:p>
    <w:p w14:paraId="19843ECE" w14:textId="783B7ABE" w:rsidR="00E71773" w:rsidRDefault="00A930DD" w:rsidP="00A31A4E">
      <w:pPr>
        <w:spacing w:before="120" w:after="120"/>
        <w:rPr>
          <w:rFonts w:ascii="Times New Roman" w:hAnsi="Times New Roman" w:cs="Times New Roman"/>
          <w:bCs/>
          <w:color w:val="000000"/>
          <w:szCs w:val="21"/>
        </w:rPr>
      </w:pPr>
      <w:bookmarkStart w:id="20" w:name="_Hlk216555647"/>
      <w:r w:rsidRPr="00A930DD">
        <w:rPr>
          <w:rFonts w:ascii="Times New Roman" w:hAnsi="Times New Roman" w:cs="Times New Roman" w:hint="eastAsia"/>
          <w:b/>
          <w:color w:val="000000"/>
          <w:sz w:val="24"/>
          <w:szCs w:val="24"/>
        </w:rPr>
        <w:t>Fig.</w:t>
      </w:r>
      <w:r w:rsidR="00E71773" w:rsidRPr="00A930DD">
        <w:rPr>
          <w:rFonts w:ascii="Times New Roman" w:hAnsi="Times New Roman" w:cs="Times New Roman" w:hint="eastAsia"/>
          <w:b/>
          <w:color w:val="000000"/>
          <w:sz w:val="24"/>
          <w:szCs w:val="24"/>
        </w:rPr>
        <w:t xml:space="preserve"> </w:t>
      </w:r>
      <w:r w:rsidR="001F164D" w:rsidRPr="00A930DD">
        <w:rPr>
          <w:rFonts w:ascii="Times New Roman" w:hAnsi="Times New Roman" w:cs="Times New Roman" w:hint="eastAsia"/>
          <w:b/>
          <w:color w:val="000000"/>
          <w:sz w:val="24"/>
          <w:szCs w:val="24"/>
        </w:rPr>
        <w:t>S2</w:t>
      </w:r>
      <w:r w:rsidR="00391B88" w:rsidRPr="00A930DD">
        <w:rPr>
          <w:rFonts w:ascii="Times New Roman" w:hAnsi="Times New Roman" w:cs="Times New Roman" w:hint="eastAsia"/>
          <w:b/>
          <w:color w:val="000000"/>
          <w:sz w:val="24"/>
          <w:szCs w:val="24"/>
        </w:rPr>
        <w:t>8</w:t>
      </w:r>
      <w:r w:rsidR="00E71773" w:rsidRPr="00A930DD">
        <w:rPr>
          <w:rFonts w:ascii="Times New Roman" w:hAnsi="Times New Roman" w:cs="Times New Roman" w:hint="eastAsia"/>
          <w:bCs/>
          <w:color w:val="000000"/>
          <w:sz w:val="24"/>
          <w:szCs w:val="24"/>
        </w:rPr>
        <w:t xml:space="preserve"> </w:t>
      </w:r>
      <w:r w:rsidR="00E71773" w:rsidRPr="00A930DD">
        <w:rPr>
          <w:rFonts w:ascii="Times New Roman" w:hAnsi="Times New Roman" w:cs="Times New Roman"/>
          <w:b/>
          <w:color w:val="000000"/>
          <w:sz w:val="24"/>
          <w:szCs w:val="24"/>
        </w:rPr>
        <w:t>a</w:t>
      </w:r>
      <w:r w:rsidR="00E71773" w:rsidRPr="00A930DD">
        <w:rPr>
          <w:rFonts w:ascii="Times New Roman" w:hAnsi="Times New Roman" w:cs="Times New Roman" w:hint="eastAsia"/>
          <w:b/>
          <w:color w:val="000000"/>
          <w:sz w:val="24"/>
          <w:szCs w:val="24"/>
        </w:rPr>
        <w:t>,</w:t>
      </w:r>
      <w:r w:rsidR="00E71773" w:rsidRPr="00A930DD">
        <w:rPr>
          <w:rFonts w:ascii="Times New Roman" w:hAnsi="Times New Roman" w:cs="Times New Roman"/>
          <w:bCs/>
          <w:color w:val="000000"/>
          <w:sz w:val="24"/>
          <w:szCs w:val="24"/>
        </w:rPr>
        <w:t xml:space="preserve"> Optimized configurations of Fe, Fe/LiO</w:t>
      </w:r>
      <w:r w:rsidR="00E71773" w:rsidRPr="00A930DD">
        <w:rPr>
          <w:rFonts w:ascii="Times New Roman" w:hAnsi="Times New Roman" w:cs="Times New Roman"/>
          <w:bCs/>
          <w:color w:val="000000"/>
          <w:sz w:val="24"/>
          <w:szCs w:val="24"/>
          <w:vertAlign w:val="subscript"/>
        </w:rPr>
        <w:t>2</w:t>
      </w:r>
      <w:r w:rsidR="00E71773" w:rsidRPr="00A930DD">
        <w:rPr>
          <w:rFonts w:ascii="Times New Roman" w:hAnsi="Times New Roman" w:cs="Times New Roman"/>
          <w:bCs/>
          <w:color w:val="000000"/>
          <w:sz w:val="24"/>
          <w:szCs w:val="24"/>
        </w:rPr>
        <w:t>*, Fe/Li</w:t>
      </w:r>
      <w:r w:rsidR="00E71773" w:rsidRPr="00A930DD">
        <w:rPr>
          <w:rFonts w:ascii="Times New Roman" w:hAnsi="Times New Roman" w:cs="Times New Roman"/>
          <w:bCs/>
          <w:color w:val="000000"/>
          <w:sz w:val="24"/>
          <w:szCs w:val="24"/>
          <w:vertAlign w:val="subscript"/>
        </w:rPr>
        <w:t>2</w:t>
      </w:r>
      <w:r w:rsidR="00E71773" w:rsidRPr="00A930DD">
        <w:rPr>
          <w:rFonts w:ascii="Times New Roman" w:hAnsi="Times New Roman" w:cs="Times New Roman"/>
          <w:bCs/>
          <w:color w:val="000000"/>
          <w:sz w:val="24"/>
          <w:szCs w:val="24"/>
        </w:rPr>
        <w:t>O</w:t>
      </w:r>
      <w:r w:rsidR="00E71773" w:rsidRPr="00A930DD">
        <w:rPr>
          <w:rFonts w:ascii="Times New Roman" w:hAnsi="Times New Roman" w:cs="Times New Roman"/>
          <w:bCs/>
          <w:color w:val="000000"/>
          <w:sz w:val="24"/>
          <w:szCs w:val="24"/>
          <w:vertAlign w:val="subscript"/>
        </w:rPr>
        <w:t>2</w:t>
      </w:r>
      <w:r w:rsidR="00E71773" w:rsidRPr="00A930DD">
        <w:rPr>
          <w:rFonts w:ascii="Times New Roman" w:hAnsi="Times New Roman" w:cs="Times New Roman"/>
          <w:bCs/>
          <w:color w:val="000000"/>
          <w:sz w:val="24"/>
          <w:szCs w:val="24"/>
        </w:rPr>
        <w:t>*, and Fe/</w:t>
      </w:r>
      <w:r w:rsidR="00E71773" w:rsidRPr="00A930DD">
        <w:rPr>
          <w:rFonts w:ascii="Times New Roman" w:hAnsi="Times New Roman" w:cs="Times New Roman" w:hint="eastAsia"/>
          <w:bCs/>
          <w:color w:val="000000"/>
          <w:sz w:val="24"/>
          <w:szCs w:val="24"/>
        </w:rPr>
        <w:t>2</w:t>
      </w:r>
      <w:r w:rsidR="00E71773" w:rsidRPr="00A930DD">
        <w:rPr>
          <w:rFonts w:ascii="Times New Roman" w:hAnsi="Times New Roman" w:cs="Times New Roman"/>
          <w:bCs/>
          <w:color w:val="000000"/>
          <w:sz w:val="24"/>
          <w:szCs w:val="24"/>
        </w:rPr>
        <w:t>Li</w:t>
      </w:r>
      <w:r w:rsidR="00E71773" w:rsidRPr="00A930DD">
        <w:rPr>
          <w:rFonts w:ascii="Times New Roman" w:hAnsi="Times New Roman" w:cs="Times New Roman"/>
          <w:bCs/>
          <w:color w:val="000000"/>
          <w:sz w:val="24"/>
          <w:szCs w:val="24"/>
          <w:vertAlign w:val="subscript"/>
        </w:rPr>
        <w:t>2</w:t>
      </w:r>
      <w:r w:rsidR="00E71773" w:rsidRPr="00A930DD">
        <w:rPr>
          <w:rFonts w:ascii="Times New Roman" w:hAnsi="Times New Roman" w:cs="Times New Roman"/>
          <w:bCs/>
          <w:color w:val="000000"/>
          <w:sz w:val="24"/>
          <w:szCs w:val="24"/>
        </w:rPr>
        <w:t>O</w:t>
      </w:r>
      <w:r w:rsidR="00E71773" w:rsidRPr="00A930DD">
        <w:rPr>
          <w:rFonts w:ascii="Times New Roman" w:hAnsi="Times New Roman" w:cs="Times New Roman"/>
          <w:bCs/>
          <w:color w:val="000000"/>
          <w:sz w:val="24"/>
          <w:szCs w:val="24"/>
          <w:vertAlign w:val="subscript"/>
        </w:rPr>
        <w:t>2</w:t>
      </w:r>
      <w:r w:rsidR="00E71773" w:rsidRPr="00A930DD">
        <w:rPr>
          <w:rFonts w:ascii="Times New Roman" w:hAnsi="Times New Roman" w:cs="Times New Roman"/>
          <w:bCs/>
          <w:color w:val="000000"/>
          <w:sz w:val="24"/>
          <w:szCs w:val="24"/>
        </w:rPr>
        <w:t>*.</w:t>
      </w:r>
      <w:r w:rsidR="00E71773" w:rsidRPr="00A930DD">
        <w:rPr>
          <w:rFonts w:ascii="Times New Roman" w:hAnsi="Times New Roman" w:cs="Times New Roman" w:hint="eastAsia"/>
          <w:bCs/>
          <w:color w:val="000000"/>
          <w:sz w:val="24"/>
          <w:szCs w:val="24"/>
        </w:rPr>
        <w:t xml:space="preserve"> </w:t>
      </w:r>
      <w:r w:rsidR="00E71773" w:rsidRPr="00A930DD">
        <w:rPr>
          <w:rFonts w:ascii="Times New Roman" w:hAnsi="Times New Roman" w:cs="Times New Roman" w:hint="eastAsia"/>
          <w:b/>
          <w:color w:val="000000"/>
          <w:sz w:val="24"/>
          <w:szCs w:val="24"/>
        </w:rPr>
        <w:t>b,</w:t>
      </w:r>
      <w:r w:rsidR="00E71773" w:rsidRPr="00A930DD">
        <w:rPr>
          <w:rFonts w:ascii="Times New Roman" w:hAnsi="Times New Roman" w:cs="Times New Roman" w:hint="eastAsia"/>
          <w:bCs/>
          <w:color w:val="000000"/>
          <w:sz w:val="24"/>
          <w:szCs w:val="24"/>
        </w:rPr>
        <w:t xml:space="preserve"> </w:t>
      </w:r>
      <w:r w:rsidR="00E71773" w:rsidRPr="00A930DD">
        <w:rPr>
          <w:rFonts w:ascii="Times New Roman" w:hAnsi="Times New Roman" w:cs="Times New Roman"/>
          <w:bCs/>
          <w:color w:val="000000"/>
          <w:sz w:val="24"/>
          <w:szCs w:val="24"/>
        </w:rPr>
        <w:t>The Gibbs free energy profiles of Pt and Pt</w:t>
      </w:r>
      <w:r w:rsidR="00E71773" w:rsidRPr="00A930DD">
        <w:rPr>
          <w:rFonts w:ascii="Times New Roman" w:hAnsi="Times New Roman" w:cs="Times New Roman" w:hint="eastAsia"/>
          <w:bCs/>
          <w:color w:val="000000"/>
          <w:sz w:val="24"/>
          <w:szCs w:val="24"/>
          <w:vertAlign w:val="subscript"/>
        </w:rPr>
        <w:t>67</w:t>
      </w:r>
      <w:r w:rsidR="00E71773" w:rsidRPr="00A930DD">
        <w:rPr>
          <w:rFonts w:ascii="Times New Roman" w:hAnsi="Times New Roman" w:cs="Times New Roman"/>
          <w:bCs/>
          <w:color w:val="000000"/>
          <w:sz w:val="24"/>
          <w:szCs w:val="24"/>
        </w:rPr>
        <w:t>Fe</w:t>
      </w:r>
      <w:r w:rsidR="00E71773" w:rsidRPr="00A930DD">
        <w:rPr>
          <w:rFonts w:ascii="Times New Roman" w:hAnsi="Times New Roman" w:cs="Times New Roman" w:hint="eastAsia"/>
          <w:bCs/>
          <w:color w:val="000000"/>
          <w:sz w:val="24"/>
          <w:szCs w:val="24"/>
          <w:vertAlign w:val="subscript"/>
        </w:rPr>
        <w:t>33</w:t>
      </w:r>
      <w:r w:rsidR="00E71773" w:rsidRPr="00A930DD">
        <w:rPr>
          <w:rFonts w:ascii="Times New Roman" w:hAnsi="Times New Roman" w:cs="Times New Roman"/>
          <w:bCs/>
          <w:color w:val="000000"/>
          <w:sz w:val="24"/>
          <w:szCs w:val="24"/>
        </w:rPr>
        <w:t xml:space="preserve"> at various potentials</w:t>
      </w:r>
    </w:p>
    <w:bookmarkEnd w:id="20"/>
    <w:p w14:paraId="29DB7C07" w14:textId="7C22BFA1" w:rsidR="00BC752F" w:rsidRDefault="00BC752F" w:rsidP="00A31A4E">
      <w:pPr>
        <w:spacing w:before="120" w:after="120"/>
        <w:rPr>
          <w:rFonts w:ascii="Times New Roman" w:hAnsi="Times New Roman" w:cs="Times New Roman"/>
          <w:bCs/>
          <w:color w:val="000000"/>
          <w:szCs w:val="21"/>
        </w:rPr>
      </w:pPr>
      <w:r>
        <w:rPr>
          <w:rFonts w:ascii="Times New Roman" w:hAnsi="Times New Roman" w:cs="Times New Roman"/>
          <w:bCs/>
          <w:color w:val="000000"/>
          <w:szCs w:val="21"/>
        </w:rPr>
        <w:br w:type="page"/>
      </w:r>
    </w:p>
    <w:p w14:paraId="615AE3B7" w14:textId="2BC793B9" w:rsidR="00F43816" w:rsidRDefault="00C3107A" w:rsidP="00A31A4E">
      <w:pPr>
        <w:spacing w:before="120" w:after="120"/>
        <w:jc w:val="center"/>
        <w:rPr>
          <w:rFonts w:ascii="Times New Roman" w:hAnsi="Times New Roman" w:cs="Times New Roman"/>
          <w:b/>
          <w:bCs/>
          <w:color w:val="0000FF"/>
        </w:rPr>
      </w:pPr>
      <w:r>
        <w:rPr>
          <w:noProof/>
        </w:rPr>
        <w:lastRenderedPageBreak/>
        <w:drawing>
          <wp:inline distT="0" distB="0" distL="0" distR="0" wp14:anchorId="0CE748C1" wp14:editId="749295A6">
            <wp:extent cx="5274310" cy="1786255"/>
            <wp:effectExtent l="0" t="0" r="2540" b="0"/>
            <wp:docPr id="2329357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74310" cy="1786255"/>
                    </a:xfrm>
                    <a:prstGeom prst="rect">
                      <a:avLst/>
                    </a:prstGeom>
                    <a:noFill/>
                    <a:ln>
                      <a:noFill/>
                    </a:ln>
                  </pic:spPr>
                </pic:pic>
              </a:graphicData>
            </a:graphic>
          </wp:inline>
        </w:drawing>
      </w:r>
    </w:p>
    <w:p w14:paraId="34D8B995" w14:textId="3D2265F5" w:rsidR="00E005CD" w:rsidRDefault="00A930DD" w:rsidP="00A930DD">
      <w:pPr>
        <w:spacing w:before="120" w:after="120"/>
        <w:rPr>
          <w:rFonts w:ascii="Times New Roman" w:hAnsi="Times New Roman" w:cs="Times New Roman"/>
          <w:bCs/>
          <w:color w:val="000000"/>
          <w:sz w:val="24"/>
          <w:szCs w:val="24"/>
          <w:vertAlign w:val="superscript"/>
        </w:rPr>
      </w:pPr>
      <w:bookmarkStart w:id="21" w:name="_Hlk216184061"/>
      <w:r w:rsidRPr="00A930DD">
        <w:rPr>
          <w:rFonts w:ascii="Times New Roman" w:hAnsi="Times New Roman" w:cs="Times New Roman"/>
          <w:b/>
          <w:color w:val="000000"/>
          <w:sz w:val="24"/>
          <w:szCs w:val="24"/>
        </w:rPr>
        <w:t>Fig.</w:t>
      </w:r>
      <w:r w:rsidR="00F43816" w:rsidRPr="00A930DD">
        <w:rPr>
          <w:rFonts w:ascii="Times New Roman" w:hAnsi="Times New Roman" w:cs="Times New Roman"/>
          <w:b/>
          <w:color w:val="000000"/>
          <w:sz w:val="24"/>
          <w:szCs w:val="24"/>
        </w:rPr>
        <w:t xml:space="preserve"> </w:t>
      </w:r>
      <w:r w:rsidR="001F164D" w:rsidRPr="00A930DD">
        <w:rPr>
          <w:rFonts w:ascii="Times New Roman" w:hAnsi="Times New Roman" w:cs="Times New Roman" w:hint="eastAsia"/>
          <w:b/>
          <w:color w:val="000000"/>
          <w:sz w:val="24"/>
          <w:szCs w:val="24"/>
        </w:rPr>
        <w:t>S</w:t>
      </w:r>
      <w:r w:rsidR="00391B88" w:rsidRPr="00A930DD">
        <w:rPr>
          <w:rFonts w:ascii="Times New Roman" w:hAnsi="Times New Roman" w:cs="Times New Roman" w:hint="eastAsia"/>
          <w:b/>
          <w:color w:val="000000"/>
          <w:sz w:val="24"/>
          <w:szCs w:val="24"/>
        </w:rPr>
        <w:t>29</w:t>
      </w:r>
      <w:r w:rsidR="00F43816" w:rsidRPr="00A930DD">
        <w:rPr>
          <w:rFonts w:ascii="Times New Roman" w:hAnsi="Times New Roman" w:cs="Times New Roman"/>
          <w:b/>
          <w:color w:val="000000"/>
          <w:sz w:val="24"/>
          <w:szCs w:val="24"/>
        </w:rPr>
        <w:t xml:space="preserve"> </w:t>
      </w:r>
      <w:r w:rsidR="00C3107A" w:rsidRPr="00A930DD">
        <w:rPr>
          <w:rFonts w:ascii="Times New Roman" w:hAnsi="Times New Roman" w:cs="Times New Roman" w:hint="eastAsia"/>
          <w:b/>
          <w:color w:val="000000"/>
          <w:sz w:val="24"/>
          <w:szCs w:val="24"/>
        </w:rPr>
        <w:t>a</w:t>
      </w:r>
      <w:r w:rsidR="00F43816" w:rsidRPr="00A930DD">
        <w:rPr>
          <w:rFonts w:ascii="Times New Roman" w:hAnsi="Times New Roman" w:cs="Times New Roman" w:hint="eastAsia"/>
          <w:b/>
          <w:color w:val="000000"/>
          <w:sz w:val="24"/>
          <w:szCs w:val="24"/>
        </w:rPr>
        <w:t>-</w:t>
      </w:r>
      <w:r w:rsidR="00C3107A" w:rsidRPr="00A930DD">
        <w:rPr>
          <w:rFonts w:ascii="Times New Roman" w:hAnsi="Times New Roman" w:cs="Times New Roman" w:hint="eastAsia"/>
          <w:b/>
          <w:color w:val="000000"/>
          <w:sz w:val="24"/>
          <w:szCs w:val="24"/>
        </w:rPr>
        <w:t>c</w:t>
      </w:r>
      <w:r w:rsidR="00F43816" w:rsidRPr="00A930DD">
        <w:rPr>
          <w:rFonts w:ascii="Times New Roman" w:hAnsi="Times New Roman" w:cs="Times New Roman" w:hint="eastAsia"/>
          <w:b/>
          <w:color w:val="000000"/>
          <w:sz w:val="24"/>
          <w:szCs w:val="24"/>
        </w:rPr>
        <w:t xml:space="preserve">, </w:t>
      </w:r>
      <w:r w:rsidR="00F43816" w:rsidRPr="00A930DD">
        <w:rPr>
          <w:rFonts w:ascii="Times New Roman" w:hAnsi="Times New Roman" w:cs="Times New Roman"/>
          <w:bCs/>
          <w:color w:val="000000"/>
          <w:sz w:val="24"/>
          <w:szCs w:val="24"/>
        </w:rPr>
        <w:t>Optimized structures of Pt/O</w:t>
      </w:r>
      <w:r w:rsidR="00F43816" w:rsidRPr="00A930DD">
        <w:rPr>
          <w:rFonts w:ascii="Times New Roman" w:hAnsi="Times New Roman" w:cs="Times New Roman"/>
          <w:bCs/>
          <w:color w:val="000000"/>
          <w:sz w:val="24"/>
          <w:szCs w:val="24"/>
          <w:vertAlign w:val="subscript"/>
        </w:rPr>
        <w:t>2</w:t>
      </w:r>
      <w:r w:rsidR="00F43816" w:rsidRPr="00A930DD">
        <w:rPr>
          <w:rFonts w:ascii="Times New Roman" w:hAnsi="Times New Roman" w:cs="Times New Roman"/>
          <w:bCs/>
          <w:color w:val="000000"/>
          <w:sz w:val="24"/>
          <w:szCs w:val="24"/>
          <w:vertAlign w:val="superscript"/>
        </w:rPr>
        <w:t>*</w:t>
      </w:r>
      <w:r w:rsidR="00F43816" w:rsidRPr="00A930DD">
        <w:rPr>
          <w:rFonts w:ascii="Times New Roman" w:hAnsi="Times New Roman" w:cs="Times New Roman"/>
          <w:bCs/>
          <w:color w:val="000000"/>
          <w:sz w:val="24"/>
          <w:szCs w:val="24"/>
        </w:rPr>
        <w:t>, Pt/Li</w:t>
      </w:r>
      <w:r w:rsidR="00F43816" w:rsidRPr="00A930DD">
        <w:rPr>
          <w:rFonts w:ascii="Times New Roman" w:hAnsi="Times New Roman" w:cs="Times New Roman"/>
          <w:bCs/>
          <w:color w:val="000000"/>
          <w:sz w:val="24"/>
          <w:szCs w:val="24"/>
          <w:vertAlign w:val="subscript"/>
        </w:rPr>
        <w:t>2</w:t>
      </w:r>
      <w:r w:rsidR="00F43816" w:rsidRPr="00A930DD">
        <w:rPr>
          <w:rFonts w:ascii="Times New Roman" w:hAnsi="Times New Roman" w:cs="Times New Roman"/>
          <w:bCs/>
          <w:color w:val="000000"/>
          <w:sz w:val="24"/>
          <w:szCs w:val="24"/>
        </w:rPr>
        <w:t>O</w:t>
      </w:r>
      <w:r w:rsidR="00F43816" w:rsidRPr="00A930DD">
        <w:rPr>
          <w:rFonts w:ascii="Times New Roman" w:hAnsi="Times New Roman" w:cs="Times New Roman"/>
          <w:bCs/>
          <w:color w:val="000000"/>
          <w:sz w:val="24"/>
          <w:szCs w:val="24"/>
          <w:vertAlign w:val="subscript"/>
        </w:rPr>
        <w:t>2</w:t>
      </w:r>
      <w:r w:rsidR="00F43816" w:rsidRPr="00A930DD">
        <w:rPr>
          <w:rFonts w:ascii="Times New Roman" w:hAnsi="Times New Roman" w:cs="Times New Roman"/>
          <w:bCs/>
          <w:color w:val="000000"/>
          <w:sz w:val="24"/>
          <w:szCs w:val="24"/>
          <w:vertAlign w:val="superscript"/>
        </w:rPr>
        <w:t>*</w:t>
      </w:r>
      <w:r w:rsidR="00F43816" w:rsidRPr="00A930DD">
        <w:rPr>
          <w:rFonts w:ascii="Times New Roman" w:hAnsi="Times New Roman" w:cs="Times New Roman"/>
          <w:bCs/>
          <w:color w:val="000000"/>
          <w:sz w:val="24"/>
          <w:szCs w:val="24"/>
        </w:rPr>
        <w:t xml:space="preserve"> and Pt/2Li</w:t>
      </w:r>
      <w:r w:rsidR="00F43816" w:rsidRPr="00A930DD">
        <w:rPr>
          <w:rFonts w:ascii="Times New Roman" w:hAnsi="Times New Roman" w:cs="Times New Roman"/>
          <w:bCs/>
          <w:color w:val="000000"/>
          <w:sz w:val="24"/>
          <w:szCs w:val="24"/>
          <w:vertAlign w:val="subscript"/>
        </w:rPr>
        <w:t>2</w:t>
      </w:r>
      <w:r w:rsidR="00F43816" w:rsidRPr="00A930DD">
        <w:rPr>
          <w:rFonts w:ascii="Times New Roman" w:hAnsi="Times New Roman" w:cs="Times New Roman"/>
          <w:bCs/>
          <w:color w:val="000000"/>
          <w:sz w:val="24"/>
          <w:szCs w:val="24"/>
        </w:rPr>
        <w:t>O</w:t>
      </w:r>
      <w:r w:rsidR="00F43816" w:rsidRPr="00A930DD">
        <w:rPr>
          <w:rFonts w:ascii="Times New Roman" w:hAnsi="Times New Roman" w:cs="Times New Roman"/>
          <w:bCs/>
          <w:color w:val="000000"/>
          <w:sz w:val="24"/>
          <w:szCs w:val="24"/>
          <w:vertAlign w:val="subscript"/>
        </w:rPr>
        <w:t>2</w:t>
      </w:r>
      <w:r w:rsidR="00F43816" w:rsidRPr="00A930DD">
        <w:rPr>
          <w:rFonts w:ascii="Times New Roman" w:hAnsi="Times New Roman" w:cs="Times New Roman"/>
          <w:bCs/>
          <w:color w:val="000000"/>
          <w:sz w:val="24"/>
          <w:szCs w:val="24"/>
          <w:vertAlign w:val="superscript"/>
        </w:rPr>
        <w:t>*</w:t>
      </w:r>
      <w:bookmarkEnd w:id="21"/>
    </w:p>
    <w:p w14:paraId="6BAE461D" w14:textId="77777777" w:rsidR="00A930DD" w:rsidRPr="00A930DD" w:rsidRDefault="00A930DD" w:rsidP="00A930DD">
      <w:pPr>
        <w:spacing w:before="120" w:after="120"/>
        <w:rPr>
          <w:rFonts w:ascii="Times New Roman" w:eastAsia="宋体" w:hAnsi="Times New Roman" w:cs="Times New Roman"/>
          <w:bCs/>
          <w:kern w:val="0"/>
          <w:sz w:val="24"/>
          <w:szCs w:val="24"/>
        </w:rPr>
      </w:pPr>
    </w:p>
    <w:p w14:paraId="0CB6E3F7" w14:textId="22FAC46C" w:rsidR="00D63AB2" w:rsidRPr="00A930DD" w:rsidRDefault="009A4DBE" w:rsidP="00A31A4E">
      <w:pPr>
        <w:spacing w:before="120" w:after="120"/>
        <w:jc w:val="center"/>
        <w:rPr>
          <w:sz w:val="24"/>
          <w:szCs w:val="24"/>
        </w:rPr>
      </w:pPr>
      <w:r w:rsidRPr="00A930DD">
        <w:rPr>
          <w:noProof/>
          <w:sz w:val="24"/>
          <w:szCs w:val="24"/>
        </w:rPr>
        <w:drawing>
          <wp:inline distT="0" distB="0" distL="0" distR="0" wp14:anchorId="5C8AAE00" wp14:editId="0B42EAA7">
            <wp:extent cx="5274310" cy="4180205"/>
            <wp:effectExtent l="0" t="0" r="2540" b="0"/>
            <wp:docPr id="108652188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74310" cy="4180205"/>
                    </a:xfrm>
                    <a:prstGeom prst="rect">
                      <a:avLst/>
                    </a:prstGeom>
                    <a:noFill/>
                    <a:ln>
                      <a:noFill/>
                    </a:ln>
                  </pic:spPr>
                </pic:pic>
              </a:graphicData>
            </a:graphic>
          </wp:inline>
        </w:drawing>
      </w:r>
    </w:p>
    <w:p w14:paraId="727477D3" w14:textId="131C90AB" w:rsidR="00BF0302" w:rsidRPr="00BF0302" w:rsidRDefault="00A930DD" w:rsidP="00A930DD">
      <w:pPr>
        <w:spacing w:before="120" w:after="120"/>
        <w:jc w:val="left"/>
        <w:rPr>
          <w:rFonts w:ascii="Times New Roman" w:hAnsi="Times New Roman" w:cs="Times New Roman"/>
        </w:rPr>
      </w:pPr>
      <w:r w:rsidRPr="00A930DD">
        <w:rPr>
          <w:rFonts w:ascii="Times New Roman" w:hAnsi="Times New Roman" w:cs="Times New Roman"/>
          <w:b/>
          <w:color w:val="000000" w:themeColor="text1"/>
          <w:kern w:val="0"/>
          <w:sz w:val="24"/>
          <w:szCs w:val="24"/>
        </w:rPr>
        <w:t>Fig.</w:t>
      </w:r>
      <w:r w:rsidR="00BF0302" w:rsidRPr="00A930DD">
        <w:rPr>
          <w:rFonts w:ascii="Times New Roman" w:hAnsi="Times New Roman" w:cs="Times New Roman"/>
          <w:b/>
          <w:color w:val="000000" w:themeColor="text1"/>
          <w:kern w:val="0"/>
          <w:sz w:val="24"/>
          <w:szCs w:val="24"/>
        </w:rPr>
        <w:t xml:space="preserve"> </w:t>
      </w:r>
      <w:r w:rsidR="00C04B3F" w:rsidRPr="00A930DD">
        <w:rPr>
          <w:rFonts w:ascii="Times New Roman" w:hAnsi="Times New Roman" w:cs="Times New Roman" w:hint="eastAsia"/>
          <w:b/>
          <w:color w:val="000000" w:themeColor="text1"/>
          <w:kern w:val="0"/>
          <w:sz w:val="24"/>
          <w:szCs w:val="24"/>
        </w:rPr>
        <w:t>S</w:t>
      </w:r>
      <w:r w:rsidR="001F164D" w:rsidRPr="00A930DD">
        <w:rPr>
          <w:rFonts w:ascii="Times New Roman" w:hAnsi="Times New Roman" w:cs="Times New Roman" w:hint="eastAsia"/>
          <w:b/>
          <w:color w:val="000000" w:themeColor="text1"/>
          <w:kern w:val="0"/>
          <w:sz w:val="24"/>
          <w:szCs w:val="24"/>
        </w:rPr>
        <w:t>3</w:t>
      </w:r>
      <w:r w:rsidR="00391B88" w:rsidRPr="00A930DD">
        <w:rPr>
          <w:rFonts w:ascii="Times New Roman" w:hAnsi="Times New Roman" w:cs="Times New Roman" w:hint="eastAsia"/>
          <w:b/>
          <w:color w:val="000000" w:themeColor="text1"/>
          <w:kern w:val="0"/>
          <w:sz w:val="24"/>
          <w:szCs w:val="24"/>
        </w:rPr>
        <w:t>0</w:t>
      </w:r>
      <w:r w:rsidR="00BF0302" w:rsidRPr="00A930DD">
        <w:rPr>
          <w:rFonts w:ascii="Times New Roman" w:hAnsi="Times New Roman" w:cs="Times New Roman"/>
          <w:color w:val="000000" w:themeColor="text1"/>
          <w:kern w:val="0"/>
          <w:sz w:val="24"/>
          <w:szCs w:val="24"/>
        </w:rPr>
        <w:t xml:space="preserve"> </w:t>
      </w:r>
      <w:r w:rsidR="00BF0302" w:rsidRPr="00A930DD">
        <w:rPr>
          <w:rFonts w:ascii="Times New Roman" w:hAnsi="Times New Roman" w:cs="Times New Roman"/>
          <w:color w:val="000000"/>
          <w:sz w:val="24"/>
          <w:szCs w:val="24"/>
        </w:rPr>
        <w:t>(a-d) EIS results of P</w:t>
      </w:r>
      <w:r w:rsidR="00BF0302" w:rsidRPr="00A930DD">
        <w:rPr>
          <w:rFonts w:ascii="Times New Roman" w:hAnsi="Times New Roman" w:cs="Times New Roman" w:hint="eastAsia"/>
          <w:color w:val="000000"/>
          <w:sz w:val="24"/>
          <w:szCs w:val="24"/>
        </w:rPr>
        <w:t>t</w:t>
      </w:r>
      <w:r w:rsidR="00E201DC" w:rsidRPr="00A930DD">
        <w:rPr>
          <w:rFonts w:ascii="Times New Roman" w:hAnsi="Times New Roman" w:cs="Times New Roman" w:hint="eastAsia"/>
          <w:color w:val="000000"/>
          <w:sz w:val="24"/>
          <w:szCs w:val="24"/>
          <w:vertAlign w:val="subscript"/>
        </w:rPr>
        <w:t>58</w:t>
      </w:r>
      <w:r w:rsidR="00BF0302" w:rsidRPr="00A930DD">
        <w:rPr>
          <w:rFonts w:ascii="Times New Roman" w:hAnsi="Times New Roman" w:cs="Times New Roman" w:hint="eastAsia"/>
          <w:color w:val="000000"/>
          <w:sz w:val="24"/>
          <w:szCs w:val="24"/>
        </w:rPr>
        <w:t>Fe</w:t>
      </w:r>
      <w:r w:rsidR="00E201DC" w:rsidRPr="00A930DD">
        <w:rPr>
          <w:rFonts w:ascii="Times New Roman" w:hAnsi="Times New Roman" w:cs="Times New Roman" w:hint="eastAsia"/>
          <w:color w:val="000000"/>
          <w:sz w:val="24"/>
          <w:szCs w:val="24"/>
          <w:vertAlign w:val="subscript"/>
        </w:rPr>
        <w:t>42</w:t>
      </w:r>
      <w:r w:rsidR="00BF0302" w:rsidRPr="00A930DD">
        <w:rPr>
          <w:rFonts w:ascii="Times New Roman" w:hAnsi="Times New Roman" w:cs="Times New Roman"/>
          <w:color w:val="000000"/>
          <w:sz w:val="24"/>
          <w:szCs w:val="24"/>
        </w:rPr>
        <w:t xml:space="preserve"> cathode at different charge capacities</w:t>
      </w:r>
    </w:p>
    <w:p w14:paraId="64A36C71" w14:textId="1C737BA7" w:rsidR="00D63AB2" w:rsidRDefault="00D63AB2" w:rsidP="00A31A4E">
      <w:pPr>
        <w:spacing w:before="120" w:after="120"/>
        <w:jc w:val="center"/>
      </w:pPr>
      <w:r>
        <w:br w:type="page"/>
      </w:r>
    </w:p>
    <w:p w14:paraId="1FCACFDB" w14:textId="5C4912EF" w:rsidR="00D63AB2" w:rsidRDefault="0081599B" w:rsidP="00A31A4E">
      <w:pPr>
        <w:spacing w:before="120" w:after="120"/>
        <w:jc w:val="center"/>
      </w:pPr>
      <w:r>
        <w:rPr>
          <w:noProof/>
        </w:rPr>
        <w:lastRenderedPageBreak/>
        <w:drawing>
          <wp:inline distT="0" distB="0" distL="0" distR="0" wp14:anchorId="4B78CF1D" wp14:editId="215E81B9">
            <wp:extent cx="4738600" cy="3707130"/>
            <wp:effectExtent l="0" t="0" r="5080" b="7620"/>
            <wp:docPr id="90173458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39610" cy="3707920"/>
                    </a:xfrm>
                    <a:prstGeom prst="rect">
                      <a:avLst/>
                    </a:prstGeom>
                    <a:noFill/>
                    <a:ln>
                      <a:noFill/>
                    </a:ln>
                  </pic:spPr>
                </pic:pic>
              </a:graphicData>
            </a:graphic>
          </wp:inline>
        </w:drawing>
      </w:r>
    </w:p>
    <w:p w14:paraId="57997102" w14:textId="40F07F96" w:rsidR="00200895" w:rsidRPr="00A930DD" w:rsidRDefault="00A930DD" w:rsidP="00A930DD">
      <w:pPr>
        <w:spacing w:before="120" w:after="120"/>
        <w:jc w:val="left"/>
        <w:rPr>
          <w:sz w:val="24"/>
          <w:szCs w:val="24"/>
        </w:rPr>
      </w:pPr>
      <w:r w:rsidRPr="00A930DD">
        <w:rPr>
          <w:rFonts w:ascii="Times New Roman" w:hAnsi="Times New Roman" w:cs="Times New Roman"/>
          <w:b/>
          <w:color w:val="000000" w:themeColor="text1"/>
          <w:kern w:val="0"/>
          <w:sz w:val="24"/>
          <w:szCs w:val="24"/>
        </w:rPr>
        <w:t>Fig.</w:t>
      </w:r>
      <w:r w:rsidR="00BF0302" w:rsidRPr="00A930DD">
        <w:rPr>
          <w:rFonts w:ascii="Times New Roman" w:hAnsi="Times New Roman" w:cs="Times New Roman"/>
          <w:b/>
          <w:color w:val="000000" w:themeColor="text1"/>
          <w:kern w:val="0"/>
          <w:sz w:val="24"/>
          <w:szCs w:val="24"/>
        </w:rPr>
        <w:t xml:space="preserve"> </w:t>
      </w:r>
      <w:r w:rsidR="00CA7B1E" w:rsidRPr="00A930DD">
        <w:rPr>
          <w:rFonts w:ascii="Times New Roman" w:hAnsi="Times New Roman" w:cs="Times New Roman" w:hint="eastAsia"/>
          <w:b/>
          <w:color w:val="000000" w:themeColor="text1"/>
          <w:kern w:val="0"/>
          <w:sz w:val="24"/>
          <w:szCs w:val="24"/>
        </w:rPr>
        <w:t>S</w:t>
      </w:r>
      <w:r w:rsidR="001F164D" w:rsidRPr="00A930DD">
        <w:rPr>
          <w:rFonts w:ascii="Times New Roman" w:hAnsi="Times New Roman" w:cs="Times New Roman" w:hint="eastAsia"/>
          <w:b/>
          <w:color w:val="000000" w:themeColor="text1"/>
          <w:kern w:val="0"/>
          <w:sz w:val="24"/>
          <w:szCs w:val="24"/>
        </w:rPr>
        <w:t>3</w:t>
      </w:r>
      <w:r w:rsidR="00391B88" w:rsidRPr="00A930DD">
        <w:rPr>
          <w:rFonts w:ascii="Times New Roman" w:hAnsi="Times New Roman" w:cs="Times New Roman" w:hint="eastAsia"/>
          <w:b/>
          <w:color w:val="000000" w:themeColor="text1"/>
          <w:kern w:val="0"/>
          <w:sz w:val="24"/>
          <w:szCs w:val="24"/>
        </w:rPr>
        <w:t>1</w:t>
      </w:r>
      <w:r w:rsidR="00BF0302" w:rsidRPr="00A930DD">
        <w:rPr>
          <w:rFonts w:ascii="Times New Roman" w:hAnsi="Times New Roman" w:cs="Times New Roman"/>
          <w:color w:val="000000" w:themeColor="text1"/>
          <w:kern w:val="0"/>
          <w:sz w:val="24"/>
          <w:szCs w:val="24"/>
        </w:rPr>
        <w:t xml:space="preserve"> </w:t>
      </w:r>
      <w:r w:rsidR="00BF0302" w:rsidRPr="00A930DD">
        <w:rPr>
          <w:rFonts w:ascii="Times New Roman" w:hAnsi="Times New Roman" w:cs="Times New Roman"/>
          <w:color w:val="000000"/>
          <w:sz w:val="24"/>
          <w:szCs w:val="24"/>
        </w:rPr>
        <w:t>(</w:t>
      </w:r>
      <w:r w:rsidR="00BF0302" w:rsidRPr="00A930DD">
        <w:rPr>
          <w:rFonts w:ascii="Times New Roman" w:hAnsi="Times New Roman" w:cs="Times New Roman"/>
          <w:b/>
          <w:bCs/>
          <w:color w:val="000000"/>
          <w:sz w:val="24"/>
          <w:szCs w:val="24"/>
        </w:rPr>
        <w:t>a-d</w:t>
      </w:r>
      <w:r w:rsidR="00BF0302" w:rsidRPr="00A930DD">
        <w:rPr>
          <w:rFonts w:ascii="Times New Roman" w:hAnsi="Times New Roman" w:cs="Times New Roman"/>
          <w:color w:val="000000"/>
          <w:sz w:val="24"/>
          <w:szCs w:val="24"/>
        </w:rPr>
        <w:t>) EIS results of P</w:t>
      </w:r>
      <w:r w:rsidR="00BF0302" w:rsidRPr="00A930DD">
        <w:rPr>
          <w:rFonts w:ascii="Times New Roman" w:hAnsi="Times New Roman" w:cs="Times New Roman" w:hint="eastAsia"/>
          <w:color w:val="000000"/>
          <w:sz w:val="24"/>
          <w:szCs w:val="24"/>
        </w:rPr>
        <w:t>t</w:t>
      </w:r>
      <w:r w:rsidR="00BF0302" w:rsidRPr="00A930DD">
        <w:rPr>
          <w:rFonts w:ascii="Times New Roman" w:hAnsi="Times New Roman" w:cs="Times New Roman"/>
          <w:color w:val="000000"/>
          <w:sz w:val="24"/>
          <w:szCs w:val="24"/>
        </w:rPr>
        <w:t xml:space="preserve"> cathode at different charge capacities</w:t>
      </w:r>
    </w:p>
    <w:p w14:paraId="7EE7B00C" w14:textId="3AF67E4D" w:rsidR="00200895" w:rsidRDefault="00DE6172" w:rsidP="00A31A4E">
      <w:pPr>
        <w:spacing w:before="120" w:after="120"/>
        <w:jc w:val="center"/>
      </w:pPr>
      <w:r>
        <w:rPr>
          <w:noProof/>
        </w:rPr>
        <w:drawing>
          <wp:inline distT="0" distB="0" distL="0" distR="0" wp14:anchorId="48A792A6" wp14:editId="74926A89">
            <wp:extent cx="5274310" cy="4181475"/>
            <wp:effectExtent l="0" t="0" r="2540" b="9525"/>
            <wp:docPr id="104762011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74310" cy="4181475"/>
                    </a:xfrm>
                    <a:prstGeom prst="rect">
                      <a:avLst/>
                    </a:prstGeom>
                    <a:noFill/>
                    <a:ln>
                      <a:noFill/>
                    </a:ln>
                  </pic:spPr>
                </pic:pic>
              </a:graphicData>
            </a:graphic>
          </wp:inline>
        </w:drawing>
      </w:r>
    </w:p>
    <w:p w14:paraId="1959BFF0" w14:textId="7F0F5FCB" w:rsidR="00200895" w:rsidRPr="0081599B" w:rsidRDefault="00A930DD" w:rsidP="00A930DD">
      <w:pPr>
        <w:spacing w:before="120" w:after="120"/>
        <w:jc w:val="left"/>
        <w:rPr>
          <w:rFonts w:ascii="Times New Roman" w:hAnsi="Times New Roman" w:cs="Times New Roman"/>
          <w:kern w:val="0"/>
          <w:sz w:val="24"/>
          <w:szCs w:val="24"/>
        </w:rPr>
      </w:pPr>
      <w:bookmarkStart w:id="22" w:name="_Hlk188293821"/>
      <w:r w:rsidRPr="00A930DD">
        <w:rPr>
          <w:rFonts w:ascii="Times New Roman" w:hAnsi="Times New Roman" w:cs="Times New Roman" w:hint="eastAsia"/>
          <w:b/>
          <w:bCs/>
          <w:color w:val="000000"/>
          <w:sz w:val="24"/>
          <w:szCs w:val="24"/>
        </w:rPr>
        <w:t>Fig.</w:t>
      </w:r>
      <w:r w:rsidR="00200895" w:rsidRPr="0081599B">
        <w:rPr>
          <w:rFonts w:ascii="Times New Roman" w:hAnsi="Times New Roman" w:cs="Times New Roman" w:hint="eastAsia"/>
          <w:b/>
          <w:bCs/>
          <w:color w:val="000000"/>
          <w:sz w:val="24"/>
          <w:szCs w:val="24"/>
        </w:rPr>
        <w:t xml:space="preserve"> </w:t>
      </w:r>
      <w:r w:rsidR="003C4CA9">
        <w:rPr>
          <w:rFonts w:ascii="Times New Roman" w:hAnsi="Times New Roman" w:cs="Times New Roman" w:hint="eastAsia"/>
          <w:b/>
          <w:bCs/>
          <w:color w:val="000000"/>
          <w:sz w:val="24"/>
          <w:szCs w:val="24"/>
        </w:rPr>
        <w:t>S</w:t>
      </w:r>
      <w:r w:rsidR="001F164D">
        <w:rPr>
          <w:rFonts w:ascii="Times New Roman" w:hAnsi="Times New Roman" w:cs="Times New Roman" w:hint="eastAsia"/>
          <w:b/>
          <w:bCs/>
          <w:color w:val="000000"/>
          <w:sz w:val="24"/>
          <w:szCs w:val="24"/>
        </w:rPr>
        <w:t>3</w:t>
      </w:r>
      <w:r w:rsidR="00391B88">
        <w:rPr>
          <w:rFonts w:ascii="Times New Roman" w:hAnsi="Times New Roman" w:cs="Times New Roman" w:hint="eastAsia"/>
          <w:b/>
          <w:bCs/>
          <w:color w:val="000000"/>
          <w:sz w:val="24"/>
          <w:szCs w:val="24"/>
        </w:rPr>
        <w:t>2</w:t>
      </w:r>
      <w:r w:rsidR="00200895">
        <w:rPr>
          <w:rFonts w:ascii="Times New Roman" w:hAnsi="Times New Roman" w:cs="Times New Roman" w:hint="eastAsia"/>
          <w:color w:val="000000"/>
          <w:sz w:val="24"/>
          <w:szCs w:val="24"/>
        </w:rPr>
        <w:t xml:space="preserve"> </w:t>
      </w:r>
      <w:r w:rsidR="00200895" w:rsidRPr="00A930DD">
        <w:rPr>
          <w:rFonts w:ascii="Times New Roman" w:hAnsi="Times New Roman" w:cs="Times New Roman" w:hint="eastAsia"/>
          <w:b/>
          <w:bCs/>
          <w:color w:val="000000"/>
          <w:sz w:val="24"/>
          <w:szCs w:val="24"/>
        </w:rPr>
        <w:t>a-d</w:t>
      </w:r>
      <w:r w:rsidR="001F164D">
        <w:rPr>
          <w:rFonts w:ascii="Times New Roman" w:hAnsi="Times New Roman" w:cs="Times New Roman" w:hint="eastAsia"/>
          <w:color w:val="000000"/>
          <w:sz w:val="24"/>
          <w:szCs w:val="24"/>
        </w:rPr>
        <w:t>,</w:t>
      </w:r>
      <w:r w:rsidR="00200895" w:rsidRPr="0081599B">
        <w:rPr>
          <w:rFonts w:ascii="Times New Roman" w:hAnsi="Times New Roman" w:cs="Times New Roman" w:hint="eastAsia"/>
          <w:color w:val="000000"/>
          <w:sz w:val="24"/>
          <w:szCs w:val="24"/>
        </w:rPr>
        <w:t xml:space="preserve"> </w:t>
      </w:r>
      <w:r w:rsidR="00200895" w:rsidRPr="0081599B">
        <w:rPr>
          <w:rFonts w:ascii="Times New Roman" w:hAnsi="Times New Roman" w:cs="Times New Roman"/>
          <w:kern w:val="0"/>
          <w:sz w:val="24"/>
          <w:szCs w:val="24"/>
        </w:rPr>
        <w:t xml:space="preserve">Arrhenius plots of </w:t>
      </w:r>
      <w:r w:rsidR="00200895">
        <w:rPr>
          <w:rFonts w:ascii="Times New Roman" w:hAnsi="Times New Roman" w:cs="Times New Roman" w:hint="eastAsia"/>
          <w:kern w:val="0"/>
          <w:sz w:val="24"/>
          <w:szCs w:val="24"/>
        </w:rPr>
        <w:t>Pt</w:t>
      </w:r>
      <w:r w:rsidR="00E201DC" w:rsidRPr="00E201DC">
        <w:rPr>
          <w:rFonts w:ascii="Times New Roman" w:hAnsi="Times New Roman" w:cs="Times New Roman" w:hint="eastAsia"/>
          <w:kern w:val="0"/>
          <w:sz w:val="24"/>
          <w:szCs w:val="24"/>
          <w:vertAlign w:val="subscript"/>
        </w:rPr>
        <w:t>58</w:t>
      </w:r>
      <w:r w:rsidR="00200895">
        <w:rPr>
          <w:rFonts w:ascii="Times New Roman" w:hAnsi="Times New Roman" w:cs="Times New Roman" w:hint="eastAsia"/>
          <w:kern w:val="0"/>
          <w:sz w:val="24"/>
          <w:szCs w:val="24"/>
        </w:rPr>
        <w:t>Fe</w:t>
      </w:r>
      <w:r w:rsidR="00E201DC" w:rsidRPr="00E201DC">
        <w:rPr>
          <w:rFonts w:ascii="Times New Roman" w:hAnsi="Times New Roman" w:cs="Times New Roman" w:hint="eastAsia"/>
          <w:kern w:val="0"/>
          <w:sz w:val="24"/>
          <w:szCs w:val="24"/>
          <w:vertAlign w:val="subscript"/>
        </w:rPr>
        <w:t>42</w:t>
      </w:r>
      <w:r w:rsidR="00200895" w:rsidRPr="0081599B">
        <w:rPr>
          <w:rFonts w:ascii="Times New Roman" w:hAnsi="Times New Roman" w:cs="Times New Roman"/>
          <w:kern w:val="0"/>
          <w:sz w:val="24"/>
          <w:szCs w:val="24"/>
        </w:rPr>
        <w:t xml:space="preserve"> </w:t>
      </w:r>
      <w:r w:rsidR="00200895">
        <w:rPr>
          <w:rFonts w:ascii="Times New Roman" w:hAnsi="Times New Roman" w:cs="Times New Roman" w:hint="eastAsia"/>
          <w:kern w:val="0"/>
          <w:sz w:val="24"/>
          <w:szCs w:val="24"/>
        </w:rPr>
        <w:t>cathode</w:t>
      </w:r>
      <w:r w:rsidR="00200895" w:rsidRPr="0081599B">
        <w:rPr>
          <w:rFonts w:ascii="Times New Roman" w:hAnsi="Times New Roman" w:cs="Times New Roman" w:hint="eastAsia"/>
          <w:kern w:val="0"/>
          <w:sz w:val="24"/>
          <w:szCs w:val="24"/>
        </w:rPr>
        <w:t xml:space="preserve"> </w:t>
      </w:r>
      <w:r w:rsidR="00200895" w:rsidRPr="0081599B">
        <w:rPr>
          <w:rFonts w:ascii="Times New Roman" w:hAnsi="Times New Roman" w:cs="Times New Roman"/>
          <w:kern w:val="0"/>
          <w:sz w:val="24"/>
          <w:szCs w:val="24"/>
        </w:rPr>
        <w:t>at different charge capacities</w:t>
      </w:r>
    </w:p>
    <w:bookmarkEnd w:id="22"/>
    <w:p w14:paraId="78F830BA" w14:textId="14971700" w:rsidR="00200895" w:rsidRDefault="00AD1D71" w:rsidP="00A31A4E">
      <w:pPr>
        <w:spacing w:before="120" w:after="120"/>
        <w:jc w:val="center"/>
      </w:pPr>
      <w:r>
        <w:rPr>
          <w:noProof/>
        </w:rPr>
        <w:lastRenderedPageBreak/>
        <w:drawing>
          <wp:inline distT="0" distB="0" distL="0" distR="0" wp14:anchorId="7A8A621F" wp14:editId="172B3BBB">
            <wp:extent cx="5274310" cy="4129405"/>
            <wp:effectExtent l="0" t="0" r="2540" b="4445"/>
            <wp:docPr id="16497052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74310" cy="4129405"/>
                    </a:xfrm>
                    <a:prstGeom prst="rect">
                      <a:avLst/>
                    </a:prstGeom>
                    <a:noFill/>
                    <a:ln>
                      <a:noFill/>
                    </a:ln>
                  </pic:spPr>
                </pic:pic>
              </a:graphicData>
            </a:graphic>
          </wp:inline>
        </w:drawing>
      </w:r>
    </w:p>
    <w:p w14:paraId="73F15F3C" w14:textId="0AC966A4" w:rsidR="00200895" w:rsidRPr="00A930DD" w:rsidRDefault="00A930DD" w:rsidP="00A930DD">
      <w:pPr>
        <w:spacing w:before="120" w:after="120"/>
        <w:jc w:val="left"/>
        <w:rPr>
          <w:rFonts w:ascii="Times New Roman" w:hAnsi="Times New Roman" w:cs="Times New Roman"/>
          <w:kern w:val="0"/>
          <w:sz w:val="24"/>
          <w:szCs w:val="24"/>
        </w:rPr>
      </w:pPr>
      <w:r w:rsidRPr="00A930DD">
        <w:rPr>
          <w:rFonts w:ascii="Times New Roman" w:hAnsi="Times New Roman" w:cs="Times New Roman" w:hint="eastAsia"/>
          <w:b/>
          <w:bCs/>
          <w:color w:val="000000"/>
          <w:sz w:val="24"/>
          <w:szCs w:val="24"/>
        </w:rPr>
        <w:t>Fig.</w:t>
      </w:r>
      <w:r w:rsidR="00200895" w:rsidRPr="00A930DD">
        <w:rPr>
          <w:rFonts w:ascii="Times New Roman" w:hAnsi="Times New Roman" w:cs="Times New Roman" w:hint="eastAsia"/>
          <w:b/>
          <w:bCs/>
          <w:color w:val="000000"/>
          <w:sz w:val="24"/>
          <w:szCs w:val="24"/>
        </w:rPr>
        <w:t xml:space="preserve"> </w:t>
      </w:r>
      <w:r w:rsidR="00EE3927" w:rsidRPr="00A930DD">
        <w:rPr>
          <w:rFonts w:ascii="Times New Roman" w:hAnsi="Times New Roman" w:cs="Times New Roman" w:hint="eastAsia"/>
          <w:b/>
          <w:bCs/>
          <w:color w:val="000000"/>
          <w:sz w:val="24"/>
          <w:szCs w:val="24"/>
        </w:rPr>
        <w:t>S</w:t>
      </w:r>
      <w:r w:rsidR="001F164D" w:rsidRPr="00A930DD">
        <w:rPr>
          <w:rFonts w:ascii="Times New Roman" w:hAnsi="Times New Roman" w:cs="Times New Roman" w:hint="eastAsia"/>
          <w:b/>
          <w:bCs/>
          <w:color w:val="000000"/>
          <w:sz w:val="24"/>
          <w:szCs w:val="24"/>
        </w:rPr>
        <w:t>3</w:t>
      </w:r>
      <w:r w:rsidR="00391B88" w:rsidRPr="00A930DD">
        <w:rPr>
          <w:rFonts w:ascii="Times New Roman" w:hAnsi="Times New Roman" w:cs="Times New Roman" w:hint="eastAsia"/>
          <w:b/>
          <w:bCs/>
          <w:color w:val="000000"/>
          <w:sz w:val="24"/>
          <w:szCs w:val="24"/>
        </w:rPr>
        <w:t>3</w:t>
      </w:r>
      <w:r w:rsidR="00200895" w:rsidRPr="00A930DD">
        <w:rPr>
          <w:rFonts w:ascii="Times New Roman" w:hAnsi="Times New Roman" w:cs="Times New Roman" w:hint="eastAsia"/>
          <w:color w:val="000000"/>
          <w:sz w:val="24"/>
          <w:szCs w:val="24"/>
        </w:rPr>
        <w:t xml:space="preserve"> (</w:t>
      </w:r>
      <w:r w:rsidR="00200895" w:rsidRPr="00A930DD">
        <w:rPr>
          <w:rFonts w:ascii="Times New Roman" w:hAnsi="Times New Roman" w:cs="Times New Roman" w:hint="eastAsia"/>
          <w:b/>
          <w:bCs/>
          <w:color w:val="000000"/>
          <w:sz w:val="24"/>
          <w:szCs w:val="24"/>
        </w:rPr>
        <w:t>a-d</w:t>
      </w:r>
      <w:r w:rsidR="00200895" w:rsidRPr="00A930DD">
        <w:rPr>
          <w:rFonts w:ascii="Times New Roman" w:hAnsi="Times New Roman" w:cs="Times New Roman" w:hint="eastAsia"/>
          <w:color w:val="000000"/>
          <w:sz w:val="24"/>
          <w:szCs w:val="24"/>
        </w:rPr>
        <w:t xml:space="preserve">) </w:t>
      </w:r>
      <w:r w:rsidR="00200895" w:rsidRPr="00A930DD">
        <w:rPr>
          <w:rFonts w:ascii="Times New Roman" w:hAnsi="Times New Roman" w:cs="Times New Roman"/>
          <w:kern w:val="0"/>
          <w:sz w:val="24"/>
          <w:szCs w:val="24"/>
        </w:rPr>
        <w:t xml:space="preserve">Arrhenius plots of </w:t>
      </w:r>
      <w:r w:rsidR="00200895" w:rsidRPr="00A930DD">
        <w:rPr>
          <w:rFonts w:ascii="Times New Roman" w:hAnsi="Times New Roman" w:cs="Times New Roman" w:hint="eastAsia"/>
          <w:kern w:val="0"/>
          <w:sz w:val="24"/>
          <w:szCs w:val="24"/>
        </w:rPr>
        <w:t>Pt</w:t>
      </w:r>
      <w:r w:rsidR="00200895" w:rsidRPr="00A930DD">
        <w:rPr>
          <w:rFonts w:ascii="Times New Roman" w:hAnsi="Times New Roman" w:cs="Times New Roman"/>
          <w:kern w:val="0"/>
          <w:sz w:val="24"/>
          <w:szCs w:val="24"/>
        </w:rPr>
        <w:t xml:space="preserve"> </w:t>
      </w:r>
      <w:r w:rsidR="00200895" w:rsidRPr="00A930DD">
        <w:rPr>
          <w:rFonts w:ascii="Times New Roman" w:hAnsi="Times New Roman" w:cs="Times New Roman" w:hint="eastAsia"/>
          <w:kern w:val="0"/>
          <w:sz w:val="24"/>
          <w:szCs w:val="24"/>
        </w:rPr>
        <w:t xml:space="preserve">cathode </w:t>
      </w:r>
      <w:r w:rsidR="00200895" w:rsidRPr="00A930DD">
        <w:rPr>
          <w:rFonts w:ascii="Times New Roman" w:hAnsi="Times New Roman" w:cs="Times New Roman"/>
          <w:kern w:val="0"/>
          <w:sz w:val="24"/>
          <w:szCs w:val="24"/>
        </w:rPr>
        <w:t>at different charge capacities</w:t>
      </w:r>
    </w:p>
    <w:p w14:paraId="000899F4" w14:textId="350A0FFE" w:rsidR="002D4704" w:rsidRPr="00A930DD" w:rsidRDefault="002D4704" w:rsidP="00A930DD">
      <w:pPr>
        <w:spacing w:before="120" w:after="120"/>
        <w:jc w:val="center"/>
        <w:rPr>
          <w:rFonts w:ascii="Times New Roman" w:hAnsi="Times New Roman" w:cs="Times New Roman"/>
          <w:kern w:val="0"/>
          <w:sz w:val="24"/>
          <w:szCs w:val="24"/>
        </w:rPr>
      </w:pPr>
      <w:r w:rsidRPr="00A930DD">
        <w:rPr>
          <w:noProof/>
          <w:sz w:val="24"/>
          <w:szCs w:val="24"/>
        </w:rPr>
        <w:drawing>
          <wp:inline distT="0" distB="0" distL="0" distR="0" wp14:anchorId="5E145A6A" wp14:editId="1EC71DEF">
            <wp:extent cx="4667693" cy="3580850"/>
            <wp:effectExtent l="0" t="0" r="0" b="635"/>
            <wp:docPr id="4" name="图片 3">
              <a:extLst xmlns:a="http://schemas.openxmlformats.org/drawingml/2006/main">
                <a:ext uri="{FF2B5EF4-FFF2-40B4-BE49-F238E27FC236}">
                  <a16:creationId xmlns:a16="http://schemas.microsoft.com/office/drawing/2014/main" id="{36780B3C-8BDF-10D4-1003-2EB2C716FA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36780B3C-8BDF-10D4-1003-2EB2C716FADA}"/>
                        </a:ext>
                      </a:extLst>
                    </pic:cNvPr>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671973" cy="3584134"/>
                    </a:xfrm>
                    <a:prstGeom prst="rect">
                      <a:avLst/>
                    </a:prstGeom>
                    <a:noFill/>
                    <a:ln>
                      <a:noFill/>
                    </a:ln>
                  </pic:spPr>
                </pic:pic>
              </a:graphicData>
            </a:graphic>
          </wp:inline>
        </w:drawing>
      </w:r>
    </w:p>
    <w:p w14:paraId="3861744C" w14:textId="6D127F8B" w:rsidR="00D14074" w:rsidRDefault="00A930DD" w:rsidP="00A930DD">
      <w:pPr>
        <w:spacing w:before="120" w:after="120"/>
        <w:jc w:val="left"/>
        <w:rPr>
          <w:rFonts w:ascii="Times New Roman" w:hAnsi="Times New Roman" w:cs="Times New Roman"/>
          <w:bCs/>
          <w:color w:val="000000"/>
          <w:szCs w:val="21"/>
        </w:rPr>
      </w:pPr>
      <w:bookmarkStart w:id="23" w:name="_Hlk216553928"/>
      <w:bookmarkStart w:id="24" w:name="_Hlk216192251"/>
      <w:r w:rsidRPr="00A930DD">
        <w:rPr>
          <w:rFonts w:ascii="Times New Roman" w:hAnsi="Times New Roman" w:cs="Times New Roman"/>
          <w:b/>
          <w:color w:val="000000"/>
          <w:sz w:val="24"/>
          <w:szCs w:val="24"/>
        </w:rPr>
        <w:t>Fig.</w:t>
      </w:r>
      <w:r w:rsidR="002D4704" w:rsidRPr="00A930DD">
        <w:rPr>
          <w:rFonts w:ascii="Times New Roman" w:hAnsi="Times New Roman" w:cs="Times New Roman"/>
          <w:b/>
          <w:color w:val="000000"/>
          <w:sz w:val="24"/>
          <w:szCs w:val="24"/>
        </w:rPr>
        <w:t xml:space="preserve"> </w:t>
      </w:r>
      <w:r w:rsidR="001F164D" w:rsidRPr="00A930DD">
        <w:rPr>
          <w:rFonts w:ascii="Times New Roman" w:hAnsi="Times New Roman" w:cs="Times New Roman"/>
          <w:b/>
          <w:color w:val="000000"/>
          <w:sz w:val="24"/>
          <w:szCs w:val="24"/>
        </w:rPr>
        <w:t>S3</w:t>
      </w:r>
      <w:r w:rsidR="00391B88" w:rsidRPr="00A930DD">
        <w:rPr>
          <w:rFonts w:ascii="Times New Roman" w:hAnsi="Times New Roman" w:cs="Times New Roman" w:hint="eastAsia"/>
          <w:b/>
          <w:color w:val="000000"/>
          <w:sz w:val="24"/>
          <w:szCs w:val="24"/>
        </w:rPr>
        <w:t>4</w:t>
      </w:r>
      <w:r w:rsidR="001F164D" w:rsidRPr="00A930DD">
        <w:rPr>
          <w:rFonts w:ascii="Times New Roman" w:hAnsi="Times New Roman" w:cs="Times New Roman" w:hint="eastAsia"/>
          <w:bCs/>
          <w:color w:val="000000"/>
          <w:sz w:val="24"/>
          <w:szCs w:val="24"/>
        </w:rPr>
        <w:t xml:space="preserve"> </w:t>
      </w:r>
      <w:bookmarkEnd w:id="23"/>
      <w:r w:rsidR="002D4704" w:rsidRPr="00A930DD">
        <w:rPr>
          <w:rFonts w:ascii="Times New Roman" w:hAnsi="Times New Roman" w:cs="Times New Roman" w:hint="eastAsia"/>
          <w:b/>
          <w:color w:val="000000"/>
          <w:sz w:val="24"/>
          <w:szCs w:val="24"/>
        </w:rPr>
        <w:t>a,</w:t>
      </w:r>
      <w:r>
        <w:rPr>
          <w:rFonts w:ascii="Times New Roman" w:hAnsi="Times New Roman" w:cs="Times New Roman"/>
          <w:b/>
          <w:color w:val="000000"/>
          <w:sz w:val="24"/>
          <w:szCs w:val="24"/>
        </w:rPr>
        <w:t xml:space="preserve"> </w:t>
      </w:r>
      <w:r w:rsidR="002D4704" w:rsidRPr="00A930DD">
        <w:rPr>
          <w:rFonts w:ascii="Times New Roman" w:hAnsi="Times New Roman" w:cs="Times New Roman" w:hint="eastAsia"/>
          <w:b/>
          <w:color w:val="000000"/>
          <w:sz w:val="24"/>
          <w:szCs w:val="24"/>
        </w:rPr>
        <w:t>b,</w:t>
      </w:r>
      <w:r w:rsidR="002D4704" w:rsidRPr="00A930DD">
        <w:rPr>
          <w:rFonts w:ascii="Times New Roman" w:hAnsi="Times New Roman" w:cs="Times New Roman" w:hint="eastAsia"/>
          <w:bCs/>
          <w:color w:val="000000"/>
          <w:sz w:val="24"/>
          <w:szCs w:val="24"/>
        </w:rPr>
        <w:t xml:space="preserve"> </w:t>
      </w:r>
      <w:r w:rsidR="002D4704" w:rsidRPr="00A930DD">
        <w:rPr>
          <w:rFonts w:ascii="Times New Roman" w:hAnsi="Times New Roman" w:cs="Times New Roman"/>
          <w:bCs/>
          <w:color w:val="000000"/>
          <w:sz w:val="24"/>
          <w:szCs w:val="24"/>
        </w:rPr>
        <w:t>Optimized structures of Pt</w:t>
      </w:r>
      <w:r w:rsidR="002D4704" w:rsidRPr="00A930DD">
        <w:rPr>
          <w:rFonts w:ascii="Times New Roman" w:hAnsi="Times New Roman" w:cs="Times New Roman"/>
          <w:bCs/>
          <w:color w:val="000000"/>
          <w:sz w:val="24"/>
          <w:szCs w:val="24"/>
          <w:vertAlign w:val="subscript"/>
        </w:rPr>
        <w:t>67</w:t>
      </w:r>
      <w:r w:rsidR="002D4704" w:rsidRPr="00A930DD">
        <w:rPr>
          <w:rFonts w:ascii="Times New Roman" w:hAnsi="Times New Roman" w:cs="Times New Roman"/>
          <w:bCs/>
          <w:color w:val="000000"/>
          <w:sz w:val="24"/>
          <w:szCs w:val="24"/>
        </w:rPr>
        <w:t>Fe</w:t>
      </w:r>
      <w:r w:rsidR="002D4704" w:rsidRPr="00A930DD">
        <w:rPr>
          <w:rFonts w:ascii="Times New Roman" w:hAnsi="Times New Roman" w:cs="Times New Roman"/>
          <w:bCs/>
          <w:color w:val="000000"/>
          <w:sz w:val="24"/>
          <w:szCs w:val="24"/>
          <w:vertAlign w:val="subscript"/>
        </w:rPr>
        <w:t>33</w:t>
      </w:r>
      <w:r w:rsidR="002D4704" w:rsidRPr="00A930DD">
        <w:rPr>
          <w:rFonts w:ascii="Times New Roman" w:hAnsi="Times New Roman" w:cs="Times New Roman"/>
          <w:bCs/>
          <w:color w:val="000000"/>
          <w:sz w:val="24"/>
          <w:szCs w:val="24"/>
        </w:rPr>
        <w:t xml:space="preserve"> (a) and Pt</w:t>
      </w:r>
      <w:r w:rsidR="002D4704" w:rsidRPr="00A930DD">
        <w:rPr>
          <w:rFonts w:ascii="Times New Roman" w:hAnsi="Times New Roman" w:cs="Times New Roman"/>
          <w:bCs/>
          <w:color w:val="000000"/>
          <w:sz w:val="24"/>
          <w:szCs w:val="24"/>
          <w:vertAlign w:val="subscript"/>
        </w:rPr>
        <w:t>76</w:t>
      </w:r>
      <w:r w:rsidR="002D4704" w:rsidRPr="00A930DD">
        <w:rPr>
          <w:rFonts w:ascii="Times New Roman" w:hAnsi="Times New Roman" w:cs="Times New Roman"/>
          <w:bCs/>
          <w:color w:val="000000"/>
          <w:sz w:val="24"/>
          <w:szCs w:val="24"/>
        </w:rPr>
        <w:t>Fe</w:t>
      </w:r>
      <w:r w:rsidR="002D4704" w:rsidRPr="00A930DD">
        <w:rPr>
          <w:rFonts w:ascii="Times New Roman" w:hAnsi="Times New Roman" w:cs="Times New Roman"/>
          <w:bCs/>
          <w:color w:val="000000"/>
          <w:sz w:val="24"/>
          <w:szCs w:val="24"/>
          <w:vertAlign w:val="subscript"/>
        </w:rPr>
        <w:t>24</w:t>
      </w:r>
      <w:r w:rsidR="002D4704" w:rsidRPr="00A930DD">
        <w:rPr>
          <w:rFonts w:ascii="Times New Roman" w:hAnsi="Times New Roman" w:cs="Times New Roman"/>
          <w:bCs/>
          <w:color w:val="000000"/>
          <w:sz w:val="24"/>
          <w:szCs w:val="24"/>
        </w:rPr>
        <w:t xml:space="preserve"> (b). </w:t>
      </w:r>
      <w:r w:rsidR="002D4704" w:rsidRPr="00A930DD">
        <w:rPr>
          <w:rFonts w:ascii="Times New Roman" w:hAnsi="Times New Roman" w:cs="Times New Roman"/>
          <w:b/>
          <w:color w:val="000000"/>
          <w:sz w:val="24"/>
          <w:szCs w:val="24"/>
        </w:rPr>
        <w:t>c,</w:t>
      </w:r>
      <w:r>
        <w:rPr>
          <w:rFonts w:ascii="Times New Roman" w:hAnsi="Times New Roman" w:cs="Times New Roman"/>
          <w:b/>
          <w:color w:val="000000"/>
          <w:sz w:val="24"/>
          <w:szCs w:val="24"/>
        </w:rPr>
        <w:t xml:space="preserve"> </w:t>
      </w:r>
      <w:r w:rsidR="002D4704" w:rsidRPr="00A930DD">
        <w:rPr>
          <w:rFonts w:ascii="Times New Roman" w:hAnsi="Times New Roman" w:cs="Times New Roman"/>
          <w:b/>
          <w:color w:val="000000"/>
          <w:sz w:val="24"/>
          <w:szCs w:val="24"/>
        </w:rPr>
        <w:t>d</w:t>
      </w:r>
      <w:r w:rsidR="002D4704" w:rsidRPr="00A930DD">
        <w:rPr>
          <w:rFonts w:ascii="Times New Roman" w:hAnsi="Times New Roman" w:cs="Times New Roman" w:hint="eastAsia"/>
          <w:b/>
          <w:color w:val="000000"/>
          <w:sz w:val="24"/>
          <w:szCs w:val="24"/>
        </w:rPr>
        <w:t>,</w:t>
      </w:r>
      <w:r w:rsidR="002D4704" w:rsidRPr="00A930DD">
        <w:rPr>
          <w:rFonts w:ascii="Times New Roman" w:hAnsi="Times New Roman" w:cs="Times New Roman"/>
          <w:bCs/>
          <w:color w:val="000000"/>
          <w:sz w:val="24"/>
          <w:szCs w:val="24"/>
        </w:rPr>
        <w:t xml:space="preserve"> Density of states (DOS) of Pt 5d</w:t>
      </w:r>
      <w:r w:rsidR="002D4704" w:rsidRPr="00A930DD">
        <w:rPr>
          <w:rFonts w:ascii="Times New Roman" w:hAnsi="Times New Roman" w:cs="Times New Roman"/>
          <w:bCs/>
          <w:color w:val="000000"/>
          <w:sz w:val="24"/>
          <w:szCs w:val="24"/>
          <w:vertAlign w:val="subscript"/>
        </w:rPr>
        <w:t>z</w:t>
      </w:r>
      <w:r w:rsidR="002D4704" w:rsidRPr="00A930DD">
        <w:rPr>
          <w:rFonts w:ascii="Times New Roman" w:hAnsi="Times New Roman" w:cs="Times New Roman"/>
          <w:bCs/>
          <w:color w:val="000000"/>
          <w:sz w:val="24"/>
          <w:szCs w:val="24"/>
          <w:vertAlign w:val="superscript"/>
        </w:rPr>
        <w:t>2</w:t>
      </w:r>
      <w:r w:rsidR="002D4704" w:rsidRPr="00A930DD">
        <w:rPr>
          <w:rFonts w:ascii="Times New Roman" w:hAnsi="Times New Roman" w:cs="Times New Roman"/>
          <w:bCs/>
          <w:color w:val="000000"/>
          <w:sz w:val="24"/>
          <w:szCs w:val="24"/>
        </w:rPr>
        <w:t xml:space="preserve"> orbital for Pt</w:t>
      </w:r>
      <w:r w:rsidR="002D4704" w:rsidRPr="00A930DD">
        <w:rPr>
          <w:rFonts w:ascii="Times New Roman" w:hAnsi="Times New Roman" w:cs="Times New Roman"/>
          <w:bCs/>
          <w:color w:val="000000"/>
          <w:sz w:val="24"/>
          <w:szCs w:val="24"/>
          <w:vertAlign w:val="subscript"/>
        </w:rPr>
        <w:t>67</w:t>
      </w:r>
      <w:r w:rsidR="002D4704" w:rsidRPr="00A930DD">
        <w:rPr>
          <w:rFonts w:ascii="Times New Roman" w:hAnsi="Times New Roman" w:cs="Times New Roman"/>
          <w:bCs/>
          <w:color w:val="000000"/>
          <w:sz w:val="24"/>
          <w:szCs w:val="24"/>
        </w:rPr>
        <w:t>Fe</w:t>
      </w:r>
      <w:r w:rsidR="002D4704" w:rsidRPr="00A930DD">
        <w:rPr>
          <w:rFonts w:ascii="Times New Roman" w:hAnsi="Times New Roman" w:cs="Times New Roman"/>
          <w:bCs/>
          <w:color w:val="000000"/>
          <w:sz w:val="24"/>
          <w:szCs w:val="24"/>
          <w:vertAlign w:val="subscript"/>
        </w:rPr>
        <w:t>33</w:t>
      </w:r>
      <w:r w:rsidR="002D4704" w:rsidRPr="00A930DD">
        <w:rPr>
          <w:rFonts w:ascii="Times New Roman" w:hAnsi="Times New Roman" w:cs="Times New Roman"/>
          <w:bCs/>
          <w:color w:val="000000"/>
          <w:sz w:val="24"/>
          <w:szCs w:val="24"/>
        </w:rPr>
        <w:t xml:space="preserve"> (</w:t>
      </w:r>
      <w:r w:rsidR="002D4704" w:rsidRPr="00A930DD">
        <w:rPr>
          <w:rFonts w:ascii="Times New Roman" w:hAnsi="Times New Roman" w:cs="Times New Roman" w:hint="eastAsia"/>
          <w:bCs/>
          <w:color w:val="000000"/>
          <w:sz w:val="24"/>
          <w:szCs w:val="24"/>
        </w:rPr>
        <w:t>c</w:t>
      </w:r>
      <w:r w:rsidR="002D4704" w:rsidRPr="00A930DD">
        <w:rPr>
          <w:rFonts w:ascii="Times New Roman" w:hAnsi="Times New Roman" w:cs="Times New Roman"/>
          <w:bCs/>
          <w:color w:val="000000"/>
          <w:sz w:val="24"/>
          <w:szCs w:val="24"/>
        </w:rPr>
        <w:t>) and Pt</w:t>
      </w:r>
      <w:r w:rsidR="002D4704" w:rsidRPr="00A930DD">
        <w:rPr>
          <w:rFonts w:ascii="Times New Roman" w:hAnsi="Times New Roman" w:cs="Times New Roman"/>
          <w:bCs/>
          <w:color w:val="000000"/>
          <w:sz w:val="24"/>
          <w:szCs w:val="24"/>
          <w:vertAlign w:val="subscript"/>
        </w:rPr>
        <w:t>76</w:t>
      </w:r>
      <w:r w:rsidR="002D4704" w:rsidRPr="00A930DD">
        <w:rPr>
          <w:rFonts w:ascii="Times New Roman" w:hAnsi="Times New Roman" w:cs="Times New Roman"/>
          <w:bCs/>
          <w:color w:val="000000"/>
          <w:sz w:val="24"/>
          <w:szCs w:val="24"/>
        </w:rPr>
        <w:t>Fe</w:t>
      </w:r>
      <w:r w:rsidR="002D4704" w:rsidRPr="00A930DD">
        <w:rPr>
          <w:rFonts w:ascii="Times New Roman" w:hAnsi="Times New Roman" w:cs="Times New Roman"/>
          <w:bCs/>
          <w:color w:val="000000"/>
          <w:sz w:val="24"/>
          <w:szCs w:val="24"/>
          <w:vertAlign w:val="subscript"/>
        </w:rPr>
        <w:t>24</w:t>
      </w:r>
      <w:r w:rsidR="002D4704" w:rsidRPr="00A930DD">
        <w:rPr>
          <w:rFonts w:ascii="Times New Roman" w:hAnsi="Times New Roman" w:cs="Times New Roman"/>
          <w:bCs/>
          <w:color w:val="000000"/>
          <w:sz w:val="24"/>
          <w:szCs w:val="24"/>
        </w:rPr>
        <w:t xml:space="preserve"> (</w:t>
      </w:r>
      <w:r w:rsidR="002D4704" w:rsidRPr="00A930DD">
        <w:rPr>
          <w:rFonts w:ascii="Times New Roman" w:hAnsi="Times New Roman" w:cs="Times New Roman" w:hint="eastAsia"/>
          <w:bCs/>
          <w:color w:val="000000"/>
          <w:sz w:val="24"/>
          <w:szCs w:val="24"/>
        </w:rPr>
        <w:t>d</w:t>
      </w:r>
      <w:r w:rsidR="002D4704" w:rsidRPr="00A930DD">
        <w:rPr>
          <w:rFonts w:ascii="Times New Roman" w:hAnsi="Times New Roman" w:cs="Times New Roman"/>
          <w:bCs/>
          <w:color w:val="000000"/>
          <w:sz w:val="24"/>
          <w:szCs w:val="24"/>
        </w:rPr>
        <w:t>)</w:t>
      </w:r>
    </w:p>
    <w:p w14:paraId="0AF8C79C" w14:textId="24EADA0C" w:rsidR="00D14074" w:rsidRPr="00A930DD" w:rsidRDefault="00D14074" w:rsidP="00A930DD">
      <w:pPr>
        <w:spacing w:before="120" w:after="120"/>
        <w:jc w:val="center"/>
        <w:rPr>
          <w:rFonts w:ascii="Times New Roman" w:hAnsi="Times New Roman" w:cs="Times New Roman"/>
          <w:bCs/>
          <w:color w:val="000000"/>
          <w:sz w:val="24"/>
          <w:szCs w:val="24"/>
        </w:rPr>
      </w:pPr>
      <w:r w:rsidRPr="00A930DD">
        <w:rPr>
          <w:rFonts w:ascii="Times New Roman" w:hAnsi="Times New Roman" w:cs="Times New Roman"/>
          <w:bCs/>
          <w:noProof/>
          <w:color w:val="000000"/>
          <w:sz w:val="24"/>
          <w:szCs w:val="24"/>
        </w:rPr>
        <w:lastRenderedPageBreak/>
        <w:drawing>
          <wp:inline distT="0" distB="0" distL="0" distR="0" wp14:anchorId="1DD67AA2" wp14:editId="5BECEBAF">
            <wp:extent cx="3059723" cy="1716259"/>
            <wp:effectExtent l="0" t="0" r="7620" b="0"/>
            <wp:docPr id="105028206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66253" cy="1719922"/>
                    </a:xfrm>
                    <a:prstGeom prst="rect">
                      <a:avLst/>
                    </a:prstGeom>
                    <a:noFill/>
                    <a:ln>
                      <a:noFill/>
                    </a:ln>
                  </pic:spPr>
                </pic:pic>
              </a:graphicData>
            </a:graphic>
          </wp:inline>
        </w:drawing>
      </w:r>
    </w:p>
    <w:p w14:paraId="1A7940A7" w14:textId="26E033E5" w:rsidR="00BC752F" w:rsidRPr="00A930DD" w:rsidRDefault="00A930DD" w:rsidP="00A930DD">
      <w:pPr>
        <w:spacing w:before="120" w:after="120"/>
        <w:jc w:val="left"/>
        <w:rPr>
          <w:rFonts w:ascii="Times New Roman" w:hAnsi="Times New Roman" w:cs="Times New Roman"/>
          <w:kern w:val="0"/>
          <w:sz w:val="24"/>
          <w:szCs w:val="24"/>
        </w:rPr>
      </w:pPr>
      <w:r w:rsidRPr="00A930DD">
        <w:rPr>
          <w:rFonts w:ascii="Times New Roman" w:hAnsi="Times New Roman" w:cs="Times New Roman"/>
          <w:b/>
          <w:color w:val="000000"/>
          <w:sz w:val="24"/>
          <w:szCs w:val="24"/>
        </w:rPr>
        <w:t>Fig.</w:t>
      </w:r>
      <w:r w:rsidR="00D14074" w:rsidRPr="00A930DD">
        <w:rPr>
          <w:rFonts w:ascii="Times New Roman" w:hAnsi="Times New Roman" w:cs="Times New Roman"/>
          <w:b/>
          <w:color w:val="000000"/>
          <w:sz w:val="24"/>
          <w:szCs w:val="24"/>
        </w:rPr>
        <w:t xml:space="preserve"> S3</w:t>
      </w:r>
      <w:r w:rsidR="00391B88" w:rsidRPr="00A930DD">
        <w:rPr>
          <w:rFonts w:ascii="Times New Roman" w:hAnsi="Times New Roman" w:cs="Times New Roman" w:hint="eastAsia"/>
          <w:b/>
          <w:color w:val="000000"/>
          <w:sz w:val="24"/>
          <w:szCs w:val="24"/>
        </w:rPr>
        <w:t>5</w:t>
      </w:r>
      <w:r w:rsidR="00D14074" w:rsidRPr="00A930DD">
        <w:rPr>
          <w:rFonts w:ascii="Times New Roman" w:hAnsi="Times New Roman" w:cs="Times New Roman"/>
          <w:b/>
          <w:color w:val="000000"/>
          <w:sz w:val="24"/>
          <w:szCs w:val="24"/>
        </w:rPr>
        <w:t xml:space="preserve"> a-</w:t>
      </w:r>
      <w:r w:rsidR="00D14074" w:rsidRPr="00A930DD">
        <w:rPr>
          <w:rFonts w:ascii="Times New Roman" w:hAnsi="Times New Roman" w:cs="Times New Roman"/>
          <w:bCs/>
          <w:color w:val="000000"/>
          <w:sz w:val="24"/>
          <w:szCs w:val="24"/>
        </w:rPr>
        <w:t>c, Adsorption energies of LiO</w:t>
      </w:r>
      <w:r w:rsidR="00D14074" w:rsidRPr="00A930DD">
        <w:rPr>
          <w:rFonts w:ascii="Times New Roman" w:hAnsi="Times New Roman" w:cs="Times New Roman" w:hint="eastAsia"/>
          <w:bCs/>
          <w:color w:val="000000"/>
          <w:sz w:val="24"/>
          <w:szCs w:val="24"/>
          <w:vertAlign w:val="subscript"/>
        </w:rPr>
        <w:t>2</w:t>
      </w:r>
      <w:r w:rsidR="00D14074" w:rsidRPr="00A930DD">
        <w:rPr>
          <w:rFonts w:ascii="Times New Roman" w:hAnsi="Times New Roman" w:cs="Times New Roman"/>
          <w:bCs/>
          <w:color w:val="000000"/>
          <w:sz w:val="24"/>
          <w:szCs w:val="24"/>
        </w:rPr>
        <w:t xml:space="preserve"> on Pt</w:t>
      </w:r>
      <w:r w:rsidR="00D14074" w:rsidRPr="00A930DD">
        <w:rPr>
          <w:rFonts w:ascii="Times New Roman" w:hAnsi="Times New Roman" w:cs="Times New Roman" w:hint="eastAsia"/>
          <w:bCs/>
          <w:color w:val="000000"/>
          <w:sz w:val="24"/>
          <w:szCs w:val="24"/>
          <w:vertAlign w:val="subscript"/>
        </w:rPr>
        <w:t>67</w:t>
      </w:r>
      <w:r w:rsidR="00D14074" w:rsidRPr="00A930DD">
        <w:rPr>
          <w:rFonts w:ascii="Times New Roman" w:hAnsi="Times New Roman" w:cs="Times New Roman"/>
          <w:bCs/>
          <w:color w:val="000000"/>
          <w:sz w:val="24"/>
          <w:szCs w:val="24"/>
        </w:rPr>
        <w:t>Fe</w:t>
      </w:r>
      <w:r w:rsidR="00D14074" w:rsidRPr="00A930DD">
        <w:rPr>
          <w:rFonts w:ascii="Times New Roman" w:hAnsi="Times New Roman" w:cs="Times New Roman" w:hint="eastAsia"/>
          <w:bCs/>
          <w:color w:val="000000"/>
          <w:sz w:val="24"/>
          <w:szCs w:val="24"/>
          <w:vertAlign w:val="subscript"/>
        </w:rPr>
        <w:t>33</w:t>
      </w:r>
      <w:r w:rsidR="00D14074" w:rsidRPr="00A930DD">
        <w:rPr>
          <w:rFonts w:ascii="Times New Roman" w:hAnsi="Times New Roman" w:cs="Times New Roman"/>
          <w:bCs/>
          <w:color w:val="000000"/>
          <w:sz w:val="24"/>
          <w:szCs w:val="24"/>
        </w:rPr>
        <w:t xml:space="preserve"> (</w:t>
      </w:r>
      <w:r w:rsidR="00D14074" w:rsidRPr="00A930DD">
        <w:rPr>
          <w:rFonts w:ascii="Times New Roman" w:hAnsi="Times New Roman" w:cs="Times New Roman" w:hint="eastAsia"/>
          <w:bCs/>
          <w:color w:val="000000"/>
          <w:sz w:val="24"/>
          <w:szCs w:val="24"/>
        </w:rPr>
        <w:t>a</w:t>
      </w:r>
      <w:r w:rsidR="00D14074" w:rsidRPr="00A930DD">
        <w:rPr>
          <w:rFonts w:ascii="Times New Roman" w:hAnsi="Times New Roman" w:cs="Times New Roman"/>
          <w:bCs/>
          <w:color w:val="000000"/>
          <w:sz w:val="24"/>
          <w:szCs w:val="24"/>
        </w:rPr>
        <w:t>), and Pt</w:t>
      </w:r>
      <w:r w:rsidR="00D14074" w:rsidRPr="00A930DD">
        <w:rPr>
          <w:rFonts w:ascii="Times New Roman" w:hAnsi="Times New Roman" w:cs="Times New Roman" w:hint="eastAsia"/>
          <w:bCs/>
          <w:color w:val="000000"/>
          <w:sz w:val="24"/>
          <w:szCs w:val="24"/>
          <w:vertAlign w:val="subscript"/>
        </w:rPr>
        <w:t>76</w:t>
      </w:r>
      <w:r w:rsidR="00D14074" w:rsidRPr="00A930DD">
        <w:rPr>
          <w:rFonts w:ascii="Times New Roman" w:hAnsi="Times New Roman" w:cs="Times New Roman"/>
          <w:bCs/>
          <w:color w:val="000000"/>
          <w:sz w:val="24"/>
          <w:szCs w:val="24"/>
        </w:rPr>
        <w:t>Fe</w:t>
      </w:r>
      <w:r w:rsidR="00D14074" w:rsidRPr="00A930DD">
        <w:rPr>
          <w:rFonts w:ascii="Times New Roman" w:hAnsi="Times New Roman" w:cs="Times New Roman" w:hint="eastAsia"/>
          <w:bCs/>
          <w:color w:val="000000"/>
          <w:sz w:val="24"/>
          <w:szCs w:val="24"/>
          <w:vertAlign w:val="subscript"/>
        </w:rPr>
        <w:t>24</w:t>
      </w:r>
      <w:r w:rsidR="00D14074" w:rsidRPr="00A930DD">
        <w:rPr>
          <w:rFonts w:ascii="Times New Roman" w:hAnsi="Times New Roman" w:cs="Times New Roman"/>
          <w:bCs/>
          <w:color w:val="000000"/>
          <w:sz w:val="24"/>
          <w:szCs w:val="24"/>
        </w:rPr>
        <w:t xml:space="preserve"> (</w:t>
      </w:r>
      <w:r w:rsidR="00D14074" w:rsidRPr="00A930DD">
        <w:rPr>
          <w:rFonts w:ascii="Times New Roman" w:hAnsi="Times New Roman" w:cs="Times New Roman" w:hint="eastAsia"/>
          <w:bCs/>
          <w:color w:val="000000"/>
          <w:sz w:val="24"/>
          <w:szCs w:val="24"/>
        </w:rPr>
        <w:t>b</w:t>
      </w:r>
      <w:r w:rsidR="00D14074" w:rsidRPr="00A930DD">
        <w:rPr>
          <w:rFonts w:ascii="Times New Roman" w:hAnsi="Times New Roman" w:cs="Times New Roman"/>
          <w:bCs/>
          <w:color w:val="000000"/>
          <w:sz w:val="24"/>
          <w:szCs w:val="24"/>
        </w:rPr>
        <w:t>) catalysts</w:t>
      </w:r>
      <w:bookmarkEnd w:id="24"/>
    </w:p>
    <w:p w14:paraId="1C5AD395" w14:textId="77777777" w:rsidR="00FC336D" w:rsidRPr="00A930DD" w:rsidRDefault="00FC336D" w:rsidP="00A930DD">
      <w:pPr>
        <w:spacing w:before="120" w:after="120"/>
        <w:jc w:val="center"/>
        <w:rPr>
          <w:rFonts w:ascii="Times New Roman" w:hAnsi="Times New Roman" w:cs="Times New Roman"/>
          <w:bCs/>
          <w:color w:val="000000"/>
          <w:sz w:val="24"/>
          <w:szCs w:val="24"/>
        </w:rPr>
      </w:pPr>
      <w:bookmarkStart w:id="25" w:name="_Hlk216037328"/>
      <w:r w:rsidRPr="00A930DD">
        <w:rPr>
          <w:noProof/>
          <w:sz w:val="24"/>
          <w:szCs w:val="24"/>
        </w:rPr>
        <w:drawing>
          <wp:inline distT="0" distB="0" distL="0" distR="0" wp14:anchorId="68969B20" wp14:editId="74C9FFC6">
            <wp:extent cx="3803205" cy="2392457"/>
            <wp:effectExtent l="0" t="0" r="6985" b="8255"/>
            <wp:docPr id="8712098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810698" cy="2397171"/>
                    </a:xfrm>
                    <a:prstGeom prst="rect">
                      <a:avLst/>
                    </a:prstGeom>
                    <a:noFill/>
                    <a:ln>
                      <a:noFill/>
                    </a:ln>
                  </pic:spPr>
                </pic:pic>
              </a:graphicData>
            </a:graphic>
          </wp:inline>
        </w:drawing>
      </w:r>
    </w:p>
    <w:p w14:paraId="7E5F6583" w14:textId="763D2271" w:rsidR="002D4704" w:rsidRPr="00A930DD" w:rsidRDefault="00A930DD" w:rsidP="00A930DD">
      <w:pPr>
        <w:spacing w:before="120" w:after="120"/>
        <w:jc w:val="left"/>
        <w:rPr>
          <w:rFonts w:ascii="Times New Roman" w:hAnsi="Times New Roman" w:cs="Times New Roman"/>
          <w:kern w:val="0"/>
          <w:sz w:val="24"/>
          <w:szCs w:val="24"/>
        </w:rPr>
      </w:pPr>
      <w:bookmarkStart w:id="26" w:name="_Hlk216032340"/>
      <w:r w:rsidRPr="00A930DD">
        <w:rPr>
          <w:rFonts w:ascii="Times New Roman" w:hAnsi="Times New Roman" w:cs="Times New Roman" w:hint="eastAsia"/>
          <w:b/>
          <w:color w:val="000000"/>
          <w:sz w:val="24"/>
          <w:szCs w:val="24"/>
        </w:rPr>
        <w:t>Fig.</w:t>
      </w:r>
      <w:r w:rsidR="00FC336D" w:rsidRPr="00A930DD">
        <w:rPr>
          <w:rFonts w:ascii="Times New Roman" w:hAnsi="Times New Roman" w:cs="Times New Roman" w:hint="eastAsia"/>
          <w:b/>
          <w:color w:val="000000"/>
          <w:sz w:val="24"/>
          <w:szCs w:val="24"/>
        </w:rPr>
        <w:t xml:space="preserve"> </w:t>
      </w:r>
      <w:r w:rsidR="00247D80" w:rsidRPr="00A930DD">
        <w:rPr>
          <w:rFonts w:ascii="Times New Roman" w:hAnsi="Times New Roman" w:cs="Times New Roman" w:hint="eastAsia"/>
          <w:b/>
          <w:color w:val="000000"/>
          <w:sz w:val="24"/>
          <w:szCs w:val="24"/>
        </w:rPr>
        <w:t>S3</w:t>
      </w:r>
      <w:r w:rsidR="00391B88" w:rsidRPr="00A930DD">
        <w:rPr>
          <w:rFonts w:ascii="Times New Roman" w:hAnsi="Times New Roman" w:cs="Times New Roman" w:hint="eastAsia"/>
          <w:b/>
          <w:color w:val="000000"/>
          <w:sz w:val="24"/>
          <w:szCs w:val="24"/>
        </w:rPr>
        <w:t>6</w:t>
      </w:r>
      <w:r w:rsidR="00FC336D" w:rsidRPr="00A930DD">
        <w:rPr>
          <w:rFonts w:ascii="Times New Roman" w:hAnsi="Times New Roman" w:cs="Times New Roman" w:hint="eastAsia"/>
          <w:bCs/>
          <w:color w:val="000000"/>
          <w:sz w:val="24"/>
          <w:szCs w:val="24"/>
        </w:rPr>
        <w:t xml:space="preserve"> </w:t>
      </w:r>
      <w:r w:rsidR="00FC336D" w:rsidRPr="00A930DD">
        <w:rPr>
          <w:rFonts w:ascii="Times New Roman" w:hAnsi="Times New Roman" w:cs="Times New Roman"/>
          <w:b/>
          <w:color w:val="000000"/>
          <w:sz w:val="24"/>
          <w:szCs w:val="24"/>
        </w:rPr>
        <w:t>a</w:t>
      </w:r>
      <w:r w:rsidR="00FC336D" w:rsidRPr="00A930DD">
        <w:rPr>
          <w:rFonts w:ascii="Times New Roman" w:hAnsi="Times New Roman" w:cs="Times New Roman" w:hint="eastAsia"/>
          <w:b/>
          <w:color w:val="000000"/>
          <w:sz w:val="24"/>
          <w:szCs w:val="24"/>
        </w:rPr>
        <w:t>,</w:t>
      </w:r>
      <w:r w:rsidR="00FC336D" w:rsidRPr="00A930DD">
        <w:rPr>
          <w:rFonts w:ascii="Times New Roman" w:hAnsi="Times New Roman" w:cs="Times New Roman"/>
          <w:bCs/>
          <w:color w:val="000000"/>
          <w:sz w:val="24"/>
          <w:szCs w:val="24"/>
        </w:rPr>
        <w:t xml:space="preserve"> Optimized configurations of Pt</w:t>
      </w:r>
      <w:r w:rsidR="00FC336D" w:rsidRPr="00A930DD">
        <w:rPr>
          <w:rFonts w:ascii="Times New Roman" w:hAnsi="Times New Roman" w:cs="Times New Roman"/>
          <w:bCs/>
          <w:color w:val="000000"/>
          <w:sz w:val="24"/>
          <w:szCs w:val="24"/>
          <w:vertAlign w:val="subscript"/>
        </w:rPr>
        <w:t>67</w:t>
      </w:r>
      <w:r w:rsidR="00FC336D" w:rsidRPr="00A930DD">
        <w:rPr>
          <w:rFonts w:ascii="Times New Roman" w:hAnsi="Times New Roman" w:cs="Times New Roman"/>
          <w:bCs/>
          <w:color w:val="000000"/>
          <w:sz w:val="24"/>
          <w:szCs w:val="24"/>
        </w:rPr>
        <w:t>Fe</w:t>
      </w:r>
      <w:r w:rsidR="00FC336D" w:rsidRPr="00A930DD">
        <w:rPr>
          <w:rFonts w:ascii="Times New Roman" w:hAnsi="Times New Roman" w:cs="Times New Roman"/>
          <w:bCs/>
          <w:color w:val="000000"/>
          <w:sz w:val="24"/>
          <w:szCs w:val="24"/>
          <w:vertAlign w:val="subscript"/>
        </w:rPr>
        <w:t>33</w:t>
      </w:r>
      <w:r w:rsidR="00FC336D" w:rsidRPr="00A930DD">
        <w:rPr>
          <w:rFonts w:ascii="Times New Roman" w:hAnsi="Times New Roman" w:cs="Times New Roman"/>
          <w:bCs/>
          <w:color w:val="000000"/>
          <w:sz w:val="24"/>
          <w:szCs w:val="24"/>
        </w:rPr>
        <w:t>, Pt</w:t>
      </w:r>
      <w:r w:rsidR="00FC336D" w:rsidRPr="00A930DD">
        <w:rPr>
          <w:rFonts w:ascii="Times New Roman" w:hAnsi="Times New Roman" w:cs="Times New Roman"/>
          <w:bCs/>
          <w:color w:val="000000"/>
          <w:sz w:val="24"/>
          <w:szCs w:val="24"/>
          <w:vertAlign w:val="subscript"/>
        </w:rPr>
        <w:t>67</w:t>
      </w:r>
      <w:r w:rsidR="00FC336D" w:rsidRPr="00A930DD">
        <w:rPr>
          <w:rFonts w:ascii="Times New Roman" w:hAnsi="Times New Roman" w:cs="Times New Roman"/>
          <w:bCs/>
          <w:color w:val="000000"/>
          <w:sz w:val="24"/>
          <w:szCs w:val="24"/>
        </w:rPr>
        <w:t>Fe</w:t>
      </w:r>
      <w:r w:rsidR="00FC336D" w:rsidRPr="00A930DD">
        <w:rPr>
          <w:rFonts w:ascii="Times New Roman" w:hAnsi="Times New Roman" w:cs="Times New Roman"/>
          <w:bCs/>
          <w:color w:val="000000"/>
          <w:sz w:val="24"/>
          <w:szCs w:val="24"/>
          <w:vertAlign w:val="subscript"/>
        </w:rPr>
        <w:t>33</w:t>
      </w:r>
      <w:r w:rsidR="00FC336D" w:rsidRPr="00A930DD">
        <w:rPr>
          <w:rFonts w:ascii="Times New Roman" w:hAnsi="Times New Roman" w:cs="Times New Roman"/>
          <w:bCs/>
          <w:color w:val="000000"/>
          <w:sz w:val="24"/>
          <w:szCs w:val="24"/>
        </w:rPr>
        <w:t>/LiO</w:t>
      </w:r>
      <w:r w:rsidR="00FC336D" w:rsidRPr="00A930DD">
        <w:rPr>
          <w:rFonts w:ascii="Times New Roman" w:hAnsi="Times New Roman" w:cs="Times New Roman"/>
          <w:bCs/>
          <w:color w:val="000000"/>
          <w:sz w:val="24"/>
          <w:szCs w:val="24"/>
          <w:vertAlign w:val="subscript"/>
        </w:rPr>
        <w:t>2</w:t>
      </w:r>
      <w:r w:rsidR="00FC336D" w:rsidRPr="00A930DD">
        <w:rPr>
          <w:rFonts w:ascii="Times New Roman" w:hAnsi="Times New Roman" w:cs="Times New Roman"/>
          <w:bCs/>
          <w:color w:val="000000"/>
          <w:sz w:val="24"/>
          <w:szCs w:val="24"/>
        </w:rPr>
        <w:t>*, Pt</w:t>
      </w:r>
      <w:r w:rsidR="00FC336D" w:rsidRPr="00A930DD">
        <w:rPr>
          <w:rFonts w:ascii="Times New Roman" w:hAnsi="Times New Roman" w:cs="Times New Roman"/>
          <w:bCs/>
          <w:color w:val="000000"/>
          <w:sz w:val="24"/>
          <w:szCs w:val="24"/>
          <w:vertAlign w:val="subscript"/>
        </w:rPr>
        <w:t>67</w:t>
      </w:r>
      <w:r w:rsidR="00FC336D" w:rsidRPr="00A930DD">
        <w:rPr>
          <w:rFonts w:ascii="Times New Roman" w:hAnsi="Times New Roman" w:cs="Times New Roman"/>
          <w:bCs/>
          <w:color w:val="000000"/>
          <w:sz w:val="24"/>
          <w:szCs w:val="24"/>
        </w:rPr>
        <w:t>Fe</w:t>
      </w:r>
      <w:r w:rsidR="00FC336D" w:rsidRPr="00A930DD">
        <w:rPr>
          <w:rFonts w:ascii="Times New Roman" w:hAnsi="Times New Roman" w:cs="Times New Roman"/>
          <w:bCs/>
          <w:color w:val="000000"/>
          <w:sz w:val="24"/>
          <w:szCs w:val="24"/>
          <w:vertAlign w:val="subscript"/>
        </w:rPr>
        <w:t>33</w:t>
      </w:r>
      <w:r w:rsidR="00FC336D" w:rsidRPr="00A930DD">
        <w:rPr>
          <w:rFonts w:ascii="Times New Roman" w:hAnsi="Times New Roman" w:cs="Times New Roman"/>
          <w:bCs/>
          <w:color w:val="000000"/>
          <w:sz w:val="24"/>
          <w:szCs w:val="24"/>
        </w:rPr>
        <w:t>/Li</w:t>
      </w:r>
      <w:r w:rsidR="00FC336D" w:rsidRPr="00A930DD">
        <w:rPr>
          <w:rFonts w:ascii="Times New Roman" w:hAnsi="Times New Roman" w:cs="Times New Roman"/>
          <w:bCs/>
          <w:color w:val="000000"/>
          <w:sz w:val="24"/>
          <w:szCs w:val="24"/>
          <w:vertAlign w:val="subscript"/>
        </w:rPr>
        <w:t>2</w:t>
      </w:r>
      <w:r w:rsidR="00FC336D" w:rsidRPr="00A930DD">
        <w:rPr>
          <w:rFonts w:ascii="Times New Roman" w:hAnsi="Times New Roman" w:cs="Times New Roman"/>
          <w:bCs/>
          <w:color w:val="000000"/>
          <w:sz w:val="24"/>
          <w:szCs w:val="24"/>
        </w:rPr>
        <w:t>O</w:t>
      </w:r>
      <w:r w:rsidR="00FC336D" w:rsidRPr="00A930DD">
        <w:rPr>
          <w:rFonts w:ascii="Times New Roman" w:hAnsi="Times New Roman" w:cs="Times New Roman"/>
          <w:bCs/>
          <w:color w:val="000000"/>
          <w:sz w:val="24"/>
          <w:szCs w:val="24"/>
          <w:vertAlign w:val="subscript"/>
        </w:rPr>
        <w:t>2</w:t>
      </w:r>
      <w:r w:rsidR="00FC336D" w:rsidRPr="00A930DD">
        <w:rPr>
          <w:rFonts w:ascii="Times New Roman" w:hAnsi="Times New Roman" w:cs="Times New Roman"/>
          <w:bCs/>
          <w:color w:val="000000"/>
          <w:sz w:val="24"/>
          <w:szCs w:val="24"/>
        </w:rPr>
        <w:t>*, and Pt</w:t>
      </w:r>
      <w:r w:rsidR="00FC336D" w:rsidRPr="00A930DD">
        <w:rPr>
          <w:rFonts w:ascii="Times New Roman" w:hAnsi="Times New Roman" w:cs="Times New Roman"/>
          <w:bCs/>
          <w:color w:val="000000"/>
          <w:sz w:val="24"/>
          <w:szCs w:val="24"/>
          <w:vertAlign w:val="subscript"/>
        </w:rPr>
        <w:t>67</w:t>
      </w:r>
      <w:r w:rsidR="00FC336D" w:rsidRPr="00A930DD">
        <w:rPr>
          <w:rFonts w:ascii="Times New Roman" w:hAnsi="Times New Roman" w:cs="Times New Roman"/>
          <w:bCs/>
          <w:color w:val="000000"/>
          <w:sz w:val="24"/>
          <w:szCs w:val="24"/>
        </w:rPr>
        <w:t>Fe</w:t>
      </w:r>
      <w:r w:rsidR="00FC336D" w:rsidRPr="00A930DD">
        <w:rPr>
          <w:rFonts w:ascii="Times New Roman" w:hAnsi="Times New Roman" w:cs="Times New Roman"/>
          <w:bCs/>
          <w:color w:val="000000"/>
          <w:sz w:val="24"/>
          <w:szCs w:val="24"/>
          <w:vertAlign w:val="subscript"/>
        </w:rPr>
        <w:t>33</w:t>
      </w:r>
      <w:r w:rsidR="00FC336D" w:rsidRPr="00A930DD">
        <w:rPr>
          <w:rFonts w:ascii="Times New Roman" w:hAnsi="Times New Roman" w:cs="Times New Roman"/>
          <w:bCs/>
          <w:color w:val="000000"/>
          <w:sz w:val="24"/>
          <w:szCs w:val="24"/>
        </w:rPr>
        <w:t>/</w:t>
      </w:r>
      <w:r w:rsidR="00FC336D" w:rsidRPr="00A930DD">
        <w:rPr>
          <w:rFonts w:ascii="Times New Roman" w:hAnsi="Times New Roman" w:cs="Times New Roman" w:hint="eastAsia"/>
          <w:bCs/>
          <w:color w:val="000000"/>
          <w:sz w:val="24"/>
          <w:szCs w:val="24"/>
        </w:rPr>
        <w:t>2</w:t>
      </w:r>
      <w:r w:rsidR="00FC336D" w:rsidRPr="00A930DD">
        <w:rPr>
          <w:rFonts w:ascii="Times New Roman" w:hAnsi="Times New Roman" w:cs="Times New Roman"/>
          <w:bCs/>
          <w:color w:val="000000"/>
          <w:sz w:val="24"/>
          <w:szCs w:val="24"/>
        </w:rPr>
        <w:t>Li</w:t>
      </w:r>
      <w:r w:rsidR="00FC336D" w:rsidRPr="00A930DD">
        <w:rPr>
          <w:rFonts w:ascii="Times New Roman" w:hAnsi="Times New Roman" w:cs="Times New Roman"/>
          <w:bCs/>
          <w:color w:val="000000"/>
          <w:sz w:val="24"/>
          <w:szCs w:val="24"/>
          <w:vertAlign w:val="subscript"/>
        </w:rPr>
        <w:t>2</w:t>
      </w:r>
      <w:r w:rsidR="00FC336D" w:rsidRPr="00A930DD">
        <w:rPr>
          <w:rFonts w:ascii="Times New Roman" w:hAnsi="Times New Roman" w:cs="Times New Roman"/>
          <w:bCs/>
          <w:color w:val="000000"/>
          <w:sz w:val="24"/>
          <w:szCs w:val="24"/>
        </w:rPr>
        <w:t>O</w:t>
      </w:r>
      <w:r w:rsidR="00FC336D" w:rsidRPr="00A930DD">
        <w:rPr>
          <w:rFonts w:ascii="Times New Roman" w:hAnsi="Times New Roman" w:cs="Times New Roman"/>
          <w:bCs/>
          <w:color w:val="000000"/>
          <w:sz w:val="24"/>
          <w:szCs w:val="24"/>
          <w:vertAlign w:val="subscript"/>
        </w:rPr>
        <w:t>2</w:t>
      </w:r>
      <w:r w:rsidR="00FC336D" w:rsidRPr="00A930DD">
        <w:rPr>
          <w:rFonts w:ascii="Times New Roman" w:hAnsi="Times New Roman" w:cs="Times New Roman"/>
          <w:bCs/>
          <w:color w:val="000000"/>
          <w:sz w:val="24"/>
          <w:szCs w:val="24"/>
        </w:rPr>
        <w:t>*.</w:t>
      </w:r>
      <w:r w:rsidR="00FC336D" w:rsidRPr="00A930DD">
        <w:rPr>
          <w:rFonts w:ascii="Times New Roman" w:hAnsi="Times New Roman" w:cs="Times New Roman" w:hint="eastAsia"/>
          <w:bCs/>
          <w:color w:val="000000"/>
          <w:sz w:val="24"/>
          <w:szCs w:val="24"/>
        </w:rPr>
        <w:t xml:space="preserve"> </w:t>
      </w:r>
      <w:r w:rsidR="00FC336D" w:rsidRPr="00A930DD">
        <w:rPr>
          <w:rFonts w:ascii="Times New Roman" w:hAnsi="Times New Roman" w:cs="Times New Roman" w:hint="eastAsia"/>
          <w:b/>
          <w:color w:val="000000"/>
          <w:sz w:val="24"/>
          <w:szCs w:val="24"/>
        </w:rPr>
        <w:t>b,</w:t>
      </w:r>
      <w:r w:rsidR="00FC336D" w:rsidRPr="00A930DD">
        <w:rPr>
          <w:rFonts w:ascii="Times New Roman" w:hAnsi="Times New Roman" w:cs="Times New Roman" w:hint="eastAsia"/>
          <w:bCs/>
          <w:color w:val="000000"/>
          <w:sz w:val="24"/>
          <w:szCs w:val="24"/>
        </w:rPr>
        <w:t xml:space="preserve"> </w:t>
      </w:r>
      <w:r w:rsidR="00FC336D" w:rsidRPr="00A930DD">
        <w:rPr>
          <w:rFonts w:ascii="Times New Roman" w:hAnsi="Times New Roman" w:cs="Times New Roman"/>
          <w:bCs/>
          <w:color w:val="000000"/>
          <w:sz w:val="24"/>
          <w:szCs w:val="24"/>
        </w:rPr>
        <w:t>The Gibbs free energy profiles of Pt and Pt</w:t>
      </w:r>
      <w:r w:rsidR="00FC336D" w:rsidRPr="00A930DD">
        <w:rPr>
          <w:rFonts w:ascii="Times New Roman" w:hAnsi="Times New Roman" w:cs="Times New Roman" w:hint="eastAsia"/>
          <w:bCs/>
          <w:color w:val="000000"/>
          <w:sz w:val="24"/>
          <w:szCs w:val="24"/>
          <w:vertAlign w:val="subscript"/>
        </w:rPr>
        <w:t>67</w:t>
      </w:r>
      <w:r w:rsidR="00FC336D" w:rsidRPr="00A930DD">
        <w:rPr>
          <w:rFonts w:ascii="Times New Roman" w:hAnsi="Times New Roman" w:cs="Times New Roman"/>
          <w:bCs/>
          <w:color w:val="000000"/>
          <w:sz w:val="24"/>
          <w:szCs w:val="24"/>
        </w:rPr>
        <w:t>Fe</w:t>
      </w:r>
      <w:r w:rsidR="00FC336D" w:rsidRPr="00A930DD">
        <w:rPr>
          <w:rFonts w:ascii="Times New Roman" w:hAnsi="Times New Roman" w:cs="Times New Roman" w:hint="eastAsia"/>
          <w:bCs/>
          <w:color w:val="000000"/>
          <w:sz w:val="24"/>
          <w:szCs w:val="24"/>
          <w:vertAlign w:val="subscript"/>
        </w:rPr>
        <w:t>33</w:t>
      </w:r>
      <w:r w:rsidR="00FC336D" w:rsidRPr="00A930DD">
        <w:rPr>
          <w:rFonts w:ascii="Times New Roman" w:hAnsi="Times New Roman" w:cs="Times New Roman"/>
          <w:bCs/>
          <w:color w:val="000000"/>
          <w:sz w:val="24"/>
          <w:szCs w:val="24"/>
        </w:rPr>
        <w:t xml:space="preserve"> at various potentials</w:t>
      </w:r>
      <w:bookmarkEnd w:id="25"/>
      <w:bookmarkEnd w:id="26"/>
    </w:p>
    <w:p w14:paraId="68F3A37D" w14:textId="77777777" w:rsidR="00FC336D" w:rsidRPr="00A930DD" w:rsidRDefault="00FC336D" w:rsidP="00A930DD">
      <w:pPr>
        <w:spacing w:before="120" w:after="120"/>
        <w:jc w:val="center"/>
        <w:rPr>
          <w:rFonts w:ascii="Times New Roman" w:hAnsi="Times New Roman" w:cs="Times New Roman"/>
          <w:bCs/>
          <w:color w:val="000000"/>
          <w:sz w:val="24"/>
          <w:szCs w:val="24"/>
        </w:rPr>
      </w:pPr>
      <w:bookmarkStart w:id="27" w:name="_Hlk216436661"/>
      <w:r w:rsidRPr="00A930DD">
        <w:rPr>
          <w:noProof/>
          <w:sz w:val="24"/>
          <w:szCs w:val="24"/>
        </w:rPr>
        <w:drawing>
          <wp:inline distT="0" distB="0" distL="0" distR="0" wp14:anchorId="0DD310F0" wp14:editId="753D732B">
            <wp:extent cx="3721666" cy="2505157"/>
            <wp:effectExtent l="0" t="0" r="0" b="0"/>
            <wp:docPr id="13274356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728001" cy="2509421"/>
                    </a:xfrm>
                    <a:prstGeom prst="rect">
                      <a:avLst/>
                    </a:prstGeom>
                    <a:noFill/>
                    <a:ln>
                      <a:noFill/>
                    </a:ln>
                  </pic:spPr>
                </pic:pic>
              </a:graphicData>
            </a:graphic>
          </wp:inline>
        </w:drawing>
      </w:r>
    </w:p>
    <w:p w14:paraId="65D3EA5E" w14:textId="3DC92615" w:rsidR="00FC336D" w:rsidRDefault="00A930DD" w:rsidP="00A930DD">
      <w:pPr>
        <w:spacing w:before="120" w:after="120"/>
        <w:jc w:val="left"/>
        <w:rPr>
          <w:rFonts w:ascii="Times New Roman" w:hAnsi="Times New Roman" w:cs="Times New Roman"/>
          <w:bCs/>
          <w:color w:val="000000"/>
          <w:szCs w:val="21"/>
        </w:rPr>
      </w:pPr>
      <w:bookmarkStart w:id="28" w:name="_Hlk216554830"/>
      <w:r w:rsidRPr="00A930DD">
        <w:rPr>
          <w:rFonts w:ascii="Times New Roman" w:hAnsi="Times New Roman" w:cs="Times New Roman" w:hint="eastAsia"/>
          <w:b/>
          <w:color w:val="000000"/>
          <w:sz w:val="24"/>
          <w:szCs w:val="24"/>
        </w:rPr>
        <w:t>Fig.</w:t>
      </w:r>
      <w:r w:rsidR="00FC336D" w:rsidRPr="00A930DD">
        <w:rPr>
          <w:rFonts w:ascii="Times New Roman" w:hAnsi="Times New Roman" w:cs="Times New Roman" w:hint="eastAsia"/>
          <w:b/>
          <w:color w:val="000000"/>
          <w:sz w:val="24"/>
          <w:szCs w:val="24"/>
        </w:rPr>
        <w:t xml:space="preserve"> </w:t>
      </w:r>
      <w:r w:rsidR="00247D80" w:rsidRPr="00A930DD">
        <w:rPr>
          <w:rFonts w:ascii="Times New Roman" w:hAnsi="Times New Roman" w:cs="Times New Roman" w:hint="eastAsia"/>
          <w:b/>
          <w:color w:val="000000"/>
          <w:sz w:val="24"/>
          <w:szCs w:val="24"/>
        </w:rPr>
        <w:t>S</w:t>
      </w:r>
      <w:r w:rsidR="00FC336D" w:rsidRPr="00A930DD">
        <w:rPr>
          <w:rFonts w:ascii="Times New Roman" w:hAnsi="Times New Roman" w:cs="Times New Roman" w:hint="eastAsia"/>
          <w:b/>
          <w:color w:val="000000"/>
          <w:sz w:val="24"/>
          <w:szCs w:val="24"/>
        </w:rPr>
        <w:t>3</w:t>
      </w:r>
      <w:r w:rsidR="00391B88" w:rsidRPr="00A930DD">
        <w:rPr>
          <w:rFonts w:ascii="Times New Roman" w:hAnsi="Times New Roman" w:cs="Times New Roman" w:hint="eastAsia"/>
          <w:b/>
          <w:color w:val="000000"/>
          <w:sz w:val="24"/>
          <w:szCs w:val="24"/>
        </w:rPr>
        <w:t>7</w:t>
      </w:r>
      <w:r w:rsidR="00FC336D" w:rsidRPr="00A930DD">
        <w:rPr>
          <w:rFonts w:ascii="Times New Roman" w:hAnsi="Times New Roman" w:cs="Times New Roman" w:hint="eastAsia"/>
          <w:bCs/>
          <w:color w:val="000000"/>
          <w:sz w:val="24"/>
          <w:szCs w:val="24"/>
        </w:rPr>
        <w:t xml:space="preserve"> </w:t>
      </w:r>
      <w:r w:rsidR="00FC336D" w:rsidRPr="00A930DD">
        <w:rPr>
          <w:rFonts w:ascii="Times New Roman" w:hAnsi="Times New Roman" w:cs="Times New Roman"/>
          <w:b/>
          <w:color w:val="000000"/>
          <w:sz w:val="24"/>
          <w:szCs w:val="24"/>
        </w:rPr>
        <w:t>a</w:t>
      </w:r>
      <w:r w:rsidR="00FC336D" w:rsidRPr="00A930DD">
        <w:rPr>
          <w:rFonts w:ascii="Times New Roman" w:hAnsi="Times New Roman" w:cs="Times New Roman" w:hint="eastAsia"/>
          <w:b/>
          <w:color w:val="000000"/>
          <w:sz w:val="24"/>
          <w:szCs w:val="24"/>
        </w:rPr>
        <w:t>,</w:t>
      </w:r>
      <w:r w:rsidR="00FC336D" w:rsidRPr="00A930DD">
        <w:rPr>
          <w:rFonts w:ascii="Times New Roman" w:hAnsi="Times New Roman" w:cs="Times New Roman"/>
          <w:bCs/>
          <w:color w:val="000000"/>
          <w:sz w:val="24"/>
          <w:szCs w:val="24"/>
        </w:rPr>
        <w:t xml:space="preserve"> Optimized configurations of Pt</w:t>
      </w:r>
      <w:r w:rsidR="00FC336D" w:rsidRPr="00A930DD">
        <w:rPr>
          <w:rFonts w:ascii="Times New Roman" w:hAnsi="Times New Roman" w:cs="Times New Roman"/>
          <w:bCs/>
          <w:color w:val="000000"/>
          <w:sz w:val="24"/>
          <w:szCs w:val="24"/>
          <w:vertAlign w:val="subscript"/>
        </w:rPr>
        <w:t>76</w:t>
      </w:r>
      <w:r w:rsidR="00FC336D" w:rsidRPr="00A930DD">
        <w:rPr>
          <w:rFonts w:ascii="Times New Roman" w:hAnsi="Times New Roman" w:cs="Times New Roman"/>
          <w:bCs/>
          <w:color w:val="000000"/>
          <w:sz w:val="24"/>
          <w:szCs w:val="24"/>
        </w:rPr>
        <w:t>Fe</w:t>
      </w:r>
      <w:r w:rsidR="00FC336D" w:rsidRPr="00A930DD">
        <w:rPr>
          <w:rFonts w:ascii="Times New Roman" w:hAnsi="Times New Roman" w:cs="Times New Roman"/>
          <w:bCs/>
          <w:color w:val="000000"/>
          <w:sz w:val="24"/>
          <w:szCs w:val="24"/>
          <w:vertAlign w:val="subscript"/>
        </w:rPr>
        <w:t>24</w:t>
      </w:r>
      <w:r w:rsidR="00FC336D" w:rsidRPr="00A930DD">
        <w:rPr>
          <w:rFonts w:ascii="Times New Roman" w:hAnsi="Times New Roman" w:cs="Times New Roman"/>
          <w:bCs/>
          <w:color w:val="000000"/>
          <w:sz w:val="24"/>
          <w:szCs w:val="24"/>
        </w:rPr>
        <w:t xml:space="preserve">, </w:t>
      </w:r>
      <w:bookmarkStart w:id="29" w:name="_Hlk216032403"/>
      <w:r w:rsidR="00FC336D" w:rsidRPr="00A930DD">
        <w:rPr>
          <w:rFonts w:ascii="Times New Roman" w:hAnsi="Times New Roman" w:cs="Times New Roman"/>
          <w:bCs/>
          <w:color w:val="000000"/>
          <w:sz w:val="24"/>
          <w:szCs w:val="24"/>
        </w:rPr>
        <w:t>Pt</w:t>
      </w:r>
      <w:r w:rsidR="00FC336D" w:rsidRPr="00A930DD">
        <w:rPr>
          <w:rFonts w:ascii="Times New Roman" w:hAnsi="Times New Roman" w:cs="Times New Roman"/>
          <w:bCs/>
          <w:color w:val="000000"/>
          <w:sz w:val="24"/>
          <w:szCs w:val="24"/>
          <w:vertAlign w:val="subscript"/>
        </w:rPr>
        <w:t>76</w:t>
      </w:r>
      <w:r w:rsidR="00FC336D" w:rsidRPr="00A930DD">
        <w:rPr>
          <w:rFonts w:ascii="Times New Roman" w:hAnsi="Times New Roman" w:cs="Times New Roman"/>
          <w:bCs/>
          <w:color w:val="000000"/>
          <w:sz w:val="24"/>
          <w:szCs w:val="24"/>
        </w:rPr>
        <w:t>Fe</w:t>
      </w:r>
      <w:r w:rsidR="00FC336D" w:rsidRPr="00A930DD">
        <w:rPr>
          <w:rFonts w:ascii="Times New Roman" w:hAnsi="Times New Roman" w:cs="Times New Roman"/>
          <w:bCs/>
          <w:color w:val="000000"/>
          <w:sz w:val="24"/>
          <w:szCs w:val="24"/>
          <w:vertAlign w:val="subscript"/>
        </w:rPr>
        <w:t>24</w:t>
      </w:r>
      <w:bookmarkEnd w:id="29"/>
      <w:r w:rsidR="00FC336D" w:rsidRPr="00A930DD">
        <w:rPr>
          <w:rFonts w:ascii="Times New Roman" w:hAnsi="Times New Roman" w:cs="Times New Roman"/>
          <w:bCs/>
          <w:color w:val="000000"/>
          <w:sz w:val="24"/>
          <w:szCs w:val="24"/>
        </w:rPr>
        <w:t>/LiO</w:t>
      </w:r>
      <w:r w:rsidR="00FC336D" w:rsidRPr="00A930DD">
        <w:rPr>
          <w:rFonts w:ascii="Times New Roman" w:hAnsi="Times New Roman" w:cs="Times New Roman"/>
          <w:bCs/>
          <w:color w:val="000000"/>
          <w:sz w:val="24"/>
          <w:szCs w:val="24"/>
          <w:vertAlign w:val="subscript"/>
        </w:rPr>
        <w:t>2</w:t>
      </w:r>
      <w:r w:rsidR="00FC336D" w:rsidRPr="00A930DD">
        <w:rPr>
          <w:rFonts w:ascii="Times New Roman" w:hAnsi="Times New Roman" w:cs="Times New Roman"/>
          <w:bCs/>
          <w:color w:val="000000"/>
          <w:sz w:val="24"/>
          <w:szCs w:val="24"/>
        </w:rPr>
        <w:t>*, Pt</w:t>
      </w:r>
      <w:r w:rsidR="00FC336D" w:rsidRPr="00A930DD">
        <w:rPr>
          <w:rFonts w:ascii="Times New Roman" w:hAnsi="Times New Roman" w:cs="Times New Roman"/>
          <w:bCs/>
          <w:color w:val="000000"/>
          <w:sz w:val="24"/>
          <w:szCs w:val="24"/>
          <w:vertAlign w:val="subscript"/>
        </w:rPr>
        <w:t>76</w:t>
      </w:r>
      <w:r w:rsidR="00FC336D" w:rsidRPr="00A930DD">
        <w:rPr>
          <w:rFonts w:ascii="Times New Roman" w:hAnsi="Times New Roman" w:cs="Times New Roman"/>
          <w:bCs/>
          <w:color w:val="000000"/>
          <w:sz w:val="24"/>
          <w:szCs w:val="24"/>
        </w:rPr>
        <w:t>Fe</w:t>
      </w:r>
      <w:r w:rsidR="00FC336D" w:rsidRPr="00A930DD">
        <w:rPr>
          <w:rFonts w:ascii="Times New Roman" w:hAnsi="Times New Roman" w:cs="Times New Roman"/>
          <w:bCs/>
          <w:color w:val="000000"/>
          <w:sz w:val="24"/>
          <w:szCs w:val="24"/>
          <w:vertAlign w:val="subscript"/>
        </w:rPr>
        <w:t>24</w:t>
      </w:r>
      <w:r w:rsidR="00FC336D" w:rsidRPr="00A930DD">
        <w:rPr>
          <w:rFonts w:ascii="Times New Roman" w:hAnsi="Times New Roman" w:cs="Times New Roman"/>
          <w:bCs/>
          <w:color w:val="000000"/>
          <w:sz w:val="24"/>
          <w:szCs w:val="24"/>
        </w:rPr>
        <w:t>/Li</w:t>
      </w:r>
      <w:r w:rsidR="00FC336D" w:rsidRPr="00A930DD">
        <w:rPr>
          <w:rFonts w:ascii="Times New Roman" w:hAnsi="Times New Roman" w:cs="Times New Roman"/>
          <w:bCs/>
          <w:color w:val="000000"/>
          <w:sz w:val="24"/>
          <w:szCs w:val="24"/>
          <w:vertAlign w:val="subscript"/>
        </w:rPr>
        <w:t>2</w:t>
      </w:r>
      <w:r w:rsidR="00FC336D" w:rsidRPr="00A930DD">
        <w:rPr>
          <w:rFonts w:ascii="Times New Roman" w:hAnsi="Times New Roman" w:cs="Times New Roman"/>
          <w:bCs/>
          <w:color w:val="000000"/>
          <w:sz w:val="24"/>
          <w:szCs w:val="24"/>
        </w:rPr>
        <w:t>O</w:t>
      </w:r>
      <w:r w:rsidR="00FC336D" w:rsidRPr="00A930DD">
        <w:rPr>
          <w:rFonts w:ascii="Times New Roman" w:hAnsi="Times New Roman" w:cs="Times New Roman"/>
          <w:bCs/>
          <w:color w:val="000000"/>
          <w:sz w:val="24"/>
          <w:szCs w:val="24"/>
          <w:vertAlign w:val="subscript"/>
        </w:rPr>
        <w:t>2</w:t>
      </w:r>
      <w:r w:rsidR="00FC336D" w:rsidRPr="00A930DD">
        <w:rPr>
          <w:rFonts w:ascii="Times New Roman" w:hAnsi="Times New Roman" w:cs="Times New Roman"/>
          <w:bCs/>
          <w:color w:val="000000"/>
          <w:sz w:val="24"/>
          <w:szCs w:val="24"/>
        </w:rPr>
        <w:t>*, and Pt</w:t>
      </w:r>
      <w:r w:rsidR="00FC336D" w:rsidRPr="00A930DD">
        <w:rPr>
          <w:rFonts w:ascii="Times New Roman" w:hAnsi="Times New Roman" w:cs="Times New Roman"/>
          <w:bCs/>
          <w:color w:val="000000"/>
          <w:sz w:val="24"/>
          <w:szCs w:val="24"/>
          <w:vertAlign w:val="subscript"/>
        </w:rPr>
        <w:t>76</w:t>
      </w:r>
      <w:r w:rsidR="00FC336D" w:rsidRPr="00A930DD">
        <w:rPr>
          <w:rFonts w:ascii="Times New Roman" w:hAnsi="Times New Roman" w:cs="Times New Roman"/>
          <w:bCs/>
          <w:color w:val="000000"/>
          <w:sz w:val="24"/>
          <w:szCs w:val="24"/>
        </w:rPr>
        <w:t>Fe</w:t>
      </w:r>
      <w:r w:rsidR="00FC336D" w:rsidRPr="00A930DD">
        <w:rPr>
          <w:rFonts w:ascii="Times New Roman" w:hAnsi="Times New Roman" w:cs="Times New Roman"/>
          <w:bCs/>
          <w:color w:val="000000"/>
          <w:sz w:val="24"/>
          <w:szCs w:val="24"/>
          <w:vertAlign w:val="subscript"/>
        </w:rPr>
        <w:t>24</w:t>
      </w:r>
      <w:r w:rsidR="00FC336D" w:rsidRPr="00A930DD">
        <w:rPr>
          <w:rFonts w:ascii="Times New Roman" w:hAnsi="Times New Roman" w:cs="Times New Roman"/>
          <w:bCs/>
          <w:color w:val="000000"/>
          <w:sz w:val="24"/>
          <w:szCs w:val="24"/>
        </w:rPr>
        <w:t>/</w:t>
      </w:r>
      <w:r w:rsidR="00FC336D" w:rsidRPr="00A930DD">
        <w:rPr>
          <w:rFonts w:ascii="Times New Roman" w:hAnsi="Times New Roman" w:cs="Times New Roman" w:hint="eastAsia"/>
          <w:bCs/>
          <w:color w:val="000000"/>
          <w:sz w:val="24"/>
          <w:szCs w:val="24"/>
        </w:rPr>
        <w:t>2</w:t>
      </w:r>
      <w:r w:rsidR="00FC336D" w:rsidRPr="00A930DD">
        <w:rPr>
          <w:rFonts w:ascii="Times New Roman" w:hAnsi="Times New Roman" w:cs="Times New Roman"/>
          <w:bCs/>
          <w:color w:val="000000"/>
          <w:sz w:val="24"/>
          <w:szCs w:val="24"/>
        </w:rPr>
        <w:t>Li</w:t>
      </w:r>
      <w:r w:rsidR="00FC336D" w:rsidRPr="00A930DD">
        <w:rPr>
          <w:rFonts w:ascii="Times New Roman" w:hAnsi="Times New Roman" w:cs="Times New Roman"/>
          <w:bCs/>
          <w:color w:val="000000"/>
          <w:sz w:val="24"/>
          <w:szCs w:val="24"/>
          <w:vertAlign w:val="subscript"/>
        </w:rPr>
        <w:t>2</w:t>
      </w:r>
      <w:r w:rsidR="00FC336D" w:rsidRPr="00A930DD">
        <w:rPr>
          <w:rFonts w:ascii="Times New Roman" w:hAnsi="Times New Roman" w:cs="Times New Roman"/>
          <w:bCs/>
          <w:color w:val="000000"/>
          <w:sz w:val="24"/>
          <w:szCs w:val="24"/>
        </w:rPr>
        <w:t>O</w:t>
      </w:r>
      <w:r w:rsidR="00FC336D" w:rsidRPr="00A930DD">
        <w:rPr>
          <w:rFonts w:ascii="Times New Roman" w:hAnsi="Times New Roman" w:cs="Times New Roman"/>
          <w:bCs/>
          <w:color w:val="000000"/>
          <w:sz w:val="24"/>
          <w:szCs w:val="24"/>
          <w:vertAlign w:val="subscript"/>
        </w:rPr>
        <w:t>2</w:t>
      </w:r>
      <w:r w:rsidR="00FC336D" w:rsidRPr="00A930DD">
        <w:rPr>
          <w:rFonts w:ascii="Times New Roman" w:hAnsi="Times New Roman" w:cs="Times New Roman"/>
          <w:bCs/>
          <w:color w:val="000000"/>
          <w:sz w:val="24"/>
          <w:szCs w:val="24"/>
        </w:rPr>
        <w:t>*.</w:t>
      </w:r>
      <w:r w:rsidR="00FC336D" w:rsidRPr="00A930DD">
        <w:rPr>
          <w:rFonts w:ascii="Times New Roman" w:hAnsi="Times New Roman" w:cs="Times New Roman" w:hint="eastAsia"/>
          <w:bCs/>
          <w:color w:val="000000"/>
          <w:sz w:val="24"/>
          <w:szCs w:val="24"/>
        </w:rPr>
        <w:t xml:space="preserve"> </w:t>
      </w:r>
      <w:r w:rsidR="00FC336D" w:rsidRPr="00A930DD">
        <w:rPr>
          <w:rFonts w:ascii="Times New Roman" w:hAnsi="Times New Roman" w:cs="Times New Roman" w:hint="eastAsia"/>
          <w:b/>
          <w:color w:val="000000"/>
          <w:sz w:val="24"/>
          <w:szCs w:val="24"/>
        </w:rPr>
        <w:t>b,</w:t>
      </w:r>
      <w:r w:rsidR="00FC336D" w:rsidRPr="00A930DD">
        <w:rPr>
          <w:rFonts w:ascii="Times New Roman" w:hAnsi="Times New Roman" w:cs="Times New Roman" w:hint="eastAsia"/>
          <w:bCs/>
          <w:color w:val="000000"/>
          <w:sz w:val="24"/>
          <w:szCs w:val="24"/>
        </w:rPr>
        <w:t xml:space="preserve"> </w:t>
      </w:r>
      <w:r w:rsidR="00FC336D" w:rsidRPr="00A930DD">
        <w:rPr>
          <w:rFonts w:ascii="Times New Roman" w:hAnsi="Times New Roman" w:cs="Times New Roman"/>
          <w:bCs/>
          <w:color w:val="000000"/>
          <w:sz w:val="24"/>
          <w:szCs w:val="24"/>
        </w:rPr>
        <w:t>The Gibbs free energy profiles of Pt</w:t>
      </w:r>
      <w:r w:rsidR="00FC336D" w:rsidRPr="00A930DD">
        <w:rPr>
          <w:rFonts w:ascii="Times New Roman" w:hAnsi="Times New Roman" w:cs="Times New Roman"/>
          <w:bCs/>
          <w:color w:val="000000"/>
          <w:sz w:val="24"/>
          <w:szCs w:val="24"/>
          <w:vertAlign w:val="subscript"/>
        </w:rPr>
        <w:t>76</w:t>
      </w:r>
      <w:r w:rsidR="00FC336D" w:rsidRPr="00A930DD">
        <w:rPr>
          <w:rFonts w:ascii="Times New Roman" w:hAnsi="Times New Roman" w:cs="Times New Roman"/>
          <w:bCs/>
          <w:color w:val="000000"/>
          <w:sz w:val="24"/>
          <w:szCs w:val="24"/>
        </w:rPr>
        <w:t>Fe</w:t>
      </w:r>
      <w:r w:rsidR="00FC336D" w:rsidRPr="00A930DD">
        <w:rPr>
          <w:rFonts w:ascii="Times New Roman" w:hAnsi="Times New Roman" w:cs="Times New Roman"/>
          <w:bCs/>
          <w:color w:val="000000"/>
          <w:sz w:val="24"/>
          <w:szCs w:val="24"/>
          <w:vertAlign w:val="subscript"/>
        </w:rPr>
        <w:t>24</w:t>
      </w:r>
      <w:r w:rsidR="00FC336D" w:rsidRPr="00A930DD">
        <w:rPr>
          <w:rFonts w:ascii="Times New Roman" w:hAnsi="Times New Roman" w:cs="Times New Roman"/>
          <w:bCs/>
          <w:color w:val="000000"/>
          <w:sz w:val="24"/>
          <w:szCs w:val="24"/>
        </w:rPr>
        <w:t xml:space="preserve"> and Pt</w:t>
      </w:r>
      <w:r w:rsidR="00FC336D" w:rsidRPr="00A930DD">
        <w:rPr>
          <w:rFonts w:ascii="Times New Roman" w:hAnsi="Times New Roman" w:cs="Times New Roman" w:hint="eastAsia"/>
          <w:bCs/>
          <w:color w:val="000000"/>
          <w:sz w:val="24"/>
          <w:szCs w:val="24"/>
          <w:vertAlign w:val="subscript"/>
        </w:rPr>
        <w:t>76</w:t>
      </w:r>
      <w:r w:rsidR="00FC336D" w:rsidRPr="00A930DD">
        <w:rPr>
          <w:rFonts w:ascii="Times New Roman" w:hAnsi="Times New Roman" w:cs="Times New Roman"/>
          <w:bCs/>
          <w:color w:val="000000"/>
          <w:sz w:val="24"/>
          <w:szCs w:val="24"/>
        </w:rPr>
        <w:t>Fe</w:t>
      </w:r>
      <w:r w:rsidR="00FC336D" w:rsidRPr="00A930DD">
        <w:rPr>
          <w:rFonts w:ascii="Times New Roman" w:hAnsi="Times New Roman" w:cs="Times New Roman" w:hint="eastAsia"/>
          <w:bCs/>
          <w:color w:val="000000"/>
          <w:sz w:val="24"/>
          <w:szCs w:val="24"/>
          <w:vertAlign w:val="subscript"/>
        </w:rPr>
        <w:t>24</w:t>
      </w:r>
      <w:r w:rsidR="00FC336D" w:rsidRPr="00A930DD">
        <w:rPr>
          <w:rFonts w:ascii="Times New Roman" w:hAnsi="Times New Roman" w:cs="Times New Roman"/>
          <w:bCs/>
          <w:color w:val="000000"/>
          <w:sz w:val="24"/>
          <w:szCs w:val="24"/>
        </w:rPr>
        <w:t xml:space="preserve"> at various potentials</w:t>
      </w:r>
    </w:p>
    <w:bookmarkEnd w:id="28"/>
    <w:p w14:paraId="5BF62561" w14:textId="77777777" w:rsidR="009D1829" w:rsidRDefault="009D1829" w:rsidP="00A31A4E">
      <w:pPr>
        <w:spacing w:before="120" w:after="120"/>
        <w:jc w:val="center"/>
        <w:rPr>
          <w:rFonts w:ascii="Times New Roman" w:hAnsi="Times New Roman" w:cs="Times New Roman"/>
          <w:b/>
          <w:color w:val="000000"/>
          <w:szCs w:val="21"/>
        </w:rPr>
      </w:pPr>
      <w:r>
        <w:rPr>
          <w:noProof/>
        </w:rPr>
        <w:lastRenderedPageBreak/>
        <w:drawing>
          <wp:inline distT="0" distB="0" distL="0" distR="0" wp14:anchorId="0A4AFAE8" wp14:editId="03B7455A">
            <wp:extent cx="5501178" cy="3309582"/>
            <wp:effectExtent l="0" t="0" r="4445" b="5715"/>
            <wp:docPr id="12279236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05323" cy="3312075"/>
                    </a:xfrm>
                    <a:prstGeom prst="rect">
                      <a:avLst/>
                    </a:prstGeom>
                    <a:noFill/>
                    <a:ln>
                      <a:noFill/>
                    </a:ln>
                  </pic:spPr>
                </pic:pic>
              </a:graphicData>
            </a:graphic>
          </wp:inline>
        </w:drawing>
      </w:r>
    </w:p>
    <w:p w14:paraId="1BD528E1" w14:textId="28EC2D2B" w:rsidR="009D1829" w:rsidRPr="00A930DD" w:rsidRDefault="00A930DD" w:rsidP="00A31A4E">
      <w:pPr>
        <w:spacing w:before="120" w:after="120"/>
        <w:rPr>
          <w:rFonts w:ascii="Times New Roman" w:hAnsi="Times New Roman" w:cs="Times New Roman"/>
          <w:color w:val="000000"/>
          <w:sz w:val="24"/>
          <w:szCs w:val="24"/>
          <w:vertAlign w:val="subscript"/>
        </w:rPr>
      </w:pPr>
      <w:bookmarkStart w:id="30" w:name="_Hlk216556221"/>
      <w:r w:rsidRPr="00A930DD">
        <w:rPr>
          <w:rFonts w:ascii="Times New Roman" w:hAnsi="Times New Roman" w:cs="Times New Roman"/>
          <w:b/>
          <w:color w:val="000000"/>
          <w:sz w:val="24"/>
          <w:szCs w:val="24"/>
        </w:rPr>
        <w:t>Fig.</w:t>
      </w:r>
      <w:r w:rsidR="009D1829" w:rsidRPr="00A930DD">
        <w:rPr>
          <w:rFonts w:ascii="Times New Roman" w:hAnsi="Times New Roman" w:cs="Times New Roman"/>
          <w:b/>
          <w:color w:val="000000"/>
          <w:sz w:val="24"/>
          <w:szCs w:val="24"/>
        </w:rPr>
        <w:t xml:space="preserve"> </w:t>
      </w:r>
      <w:r w:rsidR="00247D80" w:rsidRPr="00A930DD">
        <w:rPr>
          <w:rFonts w:ascii="Times New Roman" w:hAnsi="Times New Roman" w:cs="Times New Roman" w:hint="eastAsia"/>
          <w:b/>
          <w:color w:val="000000"/>
          <w:sz w:val="24"/>
          <w:szCs w:val="24"/>
        </w:rPr>
        <w:t>S3</w:t>
      </w:r>
      <w:r w:rsidR="00391B88" w:rsidRPr="00A930DD">
        <w:rPr>
          <w:rFonts w:ascii="Times New Roman" w:hAnsi="Times New Roman" w:cs="Times New Roman" w:hint="eastAsia"/>
          <w:b/>
          <w:color w:val="000000"/>
          <w:sz w:val="24"/>
          <w:szCs w:val="24"/>
        </w:rPr>
        <w:t>8</w:t>
      </w:r>
      <w:r w:rsidR="009D1829" w:rsidRPr="00A930DD">
        <w:rPr>
          <w:rFonts w:ascii="Times New Roman" w:hAnsi="Times New Roman" w:cs="Times New Roman"/>
          <w:b/>
          <w:color w:val="000000"/>
          <w:sz w:val="24"/>
          <w:szCs w:val="24"/>
        </w:rPr>
        <w:t xml:space="preserve"> </w:t>
      </w:r>
      <w:proofErr w:type="gramStart"/>
      <w:r w:rsidR="009D1829" w:rsidRPr="00A930DD">
        <w:rPr>
          <w:rFonts w:ascii="Times New Roman" w:hAnsi="Times New Roman" w:cs="Times New Roman" w:hint="eastAsia"/>
          <w:b/>
          <w:color w:val="000000"/>
          <w:sz w:val="24"/>
          <w:szCs w:val="24"/>
        </w:rPr>
        <w:t>a,b</w:t>
      </w:r>
      <w:proofErr w:type="gramEnd"/>
      <w:r w:rsidR="009D1829" w:rsidRPr="00A930DD">
        <w:rPr>
          <w:rFonts w:ascii="Times New Roman" w:hAnsi="Times New Roman" w:cs="Times New Roman" w:hint="eastAsia"/>
          <w:b/>
          <w:color w:val="000000"/>
          <w:sz w:val="24"/>
          <w:szCs w:val="24"/>
        </w:rPr>
        <w:t xml:space="preserve">, </w:t>
      </w:r>
      <w:r w:rsidR="009D1829" w:rsidRPr="00A930DD">
        <w:rPr>
          <w:rFonts w:ascii="Times New Roman" w:hAnsi="Times New Roman" w:cs="Times New Roman"/>
          <w:sz w:val="24"/>
          <w:szCs w:val="24"/>
        </w:rPr>
        <w:t xml:space="preserve">The element mapping of Pt and Fe elements (a) and </w:t>
      </w:r>
      <w:r w:rsidR="009D1829" w:rsidRPr="00A930DD">
        <w:rPr>
          <w:rFonts w:ascii="Times New Roman" w:hAnsi="Times New Roman" w:cs="Times New Roman"/>
          <w:color w:val="000000"/>
          <w:sz w:val="24"/>
          <w:szCs w:val="24"/>
        </w:rPr>
        <w:t>EDX spectra</w:t>
      </w:r>
      <w:r w:rsidR="009D1829" w:rsidRPr="00A930DD">
        <w:rPr>
          <w:rFonts w:ascii="Times New Roman" w:hAnsi="Times New Roman" w:cs="Times New Roman" w:hint="eastAsia"/>
          <w:color w:val="000000"/>
          <w:sz w:val="24"/>
          <w:szCs w:val="24"/>
        </w:rPr>
        <w:t xml:space="preserve"> (b)</w:t>
      </w:r>
      <w:r w:rsidR="009D1829" w:rsidRPr="00A930DD">
        <w:rPr>
          <w:rFonts w:ascii="Times New Roman" w:hAnsi="Times New Roman" w:cs="Times New Roman"/>
          <w:color w:val="000000"/>
          <w:sz w:val="24"/>
          <w:szCs w:val="24"/>
        </w:rPr>
        <w:t xml:space="preserve"> of Pt</w:t>
      </w:r>
      <w:r w:rsidR="009D1829" w:rsidRPr="00A930DD">
        <w:rPr>
          <w:rFonts w:ascii="Times New Roman" w:hAnsi="Times New Roman" w:cs="Times New Roman"/>
          <w:color w:val="000000"/>
          <w:sz w:val="24"/>
          <w:szCs w:val="24"/>
          <w:vertAlign w:val="subscript"/>
        </w:rPr>
        <w:t>82</w:t>
      </w:r>
      <w:r w:rsidR="009D1829" w:rsidRPr="00A930DD">
        <w:rPr>
          <w:rFonts w:ascii="Times New Roman" w:hAnsi="Times New Roman" w:cs="Times New Roman"/>
          <w:color w:val="000000"/>
          <w:sz w:val="24"/>
          <w:szCs w:val="24"/>
        </w:rPr>
        <w:t>Fe</w:t>
      </w:r>
      <w:r w:rsidR="009D1829" w:rsidRPr="00A930DD">
        <w:rPr>
          <w:rFonts w:ascii="Times New Roman" w:hAnsi="Times New Roman" w:cs="Times New Roman"/>
          <w:color w:val="000000"/>
          <w:sz w:val="24"/>
          <w:szCs w:val="24"/>
          <w:vertAlign w:val="subscript"/>
        </w:rPr>
        <w:t>18</w:t>
      </w:r>
      <w:r w:rsidR="009D1829" w:rsidRPr="00A930DD">
        <w:rPr>
          <w:rFonts w:ascii="Times New Roman" w:hAnsi="Times New Roman" w:cs="Times New Roman"/>
          <w:color w:val="000000"/>
          <w:sz w:val="24"/>
          <w:szCs w:val="24"/>
        </w:rPr>
        <w:t>.</w:t>
      </w:r>
      <w:r w:rsidR="009D1829" w:rsidRPr="00A930DD">
        <w:rPr>
          <w:rFonts w:ascii="Times New Roman" w:hAnsi="Times New Roman" w:cs="Times New Roman" w:hint="eastAsia"/>
          <w:color w:val="000000"/>
          <w:sz w:val="24"/>
          <w:szCs w:val="24"/>
        </w:rPr>
        <w:t xml:space="preserve"> </w:t>
      </w:r>
      <w:bookmarkStart w:id="31" w:name="_Hlk216185778"/>
      <w:proofErr w:type="gramStart"/>
      <w:r w:rsidR="009D1829" w:rsidRPr="00A930DD">
        <w:rPr>
          <w:rFonts w:ascii="Times New Roman" w:hAnsi="Times New Roman" w:cs="Times New Roman" w:hint="eastAsia"/>
          <w:b/>
          <w:bCs/>
          <w:color w:val="000000"/>
          <w:sz w:val="24"/>
          <w:szCs w:val="24"/>
        </w:rPr>
        <w:t>c,d</w:t>
      </w:r>
      <w:proofErr w:type="gramEnd"/>
      <w:r w:rsidR="009D1829" w:rsidRPr="00A930DD">
        <w:rPr>
          <w:rFonts w:ascii="Times New Roman" w:hAnsi="Times New Roman" w:cs="Times New Roman" w:hint="eastAsia"/>
          <w:b/>
          <w:bCs/>
          <w:color w:val="000000"/>
          <w:sz w:val="24"/>
          <w:szCs w:val="24"/>
        </w:rPr>
        <w:t>,</w:t>
      </w:r>
      <w:r w:rsidR="009D1829" w:rsidRPr="00A930DD">
        <w:rPr>
          <w:rFonts w:ascii="Times New Roman" w:hAnsi="Times New Roman" w:cs="Times New Roman" w:hint="eastAsia"/>
          <w:color w:val="000000"/>
          <w:sz w:val="24"/>
          <w:szCs w:val="24"/>
        </w:rPr>
        <w:t xml:space="preserve"> </w:t>
      </w:r>
      <w:r w:rsidR="009D1829" w:rsidRPr="00A930DD">
        <w:rPr>
          <w:rFonts w:ascii="Times New Roman" w:hAnsi="Times New Roman" w:cs="Times New Roman"/>
          <w:sz w:val="24"/>
          <w:szCs w:val="24"/>
        </w:rPr>
        <w:t>The element mapping of Pt and Fe elements (</w:t>
      </w:r>
      <w:r w:rsidR="009D1829" w:rsidRPr="00A930DD">
        <w:rPr>
          <w:rFonts w:ascii="Times New Roman" w:hAnsi="Times New Roman" w:cs="Times New Roman" w:hint="eastAsia"/>
          <w:sz w:val="24"/>
          <w:szCs w:val="24"/>
        </w:rPr>
        <w:t>c</w:t>
      </w:r>
      <w:r w:rsidR="009D1829" w:rsidRPr="00A930DD">
        <w:rPr>
          <w:rFonts w:ascii="Times New Roman" w:hAnsi="Times New Roman" w:cs="Times New Roman"/>
          <w:sz w:val="24"/>
          <w:szCs w:val="24"/>
        </w:rPr>
        <w:t xml:space="preserve">) and </w:t>
      </w:r>
      <w:r w:rsidR="009D1829" w:rsidRPr="00A930DD">
        <w:rPr>
          <w:rFonts w:ascii="Times New Roman" w:hAnsi="Times New Roman" w:cs="Times New Roman"/>
          <w:color w:val="000000"/>
          <w:sz w:val="24"/>
          <w:szCs w:val="24"/>
        </w:rPr>
        <w:t>EDX spectra</w:t>
      </w:r>
      <w:r w:rsidR="009D1829" w:rsidRPr="00A930DD">
        <w:rPr>
          <w:rFonts w:ascii="Times New Roman" w:hAnsi="Times New Roman" w:cs="Times New Roman" w:hint="eastAsia"/>
          <w:color w:val="000000"/>
          <w:sz w:val="24"/>
          <w:szCs w:val="24"/>
        </w:rPr>
        <w:t xml:space="preserve"> (c)</w:t>
      </w:r>
      <w:r w:rsidR="009D1829" w:rsidRPr="00A930DD">
        <w:rPr>
          <w:rFonts w:ascii="Times New Roman" w:hAnsi="Times New Roman" w:cs="Times New Roman"/>
          <w:color w:val="000000"/>
          <w:sz w:val="24"/>
          <w:szCs w:val="24"/>
        </w:rPr>
        <w:t xml:space="preserve"> of Pt</w:t>
      </w:r>
      <w:r w:rsidR="009D1829" w:rsidRPr="00A930DD">
        <w:rPr>
          <w:rFonts w:ascii="Times New Roman" w:hAnsi="Times New Roman" w:cs="Times New Roman" w:hint="eastAsia"/>
          <w:color w:val="000000"/>
          <w:sz w:val="24"/>
          <w:szCs w:val="24"/>
          <w:vertAlign w:val="subscript"/>
        </w:rPr>
        <w:t>70</w:t>
      </w:r>
      <w:r w:rsidR="009D1829" w:rsidRPr="00A930DD">
        <w:rPr>
          <w:rFonts w:ascii="Times New Roman" w:hAnsi="Times New Roman" w:cs="Times New Roman"/>
          <w:color w:val="000000"/>
          <w:sz w:val="24"/>
          <w:szCs w:val="24"/>
        </w:rPr>
        <w:t>Fe</w:t>
      </w:r>
      <w:r w:rsidR="009D1829" w:rsidRPr="00A930DD">
        <w:rPr>
          <w:rFonts w:ascii="Times New Roman" w:hAnsi="Times New Roman" w:cs="Times New Roman" w:hint="eastAsia"/>
          <w:color w:val="000000"/>
          <w:sz w:val="24"/>
          <w:szCs w:val="24"/>
          <w:vertAlign w:val="subscript"/>
        </w:rPr>
        <w:t>30</w:t>
      </w:r>
      <w:r w:rsidR="009D1829" w:rsidRPr="00A930DD">
        <w:rPr>
          <w:rFonts w:ascii="Times New Roman" w:hAnsi="Times New Roman" w:cs="Times New Roman" w:hint="eastAsia"/>
          <w:color w:val="000000"/>
          <w:sz w:val="24"/>
          <w:szCs w:val="24"/>
        </w:rPr>
        <w:t xml:space="preserve">. </w:t>
      </w:r>
      <w:bookmarkEnd w:id="31"/>
      <w:proofErr w:type="gramStart"/>
      <w:r w:rsidR="009D1829" w:rsidRPr="00A930DD">
        <w:rPr>
          <w:rFonts w:ascii="Times New Roman" w:hAnsi="Times New Roman" w:cs="Times New Roman" w:hint="eastAsia"/>
          <w:b/>
          <w:bCs/>
          <w:color w:val="000000"/>
          <w:sz w:val="24"/>
          <w:szCs w:val="24"/>
        </w:rPr>
        <w:t>e,f</w:t>
      </w:r>
      <w:proofErr w:type="gramEnd"/>
      <w:r w:rsidR="009D1829" w:rsidRPr="00A930DD">
        <w:rPr>
          <w:rFonts w:ascii="Times New Roman" w:hAnsi="Times New Roman" w:cs="Times New Roman" w:hint="eastAsia"/>
          <w:b/>
          <w:bCs/>
          <w:color w:val="000000"/>
          <w:sz w:val="24"/>
          <w:szCs w:val="24"/>
        </w:rPr>
        <w:t>,</w:t>
      </w:r>
      <w:r w:rsidR="009D1829" w:rsidRPr="00A930DD">
        <w:rPr>
          <w:rFonts w:ascii="Times New Roman" w:hAnsi="Times New Roman" w:cs="Times New Roman" w:hint="eastAsia"/>
          <w:color w:val="000000"/>
          <w:sz w:val="24"/>
          <w:szCs w:val="24"/>
        </w:rPr>
        <w:t xml:space="preserve"> </w:t>
      </w:r>
      <w:r w:rsidR="009D1829" w:rsidRPr="00A930DD">
        <w:rPr>
          <w:rFonts w:ascii="Times New Roman" w:hAnsi="Times New Roman" w:cs="Times New Roman"/>
          <w:sz w:val="24"/>
          <w:szCs w:val="24"/>
        </w:rPr>
        <w:t>The element mapping of Pt and Fe elements (</w:t>
      </w:r>
      <w:r w:rsidR="009D1829" w:rsidRPr="00A930DD">
        <w:rPr>
          <w:rFonts w:ascii="Times New Roman" w:hAnsi="Times New Roman" w:cs="Times New Roman" w:hint="eastAsia"/>
          <w:sz w:val="24"/>
          <w:szCs w:val="24"/>
        </w:rPr>
        <w:t>e</w:t>
      </w:r>
      <w:r w:rsidR="009D1829" w:rsidRPr="00A930DD">
        <w:rPr>
          <w:rFonts w:ascii="Times New Roman" w:hAnsi="Times New Roman" w:cs="Times New Roman"/>
          <w:sz w:val="24"/>
          <w:szCs w:val="24"/>
        </w:rPr>
        <w:t xml:space="preserve">) and </w:t>
      </w:r>
      <w:r w:rsidR="009D1829" w:rsidRPr="00A930DD">
        <w:rPr>
          <w:rFonts w:ascii="Times New Roman" w:hAnsi="Times New Roman" w:cs="Times New Roman"/>
          <w:color w:val="000000"/>
          <w:sz w:val="24"/>
          <w:szCs w:val="24"/>
        </w:rPr>
        <w:t>EDX spectra</w:t>
      </w:r>
      <w:r w:rsidR="009D1829" w:rsidRPr="00A930DD">
        <w:rPr>
          <w:rFonts w:ascii="Times New Roman" w:hAnsi="Times New Roman" w:cs="Times New Roman" w:hint="eastAsia"/>
          <w:color w:val="000000"/>
          <w:sz w:val="24"/>
          <w:szCs w:val="24"/>
        </w:rPr>
        <w:t xml:space="preserve"> (f)</w:t>
      </w:r>
      <w:r w:rsidR="009D1829" w:rsidRPr="00A930DD">
        <w:rPr>
          <w:rFonts w:ascii="Times New Roman" w:hAnsi="Times New Roman" w:cs="Times New Roman"/>
          <w:color w:val="000000"/>
          <w:sz w:val="24"/>
          <w:szCs w:val="24"/>
        </w:rPr>
        <w:t xml:space="preserve"> of Pt</w:t>
      </w:r>
      <w:r w:rsidR="009D1829" w:rsidRPr="00A930DD">
        <w:rPr>
          <w:rFonts w:ascii="Times New Roman" w:hAnsi="Times New Roman" w:cs="Times New Roman" w:hint="eastAsia"/>
          <w:color w:val="000000"/>
          <w:sz w:val="24"/>
          <w:szCs w:val="24"/>
          <w:vertAlign w:val="subscript"/>
        </w:rPr>
        <w:t>64</w:t>
      </w:r>
      <w:r w:rsidR="009D1829" w:rsidRPr="00A930DD">
        <w:rPr>
          <w:rFonts w:ascii="Times New Roman" w:hAnsi="Times New Roman" w:cs="Times New Roman"/>
          <w:color w:val="000000"/>
          <w:sz w:val="24"/>
          <w:szCs w:val="24"/>
        </w:rPr>
        <w:t>Fe</w:t>
      </w:r>
      <w:r w:rsidR="009D1829" w:rsidRPr="00A930DD">
        <w:rPr>
          <w:rFonts w:ascii="Times New Roman" w:hAnsi="Times New Roman" w:cs="Times New Roman" w:hint="eastAsia"/>
          <w:color w:val="000000"/>
          <w:sz w:val="24"/>
          <w:szCs w:val="24"/>
          <w:vertAlign w:val="subscript"/>
        </w:rPr>
        <w:t>36</w:t>
      </w:r>
      <w:bookmarkEnd w:id="30"/>
    </w:p>
    <w:p w14:paraId="078D8931" w14:textId="092D981A" w:rsidR="00A930DD" w:rsidRPr="00A930DD" w:rsidRDefault="00A930DD" w:rsidP="00A31A4E">
      <w:pPr>
        <w:spacing w:before="120" w:after="120"/>
        <w:rPr>
          <w:rFonts w:ascii="Times New Roman" w:hAnsi="Times New Roman" w:cs="Times New Roman"/>
          <w:color w:val="000000"/>
          <w:sz w:val="24"/>
          <w:szCs w:val="24"/>
          <w:vertAlign w:val="subscript"/>
        </w:rPr>
      </w:pPr>
    </w:p>
    <w:p w14:paraId="3530D2B8" w14:textId="77777777" w:rsidR="00A930DD" w:rsidRPr="00A930DD" w:rsidRDefault="00A930DD" w:rsidP="00A31A4E">
      <w:pPr>
        <w:spacing w:before="120" w:after="120"/>
        <w:rPr>
          <w:rFonts w:ascii="Times New Roman" w:hAnsi="Times New Roman" w:cs="Times New Roman" w:hint="eastAsia"/>
          <w:color w:val="000000"/>
          <w:sz w:val="24"/>
          <w:szCs w:val="24"/>
        </w:rPr>
      </w:pPr>
    </w:p>
    <w:p w14:paraId="0E290ADA" w14:textId="77777777" w:rsidR="009D1829" w:rsidRPr="00A930DD" w:rsidRDefault="009D1829" w:rsidP="00A31A4E">
      <w:pPr>
        <w:spacing w:before="120" w:after="120"/>
        <w:jc w:val="center"/>
        <w:rPr>
          <w:rFonts w:ascii="Times New Roman" w:hAnsi="Times New Roman" w:cs="Times New Roman"/>
          <w:b/>
          <w:color w:val="000000"/>
          <w:sz w:val="24"/>
          <w:szCs w:val="24"/>
        </w:rPr>
      </w:pPr>
      <w:r w:rsidRPr="00A930DD">
        <w:rPr>
          <w:noProof/>
          <w:sz w:val="24"/>
          <w:szCs w:val="24"/>
        </w:rPr>
        <w:drawing>
          <wp:inline distT="0" distB="0" distL="0" distR="0" wp14:anchorId="7B041A58" wp14:editId="73710698">
            <wp:extent cx="2596193" cy="2101755"/>
            <wp:effectExtent l="0" t="0" r="0" b="0"/>
            <wp:docPr id="7" name="图片 6">
              <a:extLst xmlns:a="http://schemas.openxmlformats.org/drawingml/2006/main">
                <a:ext uri="{FF2B5EF4-FFF2-40B4-BE49-F238E27FC236}">
                  <a16:creationId xmlns:a16="http://schemas.microsoft.com/office/drawing/2014/main" id="{E43F29B0-8986-E4ED-3B0E-FB40E0C580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E43F29B0-8986-E4ED-3B0E-FB40E0C58052}"/>
                        </a:ext>
                      </a:extLst>
                    </pic:cNvPr>
                    <pic:cNvPicPr>
                      <a:picLocks noChangeAspect="1"/>
                    </pic:cNvPicPr>
                  </pic:nvPicPr>
                  <pic:blipFill>
                    <a:blip r:embed="rId46"/>
                    <a:stretch>
                      <a:fillRect/>
                    </a:stretch>
                  </pic:blipFill>
                  <pic:spPr>
                    <a:xfrm>
                      <a:off x="0" y="0"/>
                      <a:ext cx="2611904" cy="2114474"/>
                    </a:xfrm>
                    <a:prstGeom prst="rect">
                      <a:avLst/>
                    </a:prstGeom>
                  </pic:spPr>
                </pic:pic>
              </a:graphicData>
            </a:graphic>
          </wp:inline>
        </w:drawing>
      </w:r>
    </w:p>
    <w:p w14:paraId="1AB16FCF" w14:textId="659F0CC5" w:rsidR="009D1829" w:rsidRDefault="00A930DD" w:rsidP="00A930DD">
      <w:pPr>
        <w:spacing w:before="120" w:after="120"/>
        <w:jc w:val="left"/>
        <w:rPr>
          <w:rFonts w:ascii="Times New Roman" w:hAnsi="Times New Roman" w:cs="Times New Roman"/>
          <w:b/>
          <w:color w:val="000000"/>
          <w:szCs w:val="21"/>
        </w:rPr>
      </w:pPr>
      <w:bookmarkStart w:id="32" w:name="_Hlk216556234"/>
      <w:bookmarkStart w:id="33" w:name="_Hlk216185840"/>
      <w:r w:rsidRPr="00A930DD">
        <w:rPr>
          <w:rFonts w:ascii="Times New Roman" w:hAnsi="Times New Roman" w:cs="Times New Roman"/>
          <w:b/>
          <w:color w:val="000000"/>
          <w:sz w:val="24"/>
          <w:szCs w:val="24"/>
        </w:rPr>
        <w:t>Fig.</w:t>
      </w:r>
      <w:r w:rsidR="009D1829" w:rsidRPr="00A930DD">
        <w:rPr>
          <w:rFonts w:ascii="Times New Roman" w:hAnsi="Times New Roman" w:cs="Times New Roman"/>
          <w:b/>
          <w:color w:val="000000"/>
          <w:sz w:val="24"/>
          <w:szCs w:val="24"/>
        </w:rPr>
        <w:t xml:space="preserve"> </w:t>
      </w:r>
      <w:r w:rsidR="00247D80" w:rsidRPr="00A930DD">
        <w:rPr>
          <w:rFonts w:ascii="Times New Roman" w:hAnsi="Times New Roman" w:cs="Times New Roman" w:hint="eastAsia"/>
          <w:b/>
          <w:color w:val="000000"/>
          <w:sz w:val="24"/>
          <w:szCs w:val="24"/>
        </w:rPr>
        <w:t>S</w:t>
      </w:r>
      <w:r w:rsidR="00391B88" w:rsidRPr="00A930DD">
        <w:rPr>
          <w:rFonts w:ascii="Times New Roman" w:hAnsi="Times New Roman" w:cs="Times New Roman" w:hint="eastAsia"/>
          <w:b/>
          <w:color w:val="000000"/>
          <w:sz w:val="24"/>
          <w:szCs w:val="24"/>
        </w:rPr>
        <w:t>39</w:t>
      </w:r>
      <w:r w:rsidR="009D1829" w:rsidRPr="00A930DD">
        <w:rPr>
          <w:rFonts w:ascii="Times New Roman" w:hAnsi="Times New Roman" w:cs="Times New Roman"/>
          <w:b/>
          <w:color w:val="000000"/>
          <w:sz w:val="24"/>
          <w:szCs w:val="24"/>
        </w:rPr>
        <w:t xml:space="preserve"> </w:t>
      </w:r>
      <w:r w:rsidR="009D1829" w:rsidRPr="00A930DD">
        <w:rPr>
          <w:rFonts w:ascii="Times New Roman" w:hAnsi="Times New Roman" w:cs="Times New Roman"/>
          <w:bCs/>
          <w:color w:val="000000"/>
          <w:sz w:val="24"/>
          <w:szCs w:val="24"/>
        </w:rPr>
        <w:t>Discharged-charge curves of Pt</w:t>
      </w:r>
      <w:r w:rsidR="009D1829" w:rsidRPr="00A930DD">
        <w:rPr>
          <w:rFonts w:ascii="Times New Roman" w:hAnsi="Times New Roman" w:cs="Times New Roman" w:hint="eastAsia"/>
          <w:bCs/>
          <w:color w:val="000000"/>
          <w:sz w:val="24"/>
          <w:szCs w:val="24"/>
          <w:vertAlign w:val="subscript"/>
        </w:rPr>
        <w:t>64</w:t>
      </w:r>
      <w:r w:rsidR="009D1829" w:rsidRPr="00A930DD">
        <w:rPr>
          <w:rFonts w:ascii="Times New Roman" w:hAnsi="Times New Roman" w:cs="Times New Roman" w:hint="eastAsia"/>
          <w:bCs/>
          <w:color w:val="000000"/>
          <w:sz w:val="24"/>
          <w:szCs w:val="24"/>
        </w:rPr>
        <w:t>Co</w:t>
      </w:r>
      <w:r w:rsidR="009D1829" w:rsidRPr="00A930DD">
        <w:rPr>
          <w:rFonts w:ascii="Times New Roman" w:hAnsi="Times New Roman" w:cs="Times New Roman" w:hint="eastAsia"/>
          <w:bCs/>
          <w:color w:val="000000"/>
          <w:sz w:val="24"/>
          <w:szCs w:val="24"/>
          <w:vertAlign w:val="subscript"/>
        </w:rPr>
        <w:t>36</w:t>
      </w:r>
      <w:r w:rsidR="009D1829" w:rsidRPr="00A930DD">
        <w:rPr>
          <w:rFonts w:ascii="Times New Roman" w:hAnsi="Times New Roman" w:cs="Times New Roman" w:hint="eastAsia"/>
          <w:bCs/>
          <w:color w:val="000000"/>
          <w:sz w:val="24"/>
          <w:szCs w:val="24"/>
        </w:rPr>
        <w:t>,</w:t>
      </w:r>
      <w:r w:rsidR="009D1829" w:rsidRPr="00A930DD">
        <w:rPr>
          <w:rFonts w:ascii="Times New Roman" w:hAnsi="Times New Roman" w:cs="Times New Roman"/>
          <w:bCs/>
          <w:color w:val="000000"/>
          <w:sz w:val="24"/>
          <w:szCs w:val="24"/>
        </w:rPr>
        <w:t xml:space="preserve"> Pt</w:t>
      </w:r>
      <w:r w:rsidR="009D1829" w:rsidRPr="00A930DD">
        <w:rPr>
          <w:rFonts w:ascii="Times New Roman" w:hAnsi="Times New Roman" w:cs="Times New Roman" w:hint="eastAsia"/>
          <w:bCs/>
          <w:color w:val="000000"/>
          <w:sz w:val="24"/>
          <w:szCs w:val="24"/>
          <w:vertAlign w:val="subscript"/>
        </w:rPr>
        <w:t>70</w:t>
      </w:r>
      <w:r w:rsidR="009D1829" w:rsidRPr="00A930DD">
        <w:rPr>
          <w:rFonts w:ascii="Times New Roman" w:hAnsi="Times New Roman" w:cs="Times New Roman" w:hint="eastAsia"/>
          <w:bCs/>
          <w:color w:val="000000"/>
          <w:sz w:val="24"/>
          <w:szCs w:val="24"/>
        </w:rPr>
        <w:t>Co</w:t>
      </w:r>
      <w:r w:rsidR="009D1829" w:rsidRPr="00A930DD">
        <w:rPr>
          <w:rFonts w:ascii="Times New Roman" w:hAnsi="Times New Roman" w:cs="Times New Roman" w:hint="eastAsia"/>
          <w:bCs/>
          <w:color w:val="000000"/>
          <w:sz w:val="24"/>
          <w:szCs w:val="24"/>
          <w:vertAlign w:val="subscript"/>
        </w:rPr>
        <w:t>30</w:t>
      </w:r>
      <w:r w:rsidR="009D1829" w:rsidRPr="00A930DD">
        <w:rPr>
          <w:rFonts w:ascii="Times New Roman" w:hAnsi="Times New Roman" w:cs="Times New Roman" w:hint="eastAsia"/>
          <w:bCs/>
          <w:color w:val="000000"/>
          <w:sz w:val="24"/>
          <w:szCs w:val="24"/>
        </w:rPr>
        <w:t xml:space="preserve">, and </w:t>
      </w:r>
      <w:r w:rsidR="009D1829" w:rsidRPr="00A930DD">
        <w:rPr>
          <w:rFonts w:ascii="Times New Roman" w:hAnsi="Times New Roman" w:cs="Times New Roman"/>
          <w:bCs/>
          <w:color w:val="000000"/>
          <w:sz w:val="24"/>
          <w:szCs w:val="24"/>
        </w:rPr>
        <w:t>Pt</w:t>
      </w:r>
      <w:r w:rsidR="009D1829" w:rsidRPr="00A930DD">
        <w:rPr>
          <w:rFonts w:ascii="Times New Roman" w:hAnsi="Times New Roman" w:cs="Times New Roman" w:hint="eastAsia"/>
          <w:bCs/>
          <w:color w:val="000000"/>
          <w:sz w:val="24"/>
          <w:szCs w:val="24"/>
          <w:vertAlign w:val="subscript"/>
        </w:rPr>
        <w:t>82</w:t>
      </w:r>
      <w:r w:rsidR="009D1829" w:rsidRPr="00A930DD">
        <w:rPr>
          <w:rFonts w:ascii="Times New Roman" w:hAnsi="Times New Roman" w:cs="Times New Roman" w:hint="eastAsia"/>
          <w:bCs/>
          <w:color w:val="000000"/>
          <w:sz w:val="24"/>
          <w:szCs w:val="24"/>
        </w:rPr>
        <w:t>Co</w:t>
      </w:r>
      <w:r w:rsidR="009D1829" w:rsidRPr="00A930DD">
        <w:rPr>
          <w:rFonts w:ascii="Times New Roman" w:hAnsi="Times New Roman" w:cs="Times New Roman" w:hint="eastAsia"/>
          <w:bCs/>
          <w:color w:val="000000"/>
          <w:sz w:val="24"/>
          <w:szCs w:val="24"/>
          <w:vertAlign w:val="subscript"/>
        </w:rPr>
        <w:t>18</w:t>
      </w:r>
      <w:r w:rsidR="009D1829" w:rsidRPr="00A930DD">
        <w:rPr>
          <w:rFonts w:ascii="Times New Roman" w:hAnsi="Times New Roman" w:cs="Times New Roman"/>
          <w:bCs/>
          <w:color w:val="000000"/>
          <w:sz w:val="24"/>
          <w:szCs w:val="24"/>
        </w:rPr>
        <w:t xml:space="preserve"> electrocatalysts with a limited capacity of 1</w:t>
      </w:r>
      <w:r w:rsidR="009D1829" w:rsidRPr="00A930DD">
        <w:rPr>
          <w:rFonts w:ascii="Times New Roman" w:hAnsi="Times New Roman" w:cs="Times New Roman" w:hint="eastAsia"/>
          <w:bCs/>
          <w:color w:val="000000"/>
          <w:sz w:val="24"/>
          <w:szCs w:val="24"/>
        </w:rPr>
        <w:t>000</w:t>
      </w:r>
      <w:r w:rsidR="009D1829" w:rsidRPr="00A930DD">
        <w:rPr>
          <w:rFonts w:ascii="Times New Roman" w:hAnsi="Times New Roman" w:cs="Times New Roman"/>
          <w:bCs/>
          <w:color w:val="000000"/>
          <w:sz w:val="24"/>
          <w:szCs w:val="24"/>
        </w:rPr>
        <w:t xml:space="preserve"> mAh/</w:t>
      </w:r>
      <w:r w:rsidR="009D1829" w:rsidRPr="00A930DD">
        <w:rPr>
          <w:rFonts w:ascii="Times New Roman" w:hAnsi="Times New Roman" w:cs="Times New Roman" w:hint="eastAsia"/>
          <w:bCs/>
          <w:color w:val="000000"/>
          <w:sz w:val="24"/>
          <w:szCs w:val="24"/>
        </w:rPr>
        <w:t>g</w:t>
      </w:r>
      <w:bookmarkEnd w:id="32"/>
      <w:bookmarkEnd w:id="33"/>
      <w:r w:rsidR="009D1829">
        <w:rPr>
          <w:noProof/>
        </w:rPr>
        <w:lastRenderedPageBreak/>
        <w:drawing>
          <wp:inline distT="0" distB="0" distL="0" distR="0" wp14:anchorId="5BB9715E" wp14:editId="743EF9C3">
            <wp:extent cx="5274310" cy="2637155"/>
            <wp:effectExtent l="0" t="0" r="2540" b="0"/>
            <wp:docPr id="91113654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74310" cy="2637155"/>
                    </a:xfrm>
                    <a:prstGeom prst="rect">
                      <a:avLst/>
                    </a:prstGeom>
                    <a:noFill/>
                    <a:ln>
                      <a:noFill/>
                    </a:ln>
                  </pic:spPr>
                </pic:pic>
              </a:graphicData>
            </a:graphic>
          </wp:inline>
        </w:drawing>
      </w:r>
    </w:p>
    <w:p w14:paraId="3F535E39" w14:textId="46EAE006" w:rsidR="00BC752F" w:rsidRPr="00D465DD" w:rsidRDefault="00A930DD" w:rsidP="00D465DD">
      <w:pPr>
        <w:spacing w:before="120" w:after="120"/>
        <w:rPr>
          <w:rFonts w:ascii="Times New Roman" w:hAnsi="Times New Roman" w:cs="Times New Roman"/>
          <w:b/>
          <w:color w:val="000000"/>
          <w:sz w:val="24"/>
          <w:szCs w:val="24"/>
        </w:rPr>
      </w:pPr>
      <w:bookmarkStart w:id="34" w:name="_Hlk216556251"/>
      <w:r w:rsidRPr="00D465DD">
        <w:rPr>
          <w:rFonts w:ascii="Times New Roman" w:hAnsi="Times New Roman" w:cs="Times New Roman"/>
          <w:b/>
          <w:color w:val="000000"/>
          <w:sz w:val="24"/>
          <w:szCs w:val="24"/>
        </w:rPr>
        <w:t>Fig.</w:t>
      </w:r>
      <w:r w:rsidR="009D1829" w:rsidRPr="00D465DD">
        <w:rPr>
          <w:rFonts w:ascii="Times New Roman" w:hAnsi="Times New Roman" w:cs="Times New Roman"/>
          <w:b/>
          <w:color w:val="000000"/>
          <w:sz w:val="24"/>
          <w:szCs w:val="24"/>
        </w:rPr>
        <w:t xml:space="preserve"> </w:t>
      </w:r>
      <w:r w:rsidR="00247D80" w:rsidRPr="00D465DD">
        <w:rPr>
          <w:rFonts w:ascii="Times New Roman" w:hAnsi="Times New Roman" w:cs="Times New Roman" w:hint="eastAsia"/>
          <w:b/>
          <w:color w:val="000000"/>
          <w:sz w:val="24"/>
          <w:szCs w:val="24"/>
        </w:rPr>
        <w:t>S</w:t>
      </w:r>
      <w:r w:rsidR="00454124" w:rsidRPr="00D465DD">
        <w:rPr>
          <w:rFonts w:ascii="Times New Roman" w:hAnsi="Times New Roman" w:cs="Times New Roman" w:hint="eastAsia"/>
          <w:b/>
          <w:color w:val="000000"/>
          <w:sz w:val="24"/>
          <w:szCs w:val="24"/>
        </w:rPr>
        <w:t>4</w:t>
      </w:r>
      <w:r w:rsidR="00391B88" w:rsidRPr="00D465DD">
        <w:rPr>
          <w:rFonts w:ascii="Times New Roman" w:hAnsi="Times New Roman" w:cs="Times New Roman" w:hint="eastAsia"/>
          <w:b/>
          <w:color w:val="000000"/>
          <w:sz w:val="24"/>
          <w:szCs w:val="24"/>
        </w:rPr>
        <w:t>0</w:t>
      </w:r>
      <w:r w:rsidR="009D1829" w:rsidRPr="00D465DD">
        <w:rPr>
          <w:rFonts w:ascii="Times New Roman" w:hAnsi="Times New Roman" w:cs="Times New Roman"/>
          <w:b/>
          <w:color w:val="000000"/>
          <w:sz w:val="24"/>
          <w:szCs w:val="24"/>
        </w:rPr>
        <w:t xml:space="preserve"> </w:t>
      </w:r>
      <w:r w:rsidR="009D1829" w:rsidRPr="00D465DD">
        <w:rPr>
          <w:rFonts w:ascii="Times New Roman" w:hAnsi="Times New Roman" w:cs="Times New Roman" w:hint="eastAsia"/>
          <w:b/>
          <w:color w:val="000000"/>
          <w:sz w:val="24"/>
          <w:szCs w:val="24"/>
        </w:rPr>
        <w:t xml:space="preserve">a-c, </w:t>
      </w:r>
      <w:r w:rsidR="009D1829" w:rsidRPr="00D465DD">
        <w:rPr>
          <w:rFonts w:ascii="Times New Roman" w:hAnsi="Times New Roman" w:cs="Times New Roman"/>
          <w:color w:val="000000"/>
          <w:sz w:val="24"/>
          <w:szCs w:val="24"/>
        </w:rPr>
        <w:t xml:space="preserve">The optimized structures of </w:t>
      </w:r>
      <w:bookmarkStart w:id="35" w:name="_Hlk216187053"/>
      <w:r w:rsidR="009D1829" w:rsidRPr="00D465DD">
        <w:rPr>
          <w:rFonts w:ascii="Times New Roman" w:hAnsi="Times New Roman" w:cs="Times New Roman"/>
          <w:color w:val="000000"/>
          <w:sz w:val="24"/>
          <w:szCs w:val="24"/>
        </w:rPr>
        <w:t>Pt₆₄Co₃₆ (a), Pt₇₀Co₃₀ (b), and Pt₈₂Co₁₈ (c)</w:t>
      </w:r>
      <w:bookmarkEnd w:id="35"/>
      <w:r w:rsidR="009D1829" w:rsidRPr="00D465DD">
        <w:rPr>
          <w:rFonts w:ascii="Times New Roman" w:hAnsi="Times New Roman" w:cs="Times New Roman"/>
          <w:color w:val="000000"/>
          <w:sz w:val="24"/>
          <w:szCs w:val="24"/>
        </w:rPr>
        <w:t>.</w:t>
      </w:r>
      <w:r w:rsidR="009D1829" w:rsidRPr="00D465DD">
        <w:rPr>
          <w:rFonts w:ascii="Times New Roman" w:hAnsi="Times New Roman" w:cs="Times New Roman" w:hint="eastAsia"/>
          <w:color w:val="000000"/>
          <w:sz w:val="24"/>
          <w:szCs w:val="24"/>
        </w:rPr>
        <w:t xml:space="preserve"> </w:t>
      </w:r>
      <w:r w:rsidR="009D1829" w:rsidRPr="00D465DD">
        <w:rPr>
          <w:rFonts w:ascii="Times New Roman" w:hAnsi="Times New Roman" w:cs="Times New Roman" w:hint="eastAsia"/>
          <w:b/>
          <w:bCs/>
          <w:color w:val="000000"/>
          <w:sz w:val="24"/>
          <w:szCs w:val="24"/>
        </w:rPr>
        <w:t>d-f,</w:t>
      </w:r>
      <w:r w:rsidR="009D1829" w:rsidRPr="00D465DD">
        <w:rPr>
          <w:rFonts w:ascii="Times New Roman" w:hAnsi="Times New Roman" w:cs="Times New Roman" w:hint="eastAsia"/>
          <w:color w:val="000000"/>
          <w:sz w:val="24"/>
          <w:szCs w:val="24"/>
        </w:rPr>
        <w:t xml:space="preserve"> </w:t>
      </w:r>
      <w:r w:rsidR="009D1829" w:rsidRPr="00D465DD">
        <w:rPr>
          <w:rFonts w:ascii="Times New Roman" w:hAnsi="Times New Roman" w:cs="Times New Roman"/>
          <w:bCs/>
          <w:color w:val="000000"/>
          <w:sz w:val="24"/>
          <w:szCs w:val="24"/>
        </w:rPr>
        <w:t>Density of states (DOS) of Pt 5d</w:t>
      </w:r>
      <w:r w:rsidR="009D1829" w:rsidRPr="00D465DD">
        <w:rPr>
          <w:rFonts w:ascii="Times New Roman" w:hAnsi="Times New Roman" w:cs="Times New Roman"/>
          <w:bCs/>
          <w:color w:val="000000"/>
          <w:sz w:val="24"/>
          <w:szCs w:val="24"/>
          <w:vertAlign w:val="subscript"/>
        </w:rPr>
        <w:t>z</w:t>
      </w:r>
      <w:r w:rsidR="009D1829" w:rsidRPr="00D465DD">
        <w:rPr>
          <w:rFonts w:ascii="Times New Roman" w:hAnsi="Times New Roman" w:cs="Times New Roman"/>
          <w:bCs/>
          <w:color w:val="000000"/>
          <w:sz w:val="24"/>
          <w:szCs w:val="24"/>
          <w:vertAlign w:val="superscript"/>
        </w:rPr>
        <w:t>2</w:t>
      </w:r>
      <w:r w:rsidR="009D1829" w:rsidRPr="00D465DD">
        <w:rPr>
          <w:rFonts w:ascii="Times New Roman" w:hAnsi="Times New Roman" w:cs="Times New Roman"/>
          <w:bCs/>
          <w:color w:val="000000"/>
          <w:sz w:val="24"/>
          <w:szCs w:val="24"/>
        </w:rPr>
        <w:t xml:space="preserve"> orbital for </w:t>
      </w:r>
      <w:r w:rsidR="009D1829" w:rsidRPr="00D465DD">
        <w:rPr>
          <w:rFonts w:ascii="Times New Roman" w:hAnsi="Times New Roman" w:cs="Times New Roman"/>
          <w:color w:val="000000"/>
          <w:sz w:val="24"/>
          <w:szCs w:val="24"/>
        </w:rPr>
        <w:t>Pt₆₄Co₃₆ (</w:t>
      </w:r>
      <w:r w:rsidR="009D1829" w:rsidRPr="00D465DD">
        <w:rPr>
          <w:rFonts w:ascii="Times New Roman" w:hAnsi="Times New Roman" w:cs="Times New Roman" w:hint="eastAsia"/>
          <w:color w:val="000000"/>
          <w:sz w:val="24"/>
          <w:szCs w:val="24"/>
        </w:rPr>
        <w:t>d</w:t>
      </w:r>
      <w:r w:rsidR="009D1829" w:rsidRPr="00D465DD">
        <w:rPr>
          <w:rFonts w:ascii="Times New Roman" w:hAnsi="Times New Roman" w:cs="Times New Roman"/>
          <w:color w:val="000000"/>
          <w:sz w:val="24"/>
          <w:szCs w:val="24"/>
        </w:rPr>
        <w:t>), Pt₇₀Co₃₀ (</w:t>
      </w:r>
      <w:r w:rsidR="009D1829" w:rsidRPr="00D465DD">
        <w:rPr>
          <w:rFonts w:ascii="Times New Roman" w:hAnsi="Times New Roman" w:cs="Times New Roman" w:hint="eastAsia"/>
          <w:color w:val="000000"/>
          <w:sz w:val="24"/>
          <w:szCs w:val="24"/>
        </w:rPr>
        <w:t>e</w:t>
      </w:r>
      <w:r w:rsidR="009D1829" w:rsidRPr="00D465DD">
        <w:rPr>
          <w:rFonts w:ascii="Times New Roman" w:hAnsi="Times New Roman" w:cs="Times New Roman"/>
          <w:color w:val="000000"/>
          <w:sz w:val="24"/>
          <w:szCs w:val="24"/>
        </w:rPr>
        <w:t>), and Pt₈₂Co₁₈ (</w:t>
      </w:r>
      <w:r w:rsidR="009D1829" w:rsidRPr="00D465DD">
        <w:rPr>
          <w:rFonts w:ascii="Times New Roman" w:hAnsi="Times New Roman" w:cs="Times New Roman" w:hint="eastAsia"/>
          <w:color w:val="000000"/>
          <w:sz w:val="24"/>
          <w:szCs w:val="24"/>
        </w:rPr>
        <w:t>f</w:t>
      </w:r>
      <w:r w:rsidR="009D1829" w:rsidRPr="00D465DD">
        <w:rPr>
          <w:rFonts w:ascii="Times New Roman" w:hAnsi="Times New Roman" w:cs="Times New Roman"/>
          <w:color w:val="000000"/>
          <w:sz w:val="24"/>
          <w:szCs w:val="24"/>
        </w:rPr>
        <w:t>)</w:t>
      </w:r>
      <w:bookmarkEnd w:id="34"/>
    </w:p>
    <w:p w14:paraId="47BB3115" w14:textId="77777777" w:rsidR="009D1829" w:rsidRPr="00D465DD" w:rsidRDefault="009D1829" w:rsidP="00A31A4E">
      <w:pPr>
        <w:spacing w:before="120" w:after="120"/>
        <w:jc w:val="center"/>
        <w:rPr>
          <w:rFonts w:ascii="Times New Roman" w:hAnsi="Times New Roman" w:cs="Times New Roman"/>
          <w:b/>
          <w:color w:val="000000"/>
          <w:sz w:val="24"/>
          <w:szCs w:val="24"/>
        </w:rPr>
      </w:pPr>
    </w:p>
    <w:p w14:paraId="7C528A3E" w14:textId="77777777" w:rsidR="009D1829" w:rsidRPr="00D465DD" w:rsidRDefault="009D1829" w:rsidP="00A31A4E">
      <w:pPr>
        <w:spacing w:before="120" w:after="120"/>
        <w:jc w:val="center"/>
        <w:rPr>
          <w:rFonts w:ascii="Times New Roman" w:hAnsi="Times New Roman" w:cs="Times New Roman"/>
          <w:b/>
          <w:color w:val="000000"/>
          <w:sz w:val="24"/>
          <w:szCs w:val="24"/>
        </w:rPr>
      </w:pPr>
      <w:r w:rsidRPr="00D465DD">
        <w:rPr>
          <w:noProof/>
          <w:sz w:val="24"/>
          <w:szCs w:val="24"/>
        </w:rPr>
        <w:drawing>
          <wp:inline distT="0" distB="0" distL="0" distR="0" wp14:anchorId="2F00AD25" wp14:editId="47FF2F4B">
            <wp:extent cx="5274310" cy="3126105"/>
            <wp:effectExtent l="0" t="0" r="2540" b="0"/>
            <wp:docPr id="91074908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274310" cy="3126105"/>
                    </a:xfrm>
                    <a:prstGeom prst="rect">
                      <a:avLst/>
                    </a:prstGeom>
                    <a:noFill/>
                    <a:ln>
                      <a:noFill/>
                    </a:ln>
                  </pic:spPr>
                </pic:pic>
              </a:graphicData>
            </a:graphic>
          </wp:inline>
        </w:drawing>
      </w:r>
    </w:p>
    <w:p w14:paraId="5B251ACD" w14:textId="186F0B9A" w:rsidR="00D64284" w:rsidRPr="00D465DD" w:rsidRDefault="00A930DD" w:rsidP="00A31A4E">
      <w:pPr>
        <w:spacing w:before="120" w:after="120"/>
        <w:rPr>
          <w:rFonts w:ascii="Times New Roman" w:hAnsi="Times New Roman" w:cs="Times New Roman"/>
          <w:color w:val="000000"/>
          <w:sz w:val="24"/>
          <w:szCs w:val="24"/>
        </w:rPr>
      </w:pPr>
      <w:bookmarkStart w:id="36" w:name="_Hlk216556264"/>
      <w:r w:rsidRPr="00D465DD">
        <w:rPr>
          <w:rFonts w:ascii="Times New Roman" w:hAnsi="Times New Roman" w:cs="Times New Roman"/>
          <w:b/>
          <w:color w:val="000000"/>
          <w:sz w:val="24"/>
          <w:szCs w:val="24"/>
        </w:rPr>
        <w:t>Fig.</w:t>
      </w:r>
      <w:r w:rsidR="009D1829" w:rsidRPr="00D465DD">
        <w:rPr>
          <w:rFonts w:ascii="Times New Roman" w:hAnsi="Times New Roman" w:cs="Times New Roman"/>
          <w:b/>
          <w:color w:val="000000"/>
          <w:sz w:val="24"/>
          <w:szCs w:val="24"/>
        </w:rPr>
        <w:t xml:space="preserve"> </w:t>
      </w:r>
      <w:r w:rsidR="00247D80" w:rsidRPr="00D465DD">
        <w:rPr>
          <w:rFonts w:ascii="Times New Roman" w:hAnsi="Times New Roman" w:cs="Times New Roman" w:hint="eastAsia"/>
          <w:b/>
          <w:color w:val="000000"/>
          <w:sz w:val="24"/>
          <w:szCs w:val="24"/>
        </w:rPr>
        <w:t>S4</w:t>
      </w:r>
      <w:r w:rsidR="00391B88" w:rsidRPr="00D465DD">
        <w:rPr>
          <w:rFonts w:ascii="Times New Roman" w:hAnsi="Times New Roman" w:cs="Times New Roman" w:hint="eastAsia"/>
          <w:b/>
          <w:color w:val="000000"/>
          <w:sz w:val="24"/>
          <w:szCs w:val="24"/>
        </w:rPr>
        <w:t>1</w:t>
      </w:r>
      <w:r w:rsidR="009D1829" w:rsidRPr="00D465DD">
        <w:rPr>
          <w:rFonts w:ascii="Times New Roman" w:hAnsi="Times New Roman" w:cs="Times New Roman"/>
          <w:b/>
          <w:color w:val="000000"/>
          <w:sz w:val="24"/>
          <w:szCs w:val="24"/>
        </w:rPr>
        <w:t xml:space="preserve"> </w:t>
      </w:r>
      <w:r w:rsidR="009D1829" w:rsidRPr="00D465DD">
        <w:rPr>
          <w:rFonts w:ascii="Times New Roman" w:hAnsi="Times New Roman" w:cs="Times New Roman" w:hint="eastAsia"/>
          <w:b/>
          <w:color w:val="000000"/>
          <w:sz w:val="24"/>
          <w:szCs w:val="24"/>
        </w:rPr>
        <w:t>a,</w:t>
      </w:r>
      <w:r w:rsidR="00D465DD" w:rsidRPr="00D465DD">
        <w:rPr>
          <w:rFonts w:ascii="Times New Roman" w:hAnsi="Times New Roman" w:cs="Times New Roman"/>
          <w:b/>
          <w:color w:val="000000"/>
          <w:sz w:val="24"/>
          <w:szCs w:val="24"/>
        </w:rPr>
        <w:t xml:space="preserve"> </w:t>
      </w:r>
      <w:r w:rsidR="009D1829" w:rsidRPr="00D465DD">
        <w:rPr>
          <w:rFonts w:ascii="Times New Roman" w:hAnsi="Times New Roman" w:cs="Times New Roman" w:hint="eastAsia"/>
          <w:b/>
          <w:color w:val="000000"/>
          <w:sz w:val="24"/>
          <w:szCs w:val="24"/>
        </w:rPr>
        <w:t xml:space="preserve">b, </w:t>
      </w:r>
      <w:r w:rsidR="009D1829" w:rsidRPr="00D465DD">
        <w:rPr>
          <w:rFonts w:ascii="Times New Roman" w:hAnsi="Times New Roman" w:cs="Times New Roman"/>
          <w:sz w:val="24"/>
          <w:szCs w:val="24"/>
        </w:rPr>
        <w:t xml:space="preserve">The element mapping of Pt and </w:t>
      </w:r>
      <w:r w:rsidR="009D1829" w:rsidRPr="00D465DD">
        <w:rPr>
          <w:rFonts w:ascii="Times New Roman" w:hAnsi="Times New Roman" w:cs="Times New Roman" w:hint="eastAsia"/>
          <w:sz w:val="24"/>
          <w:szCs w:val="24"/>
        </w:rPr>
        <w:t>Cu</w:t>
      </w:r>
      <w:r w:rsidR="009D1829" w:rsidRPr="00D465DD">
        <w:rPr>
          <w:rFonts w:ascii="Times New Roman" w:hAnsi="Times New Roman" w:cs="Times New Roman"/>
          <w:sz w:val="24"/>
          <w:szCs w:val="24"/>
        </w:rPr>
        <w:t xml:space="preserve"> elements (a) and </w:t>
      </w:r>
      <w:r w:rsidR="009D1829" w:rsidRPr="00D465DD">
        <w:rPr>
          <w:rFonts w:ascii="Times New Roman" w:hAnsi="Times New Roman" w:cs="Times New Roman"/>
          <w:color w:val="000000"/>
          <w:sz w:val="24"/>
          <w:szCs w:val="24"/>
        </w:rPr>
        <w:t>EDX spectra</w:t>
      </w:r>
      <w:r w:rsidR="009D1829" w:rsidRPr="00D465DD">
        <w:rPr>
          <w:rFonts w:ascii="Times New Roman" w:hAnsi="Times New Roman" w:cs="Times New Roman" w:hint="eastAsia"/>
          <w:color w:val="000000"/>
          <w:sz w:val="24"/>
          <w:szCs w:val="24"/>
        </w:rPr>
        <w:t xml:space="preserve"> (b)</w:t>
      </w:r>
      <w:r w:rsidR="009D1829" w:rsidRPr="00D465DD">
        <w:rPr>
          <w:rFonts w:ascii="Times New Roman" w:hAnsi="Times New Roman" w:cs="Times New Roman"/>
          <w:color w:val="000000"/>
          <w:sz w:val="24"/>
          <w:szCs w:val="24"/>
        </w:rPr>
        <w:t xml:space="preserve"> of Pt</w:t>
      </w:r>
      <w:r w:rsidR="009D1829" w:rsidRPr="00D465DD">
        <w:rPr>
          <w:rFonts w:ascii="Times New Roman" w:hAnsi="Times New Roman" w:cs="Times New Roman" w:hint="eastAsia"/>
          <w:color w:val="000000"/>
          <w:sz w:val="24"/>
          <w:szCs w:val="24"/>
          <w:vertAlign w:val="subscript"/>
        </w:rPr>
        <w:t>78</w:t>
      </w:r>
      <w:r w:rsidR="009D1829" w:rsidRPr="00D465DD">
        <w:rPr>
          <w:rFonts w:ascii="Times New Roman" w:hAnsi="Times New Roman" w:cs="Times New Roman" w:hint="eastAsia"/>
          <w:color w:val="000000"/>
          <w:sz w:val="24"/>
          <w:szCs w:val="24"/>
        </w:rPr>
        <w:t>Cu</w:t>
      </w:r>
      <w:r w:rsidR="009D1829" w:rsidRPr="00D465DD">
        <w:rPr>
          <w:rFonts w:ascii="Times New Roman" w:hAnsi="Times New Roman" w:cs="Times New Roman" w:hint="eastAsia"/>
          <w:color w:val="000000"/>
          <w:sz w:val="24"/>
          <w:szCs w:val="24"/>
          <w:vertAlign w:val="subscript"/>
        </w:rPr>
        <w:t>22</w:t>
      </w:r>
      <w:r w:rsidR="009D1829" w:rsidRPr="00D465DD">
        <w:rPr>
          <w:rFonts w:ascii="Times New Roman" w:hAnsi="Times New Roman" w:cs="Times New Roman"/>
          <w:color w:val="000000"/>
          <w:sz w:val="24"/>
          <w:szCs w:val="24"/>
        </w:rPr>
        <w:t>.</w:t>
      </w:r>
      <w:r w:rsidR="009D1829" w:rsidRPr="00D465DD">
        <w:rPr>
          <w:rFonts w:ascii="Times New Roman" w:hAnsi="Times New Roman" w:cs="Times New Roman" w:hint="eastAsia"/>
          <w:color w:val="000000"/>
          <w:sz w:val="24"/>
          <w:szCs w:val="24"/>
        </w:rPr>
        <w:t xml:space="preserve"> </w:t>
      </w:r>
      <w:r w:rsidR="009D1829" w:rsidRPr="00D465DD">
        <w:rPr>
          <w:rFonts w:ascii="Times New Roman" w:hAnsi="Times New Roman" w:cs="Times New Roman" w:hint="eastAsia"/>
          <w:b/>
          <w:bCs/>
          <w:color w:val="000000"/>
          <w:sz w:val="24"/>
          <w:szCs w:val="24"/>
        </w:rPr>
        <w:t>c,</w:t>
      </w:r>
      <w:r w:rsidR="00D465DD" w:rsidRPr="00D465DD">
        <w:rPr>
          <w:rFonts w:ascii="Times New Roman" w:hAnsi="Times New Roman" w:cs="Times New Roman"/>
          <w:b/>
          <w:bCs/>
          <w:color w:val="000000"/>
          <w:sz w:val="24"/>
          <w:szCs w:val="24"/>
        </w:rPr>
        <w:t xml:space="preserve"> </w:t>
      </w:r>
      <w:r w:rsidR="009D1829" w:rsidRPr="00D465DD">
        <w:rPr>
          <w:rFonts w:ascii="Times New Roman" w:hAnsi="Times New Roman" w:cs="Times New Roman" w:hint="eastAsia"/>
          <w:b/>
          <w:bCs/>
          <w:color w:val="000000"/>
          <w:sz w:val="24"/>
          <w:szCs w:val="24"/>
        </w:rPr>
        <w:t>d,</w:t>
      </w:r>
      <w:r w:rsidR="009D1829" w:rsidRPr="00D465DD">
        <w:rPr>
          <w:rFonts w:ascii="Times New Roman" w:hAnsi="Times New Roman" w:cs="Times New Roman" w:hint="eastAsia"/>
          <w:color w:val="000000"/>
          <w:sz w:val="24"/>
          <w:szCs w:val="24"/>
        </w:rPr>
        <w:t xml:space="preserve"> </w:t>
      </w:r>
      <w:r w:rsidR="009D1829" w:rsidRPr="00D465DD">
        <w:rPr>
          <w:rFonts w:ascii="Times New Roman" w:hAnsi="Times New Roman" w:cs="Times New Roman"/>
          <w:sz w:val="24"/>
          <w:szCs w:val="24"/>
        </w:rPr>
        <w:t xml:space="preserve">The element mapping of Pt and </w:t>
      </w:r>
      <w:r w:rsidR="009D1829" w:rsidRPr="00D465DD">
        <w:rPr>
          <w:rFonts w:ascii="Times New Roman" w:hAnsi="Times New Roman" w:cs="Times New Roman" w:hint="eastAsia"/>
          <w:sz w:val="24"/>
          <w:szCs w:val="24"/>
        </w:rPr>
        <w:t>Cu</w:t>
      </w:r>
      <w:r w:rsidR="009D1829" w:rsidRPr="00D465DD">
        <w:rPr>
          <w:rFonts w:ascii="Times New Roman" w:hAnsi="Times New Roman" w:cs="Times New Roman"/>
          <w:sz w:val="24"/>
          <w:szCs w:val="24"/>
        </w:rPr>
        <w:t xml:space="preserve"> elements (</w:t>
      </w:r>
      <w:r w:rsidR="009D1829" w:rsidRPr="00D465DD">
        <w:rPr>
          <w:rFonts w:ascii="Times New Roman" w:hAnsi="Times New Roman" w:cs="Times New Roman" w:hint="eastAsia"/>
          <w:sz w:val="24"/>
          <w:szCs w:val="24"/>
        </w:rPr>
        <w:t>c</w:t>
      </w:r>
      <w:r w:rsidR="009D1829" w:rsidRPr="00D465DD">
        <w:rPr>
          <w:rFonts w:ascii="Times New Roman" w:hAnsi="Times New Roman" w:cs="Times New Roman"/>
          <w:sz w:val="24"/>
          <w:szCs w:val="24"/>
        </w:rPr>
        <w:t xml:space="preserve">) and </w:t>
      </w:r>
      <w:r w:rsidR="009D1829" w:rsidRPr="00D465DD">
        <w:rPr>
          <w:rFonts w:ascii="Times New Roman" w:hAnsi="Times New Roman" w:cs="Times New Roman"/>
          <w:color w:val="000000"/>
          <w:sz w:val="24"/>
          <w:szCs w:val="24"/>
        </w:rPr>
        <w:t>EDX spectra</w:t>
      </w:r>
      <w:r w:rsidR="009D1829" w:rsidRPr="00D465DD">
        <w:rPr>
          <w:rFonts w:ascii="Times New Roman" w:hAnsi="Times New Roman" w:cs="Times New Roman" w:hint="eastAsia"/>
          <w:color w:val="000000"/>
          <w:sz w:val="24"/>
          <w:szCs w:val="24"/>
        </w:rPr>
        <w:t xml:space="preserve"> (d)</w:t>
      </w:r>
      <w:r w:rsidR="009D1829" w:rsidRPr="00D465DD">
        <w:rPr>
          <w:rFonts w:ascii="Times New Roman" w:hAnsi="Times New Roman" w:cs="Times New Roman"/>
          <w:color w:val="000000"/>
          <w:sz w:val="24"/>
          <w:szCs w:val="24"/>
        </w:rPr>
        <w:t xml:space="preserve"> of Pt</w:t>
      </w:r>
      <w:r w:rsidR="009D1829" w:rsidRPr="00D465DD">
        <w:rPr>
          <w:rFonts w:ascii="Times New Roman" w:hAnsi="Times New Roman" w:cs="Times New Roman" w:hint="eastAsia"/>
          <w:color w:val="000000"/>
          <w:sz w:val="24"/>
          <w:szCs w:val="24"/>
          <w:vertAlign w:val="subscript"/>
        </w:rPr>
        <w:t>68</w:t>
      </w:r>
      <w:r w:rsidR="009D1829" w:rsidRPr="00D465DD">
        <w:rPr>
          <w:rFonts w:ascii="Times New Roman" w:hAnsi="Times New Roman" w:cs="Times New Roman" w:hint="eastAsia"/>
          <w:color w:val="000000"/>
          <w:sz w:val="24"/>
          <w:szCs w:val="24"/>
        </w:rPr>
        <w:t>Cu</w:t>
      </w:r>
      <w:r w:rsidR="009D1829" w:rsidRPr="00D465DD">
        <w:rPr>
          <w:rFonts w:ascii="Times New Roman" w:hAnsi="Times New Roman" w:cs="Times New Roman" w:hint="eastAsia"/>
          <w:color w:val="000000"/>
          <w:sz w:val="24"/>
          <w:szCs w:val="24"/>
          <w:vertAlign w:val="subscript"/>
        </w:rPr>
        <w:t>32</w:t>
      </w:r>
      <w:r w:rsidR="009D1829" w:rsidRPr="00D465DD">
        <w:rPr>
          <w:rFonts w:ascii="Times New Roman" w:hAnsi="Times New Roman" w:cs="Times New Roman" w:hint="eastAsia"/>
          <w:color w:val="000000"/>
          <w:sz w:val="24"/>
          <w:szCs w:val="24"/>
        </w:rPr>
        <w:t xml:space="preserve">. </w:t>
      </w:r>
      <w:r w:rsidR="009D1829" w:rsidRPr="00D465DD">
        <w:rPr>
          <w:rFonts w:ascii="Times New Roman" w:hAnsi="Times New Roman" w:cs="Times New Roman" w:hint="eastAsia"/>
          <w:b/>
          <w:bCs/>
          <w:color w:val="000000"/>
          <w:sz w:val="24"/>
          <w:szCs w:val="24"/>
        </w:rPr>
        <w:t>e,</w:t>
      </w:r>
      <w:r w:rsidR="00D465DD" w:rsidRPr="00D465DD">
        <w:rPr>
          <w:rFonts w:ascii="Times New Roman" w:hAnsi="Times New Roman" w:cs="Times New Roman"/>
          <w:b/>
          <w:bCs/>
          <w:color w:val="000000"/>
          <w:sz w:val="24"/>
          <w:szCs w:val="24"/>
        </w:rPr>
        <w:t xml:space="preserve"> </w:t>
      </w:r>
      <w:r w:rsidR="009D1829" w:rsidRPr="00D465DD">
        <w:rPr>
          <w:rFonts w:ascii="Times New Roman" w:hAnsi="Times New Roman" w:cs="Times New Roman" w:hint="eastAsia"/>
          <w:b/>
          <w:bCs/>
          <w:color w:val="000000"/>
          <w:sz w:val="24"/>
          <w:szCs w:val="24"/>
        </w:rPr>
        <w:t>f,</w:t>
      </w:r>
      <w:r w:rsidR="009D1829" w:rsidRPr="00D465DD">
        <w:rPr>
          <w:rFonts w:ascii="Times New Roman" w:hAnsi="Times New Roman" w:cs="Times New Roman" w:hint="eastAsia"/>
          <w:color w:val="000000"/>
          <w:sz w:val="24"/>
          <w:szCs w:val="24"/>
        </w:rPr>
        <w:t xml:space="preserve"> </w:t>
      </w:r>
      <w:r w:rsidR="009D1829" w:rsidRPr="00D465DD">
        <w:rPr>
          <w:rFonts w:ascii="Times New Roman" w:hAnsi="Times New Roman" w:cs="Times New Roman"/>
          <w:sz w:val="24"/>
          <w:szCs w:val="24"/>
        </w:rPr>
        <w:t xml:space="preserve">The element mapping of Pt and </w:t>
      </w:r>
      <w:r w:rsidR="009D1829" w:rsidRPr="00D465DD">
        <w:rPr>
          <w:rFonts w:ascii="Times New Roman" w:hAnsi="Times New Roman" w:cs="Times New Roman" w:hint="eastAsia"/>
          <w:sz w:val="24"/>
          <w:szCs w:val="24"/>
        </w:rPr>
        <w:t>Co</w:t>
      </w:r>
      <w:r w:rsidR="009D1829" w:rsidRPr="00D465DD">
        <w:rPr>
          <w:rFonts w:ascii="Times New Roman" w:hAnsi="Times New Roman" w:cs="Times New Roman"/>
          <w:sz w:val="24"/>
          <w:szCs w:val="24"/>
        </w:rPr>
        <w:t xml:space="preserve"> elements (</w:t>
      </w:r>
      <w:r w:rsidR="009D1829" w:rsidRPr="00D465DD">
        <w:rPr>
          <w:rFonts w:ascii="Times New Roman" w:hAnsi="Times New Roman" w:cs="Times New Roman" w:hint="eastAsia"/>
          <w:sz w:val="24"/>
          <w:szCs w:val="24"/>
        </w:rPr>
        <w:t>e</w:t>
      </w:r>
      <w:r w:rsidR="009D1829" w:rsidRPr="00D465DD">
        <w:rPr>
          <w:rFonts w:ascii="Times New Roman" w:hAnsi="Times New Roman" w:cs="Times New Roman"/>
          <w:sz w:val="24"/>
          <w:szCs w:val="24"/>
        </w:rPr>
        <w:t xml:space="preserve">) and </w:t>
      </w:r>
      <w:r w:rsidR="009D1829" w:rsidRPr="00D465DD">
        <w:rPr>
          <w:rFonts w:ascii="Times New Roman" w:hAnsi="Times New Roman" w:cs="Times New Roman"/>
          <w:color w:val="000000"/>
          <w:sz w:val="24"/>
          <w:szCs w:val="24"/>
        </w:rPr>
        <w:t>EDX spectra</w:t>
      </w:r>
      <w:r w:rsidR="009D1829" w:rsidRPr="00D465DD">
        <w:rPr>
          <w:rFonts w:ascii="Times New Roman" w:hAnsi="Times New Roman" w:cs="Times New Roman" w:hint="eastAsia"/>
          <w:color w:val="000000"/>
          <w:sz w:val="24"/>
          <w:szCs w:val="24"/>
        </w:rPr>
        <w:t xml:space="preserve"> (f)</w:t>
      </w:r>
      <w:r w:rsidR="009D1829" w:rsidRPr="00D465DD">
        <w:rPr>
          <w:rFonts w:ascii="Times New Roman" w:hAnsi="Times New Roman" w:cs="Times New Roman"/>
          <w:color w:val="000000"/>
          <w:sz w:val="24"/>
          <w:szCs w:val="24"/>
        </w:rPr>
        <w:t xml:space="preserve"> of Pt</w:t>
      </w:r>
      <w:r w:rsidR="009D1829" w:rsidRPr="00D465DD">
        <w:rPr>
          <w:rFonts w:ascii="Times New Roman" w:hAnsi="Times New Roman" w:cs="Times New Roman" w:hint="eastAsia"/>
          <w:color w:val="000000"/>
          <w:sz w:val="24"/>
          <w:szCs w:val="24"/>
          <w:vertAlign w:val="subscript"/>
        </w:rPr>
        <w:t>59</w:t>
      </w:r>
      <w:r w:rsidR="009D1829" w:rsidRPr="00D465DD">
        <w:rPr>
          <w:rFonts w:ascii="Times New Roman" w:hAnsi="Times New Roman" w:cs="Times New Roman" w:hint="eastAsia"/>
          <w:color w:val="000000"/>
          <w:sz w:val="24"/>
          <w:szCs w:val="24"/>
        </w:rPr>
        <w:t>Cu</w:t>
      </w:r>
      <w:r w:rsidR="009D1829" w:rsidRPr="00D465DD">
        <w:rPr>
          <w:rFonts w:ascii="Times New Roman" w:hAnsi="Times New Roman" w:cs="Times New Roman" w:hint="eastAsia"/>
          <w:color w:val="000000"/>
          <w:sz w:val="24"/>
          <w:szCs w:val="24"/>
          <w:vertAlign w:val="subscript"/>
        </w:rPr>
        <w:t>41</w:t>
      </w:r>
    </w:p>
    <w:bookmarkEnd w:id="36"/>
    <w:p w14:paraId="058E6F0D" w14:textId="6E840E4A" w:rsidR="00BC752F" w:rsidRPr="00D465DD" w:rsidRDefault="00BC752F" w:rsidP="00A31A4E">
      <w:pPr>
        <w:spacing w:before="120" w:after="120"/>
        <w:rPr>
          <w:rFonts w:ascii="Times New Roman" w:hAnsi="Times New Roman" w:cs="Times New Roman"/>
          <w:color w:val="000000"/>
          <w:sz w:val="24"/>
          <w:szCs w:val="24"/>
        </w:rPr>
      </w:pPr>
      <w:r w:rsidRPr="00D465DD">
        <w:rPr>
          <w:rFonts w:ascii="Times New Roman" w:hAnsi="Times New Roman" w:cs="Times New Roman"/>
          <w:color w:val="000000"/>
          <w:sz w:val="24"/>
          <w:szCs w:val="24"/>
        </w:rPr>
        <w:br w:type="page"/>
      </w:r>
    </w:p>
    <w:p w14:paraId="5525BD5E" w14:textId="77777777" w:rsidR="009D1829" w:rsidRDefault="009D1829" w:rsidP="00A31A4E">
      <w:pPr>
        <w:spacing w:before="120" w:after="120"/>
        <w:rPr>
          <w:rFonts w:ascii="Times New Roman" w:hAnsi="Times New Roman" w:cs="Times New Roman"/>
          <w:color w:val="000000"/>
          <w:szCs w:val="21"/>
        </w:rPr>
      </w:pPr>
    </w:p>
    <w:p w14:paraId="44470962" w14:textId="77777777" w:rsidR="009D1829" w:rsidRDefault="009D1829" w:rsidP="00A31A4E">
      <w:pPr>
        <w:spacing w:before="120" w:after="120"/>
        <w:jc w:val="center"/>
        <w:rPr>
          <w:rFonts w:ascii="Times New Roman" w:hAnsi="Times New Roman" w:cs="Times New Roman"/>
          <w:b/>
          <w:color w:val="000000"/>
          <w:szCs w:val="21"/>
        </w:rPr>
      </w:pPr>
      <w:r>
        <w:rPr>
          <w:noProof/>
        </w:rPr>
        <w:drawing>
          <wp:inline distT="0" distB="0" distL="0" distR="0" wp14:anchorId="23C63BB2" wp14:editId="06ECE147">
            <wp:extent cx="2267500" cy="1755197"/>
            <wp:effectExtent l="0" t="0" r="0" b="0"/>
            <wp:docPr id="5" name="图片 4">
              <a:extLst xmlns:a="http://schemas.openxmlformats.org/drawingml/2006/main">
                <a:ext uri="{FF2B5EF4-FFF2-40B4-BE49-F238E27FC236}">
                  <a16:creationId xmlns:a16="http://schemas.microsoft.com/office/drawing/2014/main" id="{36C2DCF4-02E6-69A0-F51A-32485C594B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36C2DCF4-02E6-69A0-F51A-32485C594B54}"/>
                        </a:ext>
                      </a:extLst>
                    </pic:cNvPr>
                    <pic:cNvPicPr>
                      <a:picLocks noChangeAspect="1"/>
                    </pic:cNvPicPr>
                  </pic:nvPicPr>
                  <pic:blipFill>
                    <a:blip r:embed="rId49"/>
                    <a:stretch>
                      <a:fillRect/>
                    </a:stretch>
                  </pic:blipFill>
                  <pic:spPr>
                    <a:xfrm>
                      <a:off x="0" y="0"/>
                      <a:ext cx="2280830" cy="1765515"/>
                    </a:xfrm>
                    <a:prstGeom prst="rect">
                      <a:avLst/>
                    </a:prstGeom>
                  </pic:spPr>
                </pic:pic>
              </a:graphicData>
            </a:graphic>
          </wp:inline>
        </w:drawing>
      </w:r>
    </w:p>
    <w:p w14:paraId="4EFF354D" w14:textId="58711F54" w:rsidR="00BC752F" w:rsidRPr="00D465DD" w:rsidRDefault="00A930DD" w:rsidP="00D465DD">
      <w:pPr>
        <w:spacing w:before="120" w:after="120"/>
        <w:jc w:val="left"/>
        <w:rPr>
          <w:rFonts w:ascii="Times New Roman" w:hAnsi="Times New Roman" w:cs="Times New Roman"/>
          <w:bCs/>
          <w:color w:val="000000"/>
          <w:sz w:val="24"/>
          <w:szCs w:val="24"/>
        </w:rPr>
      </w:pPr>
      <w:bookmarkStart w:id="37" w:name="_Hlk216556278"/>
      <w:r w:rsidRPr="00D465DD">
        <w:rPr>
          <w:rFonts w:ascii="Times New Roman" w:hAnsi="Times New Roman" w:cs="Times New Roman"/>
          <w:b/>
          <w:color w:val="000000"/>
          <w:sz w:val="24"/>
          <w:szCs w:val="24"/>
        </w:rPr>
        <w:t>Fig.</w:t>
      </w:r>
      <w:r w:rsidR="009D1829" w:rsidRPr="00D465DD">
        <w:rPr>
          <w:rFonts w:ascii="Times New Roman" w:hAnsi="Times New Roman" w:cs="Times New Roman"/>
          <w:b/>
          <w:color w:val="000000"/>
          <w:sz w:val="24"/>
          <w:szCs w:val="24"/>
        </w:rPr>
        <w:t xml:space="preserve"> </w:t>
      </w:r>
      <w:r w:rsidR="00247D80" w:rsidRPr="00D465DD">
        <w:rPr>
          <w:rFonts w:ascii="Times New Roman" w:hAnsi="Times New Roman" w:cs="Times New Roman" w:hint="eastAsia"/>
          <w:b/>
          <w:color w:val="000000"/>
          <w:sz w:val="24"/>
          <w:szCs w:val="24"/>
        </w:rPr>
        <w:t>S4</w:t>
      </w:r>
      <w:r w:rsidR="00391B88" w:rsidRPr="00D465DD">
        <w:rPr>
          <w:rFonts w:ascii="Times New Roman" w:hAnsi="Times New Roman" w:cs="Times New Roman" w:hint="eastAsia"/>
          <w:b/>
          <w:color w:val="000000"/>
          <w:sz w:val="24"/>
          <w:szCs w:val="24"/>
        </w:rPr>
        <w:t>2</w:t>
      </w:r>
      <w:r w:rsidR="009D1829" w:rsidRPr="00D465DD">
        <w:rPr>
          <w:rFonts w:ascii="Times New Roman" w:hAnsi="Times New Roman" w:cs="Times New Roman"/>
          <w:b/>
          <w:color w:val="000000"/>
          <w:sz w:val="24"/>
          <w:szCs w:val="24"/>
        </w:rPr>
        <w:t xml:space="preserve"> </w:t>
      </w:r>
      <w:r w:rsidR="009D1829" w:rsidRPr="00D465DD">
        <w:rPr>
          <w:rFonts w:ascii="Times New Roman" w:hAnsi="Times New Roman" w:cs="Times New Roman"/>
          <w:bCs/>
          <w:color w:val="000000"/>
          <w:sz w:val="24"/>
          <w:szCs w:val="24"/>
        </w:rPr>
        <w:t xml:space="preserve">Discharged-charge curves of </w:t>
      </w:r>
      <w:bookmarkStart w:id="38" w:name="_Hlk216185864"/>
      <w:r w:rsidR="009D1829" w:rsidRPr="00D465DD">
        <w:rPr>
          <w:rFonts w:ascii="Times New Roman" w:hAnsi="Times New Roman" w:cs="Times New Roman"/>
          <w:bCs/>
          <w:color w:val="000000"/>
          <w:sz w:val="24"/>
          <w:szCs w:val="24"/>
        </w:rPr>
        <w:t>Pt</w:t>
      </w:r>
      <w:r w:rsidR="009D1829" w:rsidRPr="00D465DD">
        <w:rPr>
          <w:rFonts w:ascii="Times New Roman" w:hAnsi="Times New Roman" w:cs="Times New Roman" w:hint="eastAsia"/>
          <w:bCs/>
          <w:color w:val="000000"/>
          <w:sz w:val="24"/>
          <w:szCs w:val="24"/>
          <w:vertAlign w:val="subscript"/>
        </w:rPr>
        <w:t>59</w:t>
      </w:r>
      <w:r w:rsidR="009D1829" w:rsidRPr="00D465DD">
        <w:rPr>
          <w:rFonts w:ascii="Times New Roman" w:hAnsi="Times New Roman" w:cs="Times New Roman" w:hint="eastAsia"/>
          <w:bCs/>
          <w:color w:val="000000"/>
          <w:sz w:val="24"/>
          <w:szCs w:val="24"/>
        </w:rPr>
        <w:t>Cu</w:t>
      </w:r>
      <w:r w:rsidR="009D1829" w:rsidRPr="00D465DD">
        <w:rPr>
          <w:rFonts w:ascii="Times New Roman" w:hAnsi="Times New Roman" w:cs="Times New Roman" w:hint="eastAsia"/>
          <w:bCs/>
          <w:color w:val="000000"/>
          <w:sz w:val="24"/>
          <w:szCs w:val="24"/>
          <w:vertAlign w:val="subscript"/>
        </w:rPr>
        <w:t>41</w:t>
      </w:r>
      <w:bookmarkEnd w:id="38"/>
      <w:r w:rsidR="009D1829" w:rsidRPr="00D465DD">
        <w:rPr>
          <w:rFonts w:ascii="Times New Roman" w:hAnsi="Times New Roman" w:cs="Times New Roman" w:hint="eastAsia"/>
          <w:bCs/>
          <w:color w:val="000000"/>
          <w:sz w:val="24"/>
          <w:szCs w:val="24"/>
        </w:rPr>
        <w:t>,</w:t>
      </w:r>
      <w:r w:rsidR="009D1829" w:rsidRPr="00D465DD">
        <w:rPr>
          <w:rFonts w:ascii="Times New Roman" w:hAnsi="Times New Roman" w:cs="Times New Roman"/>
          <w:bCs/>
          <w:color w:val="000000"/>
          <w:sz w:val="24"/>
          <w:szCs w:val="24"/>
        </w:rPr>
        <w:t xml:space="preserve"> Pt</w:t>
      </w:r>
      <w:r w:rsidR="009D1829" w:rsidRPr="00D465DD">
        <w:rPr>
          <w:rFonts w:ascii="Times New Roman" w:hAnsi="Times New Roman" w:cs="Times New Roman" w:hint="eastAsia"/>
          <w:bCs/>
          <w:color w:val="000000"/>
          <w:sz w:val="24"/>
          <w:szCs w:val="24"/>
          <w:vertAlign w:val="subscript"/>
        </w:rPr>
        <w:t>68</w:t>
      </w:r>
      <w:r w:rsidR="009D1829" w:rsidRPr="00D465DD">
        <w:rPr>
          <w:rFonts w:ascii="Times New Roman" w:hAnsi="Times New Roman" w:cs="Times New Roman" w:hint="eastAsia"/>
          <w:bCs/>
          <w:color w:val="000000"/>
          <w:sz w:val="24"/>
          <w:szCs w:val="24"/>
        </w:rPr>
        <w:t>Cu</w:t>
      </w:r>
      <w:r w:rsidR="009D1829" w:rsidRPr="00D465DD">
        <w:rPr>
          <w:rFonts w:ascii="Times New Roman" w:hAnsi="Times New Roman" w:cs="Times New Roman" w:hint="eastAsia"/>
          <w:bCs/>
          <w:color w:val="000000"/>
          <w:sz w:val="24"/>
          <w:szCs w:val="24"/>
          <w:vertAlign w:val="subscript"/>
        </w:rPr>
        <w:t>32</w:t>
      </w:r>
      <w:r w:rsidR="009D1829" w:rsidRPr="00D465DD">
        <w:rPr>
          <w:rFonts w:ascii="Times New Roman" w:hAnsi="Times New Roman" w:cs="Times New Roman" w:hint="eastAsia"/>
          <w:bCs/>
          <w:color w:val="000000"/>
          <w:sz w:val="24"/>
          <w:szCs w:val="24"/>
        </w:rPr>
        <w:t xml:space="preserve">, and </w:t>
      </w:r>
      <w:r w:rsidR="009D1829" w:rsidRPr="00D465DD">
        <w:rPr>
          <w:rFonts w:ascii="Times New Roman" w:hAnsi="Times New Roman" w:cs="Times New Roman"/>
          <w:bCs/>
          <w:color w:val="000000"/>
          <w:sz w:val="24"/>
          <w:szCs w:val="24"/>
        </w:rPr>
        <w:t>Pt</w:t>
      </w:r>
      <w:r w:rsidR="009D1829" w:rsidRPr="00D465DD">
        <w:rPr>
          <w:rFonts w:ascii="Times New Roman" w:hAnsi="Times New Roman" w:cs="Times New Roman" w:hint="eastAsia"/>
          <w:bCs/>
          <w:color w:val="000000"/>
          <w:sz w:val="24"/>
          <w:szCs w:val="24"/>
          <w:vertAlign w:val="subscript"/>
        </w:rPr>
        <w:t>78</w:t>
      </w:r>
      <w:r w:rsidR="009D1829" w:rsidRPr="00D465DD">
        <w:rPr>
          <w:rFonts w:ascii="Times New Roman" w:hAnsi="Times New Roman" w:cs="Times New Roman" w:hint="eastAsia"/>
          <w:bCs/>
          <w:color w:val="000000"/>
          <w:sz w:val="24"/>
          <w:szCs w:val="24"/>
        </w:rPr>
        <w:t>Cu</w:t>
      </w:r>
      <w:r w:rsidR="009D1829" w:rsidRPr="00D465DD">
        <w:rPr>
          <w:rFonts w:ascii="Times New Roman" w:hAnsi="Times New Roman" w:cs="Times New Roman" w:hint="eastAsia"/>
          <w:bCs/>
          <w:color w:val="000000"/>
          <w:sz w:val="24"/>
          <w:szCs w:val="24"/>
          <w:vertAlign w:val="subscript"/>
        </w:rPr>
        <w:t>22</w:t>
      </w:r>
      <w:r w:rsidR="009D1829" w:rsidRPr="00D465DD">
        <w:rPr>
          <w:rFonts w:ascii="Times New Roman" w:hAnsi="Times New Roman" w:cs="Times New Roman"/>
          <w:bCs/>
          <w:color w:val="000000"/>
          <w:sz w:val="24"/>
          <w:szCs w:val="24"/>
        </w:rPr>
        <w:t xml:space="preserve"> electrocatalysts with a limited capacity of 1</w:t>
      </w:r>
      <w:r w:rsidR="009D1829" w:rsidRPr="00D465DD">
        <w:rPr>
          <w:rFonts w:ascii="Times New Roman" w:hAnsi="Times New Roman" w:cs="Times New Roman" w:hint="eastAsia"/>
          <w:bCs/>
          <w:color w:val="000000"/>
          <w:sz w:val="24"/>
          <w:szCs w:val="24"/>
        </w:rPr>
        <w:t>000</w:t>
      </w:r>
      <w:r w:rsidR="009D1829" w:rsidRPr="00D465DD">
        <w:rPr>
          <w:rFonts w:ascii="Times New Roman" w:hAnsi="Times New Roman" w:cs="Times New Roman"/>
          <w:bCs/>
          <w:color w:val="000000"/>
          <w:sz w:val="24"/>
          <w:szCs w:val="24"/>
        </w:rPr>
        <w:t xml:space="preserve"> mAh/</w:t>
      </w:r>
      <w:r w:rsidR="009D1829" w:rsidRPr="00D465DD">
        <w:rPr>
          <w:rFonts w:ascii="Times New Roman" w:hAnsi="Times New Roman" w:cs="Times New Roman" w:hint="eastAsia"/>
          <w:bCs/>
          <w:color w:val="000000"/>
          <w:sz w:val="24"/>
          <w:szCs w:val="24"/>
        </w:rPr>
        <w:t>g</w:t>
      </w:r>
      <w:bookmarkEnd w:id="37"/>
    </w:p>
    <w:p w14:paraId="2FAC9D78" w14:textId="77777777" w:rsidR="009D1829" w:rsidRPr="00D465DD" w:rsidRDefault="009D1829" w:rsidP="00A31A4E">
      <w:pPr>
        <w:spacing w:before="120" w:after="120"/>
        <w:rPr>
          <w:rFonts w:ascii="Times New Roman" w:hAnsi="Times New Roman" w:cs="Times New Roman"/>
          <w:b/>
          <w:color w:val="000000"/>
          <w:sz w:val="24"/>
          <w:szCs w:val="24"/>
        </w:rPr>
      </w:pPr>
      <w:r w:rsidRPr="00D465DD">
        <w:rPr>
          <w:noProof/>
          <w:sz w:val="24"/>
          <w:szCs w:val="24"/>
        </w:rPr>
        <w:drawing>
          <wp:inline distT="0" distB="0" distL="0" distR="0" wp14:anchorId="488B0A74" wp14:editId="191CDDAF">
            <wp:extent cx="5274310" cy="2591435"/>
            <wp:effectExtent l="0" t="0" r="2540" b="0"/>
            <wp:docPr id="107407220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74310" cy="2591435"/>
                    </a:xfrm>
                    <a:prstGeom prst="rect">
                      <a:avLst/>
                    </a:prstGeom>
                    <a:noFill/>
                    <a:ln>
                      <a:noFill/>
                    </a:ln>
                  </pic:spPr>
                </pic:pic>
              </a:graphicData>
            </a:graphic>
          </wp:inline>
        </w:drawing>
      </w:r>
    </w:p>
    <w:p w14:paraId="5F666F60" w14:textId="3143FD02" w:rsidR="00BC752F" w:rsidRDefault="00A930DD" w:rsidP="00A31A4E">
      <w:pPr>
        <w:spacing w:before="120" w:after="120"/>
        <w:rPr>
          <w:rFonts w:ascii="Times New Roman" w:hAnsi="Times New Roman" w:cs="Times New Roman"/>
          <w:color w:val="000000"/>
          <w:sz w:val="24"/>
          <w:szCs w:val="24"/>
        </w:rPr>
      </w:pPr>
      <w:bookmarkStart w:id="39" w:name="_Hlk216556289"/>
      <w:r w:rsidRPr="00D465DD">
        <w:rPr>
          <w:rFonts w:ascii="Times New Roman" w:hAnsi="Times New Roman" w:cs="Times New Roman"/>
          <w:b/>
          <w:color w:val="000000"/>
          <w:sz w:val="24"/>
          <w:szCs w:val="24"/>
        </w:rPr>
        <w:t>Fig.</w:t>
      </w:r>
      <w:r w:rsidR="009D1829" w:rsidRPr="00D465DD">
        <w:rPr>
          <w:rFonts w:ascii="Times New Roman" w:hAnsi="Times New Roman" w:cs="Times New Roman"/>
          <w:b/>
          <w:color w:val="000000"/>
          <w:sz w:val="24"/>
          <w:szCs w:val="24"/>
        </w:rPr>
        <w:t xml:space="preserve"> </w:t>
      </w:r>
      <w:r w:rsidR="00247D80" w:rsidRPr="00D465DD">
        <w:rPr>
          <w:rFonts w:ascii="Times New Roman" w:hAnsi="Times New Roman" w:cs="Times New Roman" w:hint="eastAsia"/>
          <w:b/>
          <w:color w:val="000000"/>
          <w:sz w:val="24"/>
          <w:szCs w:val="24"/>
        </w:rPr>
        <w:t>S4</w:t>
      </w:r>
      <w:r w:rsidR="00391B88" w:rsidRPr="00D465DD">
        <w:rPr>
          <w:rFonts w:ascii="Times New Roman" w:hAnsi="Times New Roman" w:cs="Times New Roman" w:hint="eastAsia"/>
          <w:b/>
          <w:color w:val="000000"/>
          <w:sz w:val="24"/>
          <w:szCs w:val="24"/>
        </w:rPr>
        <w:t>3</w:t>
      </w:r>
      <w:r w:rsidR="009D1829" w:rsidRPr="00D465DD">
        <w:rPr>
          <w:rFonts w:ascii="Times New Roman" w:hAnsi="Times New Roman" w:cs="Times New Roman"/>
          <w:b/>
          <w:color w:val="000000"/>
          <w:sz w:val="24"/>
          <w:szCs w:val="24"/>
        </w:rPr>
        <w:t xml:space="preserve"> </w:t>
      </w:r>
      <w:r w:rsidR="009D1829" w:rsidRPr="00D465DD">
        <w:rPr>
          <w:rFonts w:ascii="Times New Roman" w:hAnsi="Times New Roman" w:cs="Times New Roman" w:hint="eastAsia"/>
          <w:b/>
          <w:color w:val="000000"/>
          <w:sz w:val="24"/>
          <w:szCs w:val="24"/>
        </w:rPr>
        <w:t xml:space="preserve">a-c, </w:t>
      </w:r>
      <w:r w:rsidR="009D1829" w:rsidRPr="00D465DD">
        <w:rPr>
          <w:rFonts w:ascii="Times New Roman" w:hAnsi="Times New Roman" w:cs="Times New Roman"/>
          <w:color w:val="000000"/>
          <w:sz w:val="24"/>
          <w:szCs w:val="24"/>
        </w:rPr>
        <w:t xml:space="preserve">The optimized structures of </w:t>
      </w:r>
      <w:bookmarkStart w:id="40" w:name="_Hlk216187191"/>
      <w:r w:rsidR="009D1829" w:rsidRPr="00D465DD">
        <w:rPr>
          <w:rFonts w:ascii="Times New Roman" w:hAnsi="Times New Roman" w:cs="Times New Roman"/>
          <w:color w:val="000000"/>
          <w:sz w:val="24"/>
          <w:szCs w:val="24"/>
        </w:rPr>
        <w:t>Pt</w:t>
      </w:r>
      <w:r w:rsidR="009D1829" w:rsidRPr="00D465DD">
        <w:rPr>
          <w:rFonts w:ascii="Times New Roman" w:hAnsi="Times New Roman" w:cs="Times New Roman" w:hint="eastAsia"/>
          <w:color w:val="000000"/>
          <w:sz w:val="24"/>
          <w:szCs w:val="24"/>
          <w:vertAlign w:val="subscript"/>
        </w:rPr>
        <w:t>59</w:t>
      </w:r>
      <w:r w:rsidR="009D1829" w:rsidRPr="00D465DD">
        <w:rPr>
          <w:rFonts w:ascii="Times New Roman" w:hAnsi="Times New Roman" w:cs="Times New Roman"/>
          <w:color w:val="000000"/>
          <w:sz w:val="24"/>
          <w:szCs w:val="24"/>
        </w:rPr>
        <w:t>C</w:t>
      </w:r>
      <w:r w:rsidR="009D1829" w:rsidRPr="00D465DD">
        <w:rPr>
          <w:rFonts w:ascii="Times New Roman" w:hAnsi="Times New Roman" w:cs="Times New Roman" w:hint="eastAsia"/>
          <w:color w:val="000000"/>
          <w:sz w:val="24"/>
          <w:szCs w:val="24"/>
        </w:rPr>
        <w:t>u</w:t>
      </w:r>
      <w:r w:rsidR="009D1829" w:rsidRPr="00D465DD">
        <w:rPr>
          <w:rFonts w:ascii="Times New Roman" w:hAnsi="Times New Roman" w:cs="Times New Roman" w:hint="eastAsia"/>
          <w:color w:val="000000"/>
          <w:sz w:val="24"/>
          <w:szCs w:val="24"/>
          <w:vertAlign w:val="subscript"/>
        </w:rPr>
        <w:t>41</w:t>
      </w:r>
      <w:r w:rsidR="009D1829" w:rsidRPr="00D465DD">
        <w:rPr>
          <w:rFonts w:ascii="Times New Roman" w:hAnsi="Times New Roman" w:cs="Times New Roman"/>
          <w:color w:val="000000"/>
          <w:sz w:val="24"/>
          <w:szCs w:val="24"/>
        </w:rPr>
        <w:t xml:space="preserve"> (a), Pt</w:t>
      </w:r>
      <w:r w:rsidR="009D1829" w:rsidRPr="00D465DD">
        <w:rPr>
          <w:rFonts w:ascii="Times New Roman" w:hAnsi="Times New Roman" w:cs="Times New Roman" w:hint="eastAsia"/>
          <w:color w:val="000000"/>
          <w:sz w:val="24"/>
          <w:szCs w:val="24"/>
          <w:vertAlign w:val="subscript"/>
        </w:rPr>
        <w:t>68</w:t>
      </w:r>
      <w:r w:rsidR="009D1829" w:rsidRPr="00D465DD">
        <w:rPr>
          <w:rFonts w:ascii="Times New Roman" w:hAnsi="Times New Roman" w:cs="Times New Roman"/>
          <w:color w:val="000000"/>
          <w:sz w:val="24"/>
          <w:szCs w:val="24"/>
        </w:rPr>
        <w:t>C</w:t>
      </w:r>
      <w:r w:rsidR="009D1829" w:rsidRPr="00D465DD">
        <w:rPr>
          <w:rFonts w:ascii="Times New Roman" w:hAnsi="Times New Roman" w:cs="Times New Roman" w:hint="eastAsia"/>
          <w:color w:val="000000"/>
          <w:sz w:val="24"/>
          <w:szCs w:val="24"/>
        </w:rPr>
        <w:t>u</w:t>
      </w:r>
      <w:r w:rsidR="009D1829" w:rsidRPr="00D465DD">
        <w:rPr>
          <w:rFonts w:ascii="Times New Roman" w:hAnsi="Times New Roman" w:cs="Times New Roman" w:hint="eastAsia"/>
          <w:color w:val="000000"/>
          <w:sz w:val="24"/>
          <w:szCs w:val="24"/>
          <w:vertAlign w:val="subscript"/>
        </w:rPr>
        <w:t>32</w:t>
      </w:r>
      <w:r w:rsidR="009D1829" w:rsidRPr="00D465DD">
        <w:rPr>
          <w:rFonts w:ascii="Times New Roman" w:hAnsi="Times New Roman" w:cs="Times New Roman"/>
          <w:color w:val="000000"/>
          <w:sz w:val="24"/>
          <w:szCs w:val="24"/>
        </w:rPr>
        <w:t xml:space="preserve"> (b), and Pt</w:t>
      </w:r>
      <w:r w:rsidR="009D1829" w:rsidRPr="00D465DD">
        <w:rPr>
          <w:rFonts w:ascii="Times New Roman" w:hAnsi="Times New Roman" w:cs="Times New Roman" w:hint="eastAsia"/>
          <w:color w:val="000000"/>
          <w:sz w:val="24"/>
          <w:szCs w:val="24"/>
          <w:vertAlign w:val="subscript"/>
        </w:rPr>
        <w:t>78</w:t>
      </w:r>
      <w:r w:rsidR="009D1829" w:rsidRPr="00D465DD">
        <w:rPr>
          <w:rFonts w:ascii="Times New Roman" w:hAnsi="Times New Roman" w:cs="Times New Roman"/>
          <w:color w:val="000000"/>
          <w:sz w:val="24"/>
          <w:szCs w:val="24"/>
        </w:rPr>
        <w:t>C</w:t>
      </w:r>
      <w:r w:rsidR="009D1829" w:rsidRPr="00D465DD">
        <w:rPr>
          <w:rFonts w:ascii="Times New Roman" w:hAnsi="Times New Roman" w:cs="Times New Roman" w:hint="eastAsia"/>
          <w:color w:val="000000"/>
          <w:sz w:val="24"/>
          <w:szCs w:val="24"/>
        </w:rPr>
        <w:t>u</w:t>
      </w:r>
      <w:r w:rsidR="009D1829" w:rsidRPr="00D465DD">
        <w:rPr>
          <w:rFonts w:ascii="Times New Roman" w:hAnsi="Times New Roman" w:cs="Times New Roman" w:hint="eastAsia"/>
          <w:color w:val="000000"/>
          <w:sz w:val="24"/>
          <w:szCs w:val="24"/>
          <w:vertAlign w:val="subscript"/>
        </w:rPr>
        <w:t>22</w:t>
      </w:r>
      <w:r w:rsidR="009D1829" w:rsidRPr="00D465DD">
        <w:rPr>
          <w:rFonts w:ascii="Times New Roman" w:hAnsi="Times New Roman" w:cs="Times New Roman"/>
          <w:color w:val="000000"/>
          <w:sz w:val="24"/>
          <w:szCs w:val="24"/>
        </w:rPr>
        <w:t xml:space="preserve"> (c).</w:t>
      </w:r>
      <w:r w:rsidR="009D1829" w:rsidRPr="00D465DD">
        <w:rPr>
          <w:rFonts w:ascii="Times New Roman" w:hAnsi="Times New Roman" w:cs="Times New Roman" w:hint="eastAsia"/>
          <w:color w:val="000000"/>
          <w:sz w:val="24"/>
          <w:szCs w:val="24"/>
        </w:rPr>
        <w:t xml:space="preserve"> </w:t>
      </w:r>
      <w:bookmarkEnd w:id="40"/>
      <w:r w:rsidR="009D1829" w:rsidRPr="00D465DD">
        <w:rPr>
          <w:rFonts w:ascii="Times New Roman" w:hAnsi="Times New Roman" w:cs="Times New Roman" w:hint="eastAsia"/>
          <w:b/>
          <w:bCs/>
          <w:color w:val="000000"/>
          <w:sz w:val="24"/>
          <w:szCs w:val="24"/>
        </w:rPr>
        <w:t>d-f,</w:t>
      </w:r>
      <w:r w:rsidR="009D1829" w:rsidRPr="00D465DD">
        <w:rPr>
          <w:rFonts w:ascii="Times New Roman" w:hAnsi="Times New Roman" w:cs="Times New Roman" w:hint="eastAsia"/>
          <w:color w:val="000000"/>
          <w:sz w:val="24"/>
          <w:szCs w:val="24"/>
        </w:rPr>
        <w:t xml:space="preserve"> </w:t>
      </w:r>
      <w:r w:rsidR="009D1829" w:rsidRPr="00D465DD">
        <w:rPr>
          <w:rFonts w:ascii="Times New Roman" w:hAnsi="Times New Roman" w:cs="Times New Roman"/>
          <w:bCs/>
          <w:color w:val="000000"/>
          <w:sz w:val="24"/>
          <w:szCs w:val="24"/>
        </w:rPr>
        <w:t>Density of states (DOS) of Pt 5d</w:t>
      </w:r>
      <w:r w:rsidR="009D1829" w:rsidRPr="00D465DD">
        <w:rPr>
          <w:rFonts w:ascii="Times New Roman" w:hAnsi="Times New Roman" w:cs="Times New Roman"/>
          <w:bCs/>
          <w:color w:val="000000"/>
          <w:sz w:val="24"/>
          <w:szCs w:val="24"/>
          <w:vertAlign w:val="subscript"/>
        </w:rPr>
        <w:t>z</w:t>
      </w:r>
      <w:r w:rsidR="009D1829" w:rsidRPr="00D465DD">
        <w:rPr>
          <w:rFonts w:ascii="Times New Roman" w:hAnsi="Times New Roman" w:cs="Times New Roman"/>
          <w:bCs/>
          <w:color w:val="000000"/>
          <w:sz w:val="24"/>
          <w:szCs w:val="24"/>
          <w:vertAlign w:val="superscript"/>
        </w:rPr>
        <w:t>2</w:t>
      </w:r>
      <w:r w:rsidR="009D1829" w:rsidRPr="00D465DD">
        <w:rPr>
          <w:rFonts w:ascii="Times New Roman" w:hAnsi="Times New Roman" w:cs="Times New Roman"/>
          <w:bCs/>
          <w:color w:val="000000"/>
          <w:sz w:val="24"/>
          <w:szCs w:val="24"/>
        </w:rPr>
        <w:t xml:space="preserve"> orbital for </w:t>
      </w:r>
      <w:r w:rsidR="009D1829" w:rsidRPr="00D465DD">
        <w:rPr>
          <w:rFonts w:ascii="Times New Roman" w:hAnsi="Times New Roman" w:cs="Times New Roman"/>
          <w:color w:val="000000"/>
          <w:sz w:val="24"/>
          <w:szCs w:val="24"/>
        </w:rPr>
        <w:t>Pt</w:t>
      </w:r>
      <w:r w:rsidR="009D1829" w:rsidRPr="00D465DD">
        <w:rPr>
          <w:rFonts w:ascii="Times New Roman" w:hAnsi="Times New Roman" w:cs="Times New Roman" w:hint="eastAsia"/>
          <w:color w:val="000000"/>
          <w:sz w:val="24"/>
          <w:szCs w:val="24"/>
          <w:vertAlign w:val="subscript"/>
        </w:rPr>
        <w:t>59</w:t>
      </w:r>
      <w:r w:rsidR="009D1829" w:rsidRPr="00D465DD">
        <w:rPr>
          <w:rFonts w:ascii="Times New Roman" w:hAnsi="Times New Roman" w:cs="Times New Roman"/>
          <w:color w:val="000000"/>
          <w:sz w:val="24"/>
          <w:szCs w:val="24"/>
        </w:rPr>
        <w:t>C</w:t>
      </w:r>
      <w:r w:rsidR="009D1829" w:rsidRPr="00D465DD">
        <w:rPr>
          <w:rFonts w:ascii="Times New Roman" w:hAnsi="Times New Roman" w:cs="Times New Roman" w:hint="eastAsia"/>
          <w:color w:val="000000"/>
          <w:sz w:val="24"/>
          <w:szCs w:val="24"/>
        </w:rPr>
        <w:t>u</w:t>
      </w:r>
      <w:r w:rsidR="009D1829" w:rsidRPr="00D465DD">
        <w:rPr>
          <w:rFonts w:ascii="Times New Roman" w:hAnsi="Times New Roman" w:cs="Times New Roman" w:hint="eastAsia"/>
          <w:color w:val="000000"/>
          <w:sz w:val="24"/>
          <w:szCs w:val="24"/>
          <w:vertAlign w:val="subscript"/>
        </w:rPr>
        <w:t>41</w:t>
      </w:r>
      <w:r w:rsidR="009D1829" w:rsidRPr="00D465DD">
        <w:rPr>
          <w:rFonts w:ascii="Times New Roman" w:hAnsi="Times New Roman" w:cs="Times New Roman"/>
          <w:color w:val="000000"/>
          <w:sz w:val="24"/>
          <w:szCs w:val="24"/>
        </w:rPr>
        <w:t xml:space="preserve"> (</w:t>
      </w:r>
      <w:r w:rsidR="009D1829" w:rsidRPr="00D465DD">
        <w:rPr>
          <w:rFonts w:ascii="Times New Roman" w:hAnsi="Times New Roman" w:cs="Times New Roman" w:hint="eastAsia"/>
          <w:color w:val="000000"/>
          <w:sz w:val="24"/>
          <w:szCs w:val="24"/>
        </w:rPr>
        <w:t>d</w:t>
      </w:r>
      <w:r w:rsidR="009D1829" w:rsidRPr="00D465DD">
        <w:rPr>
          <w:rFonts w:ascii="Times New Roman" w:hAnsi="Times New Roman" w:cs="Times New Roman"/>
          <w:color w:val="000000"/>
          <w:sz w:val="24"/>
          <w:szCs w:val="24"/>
        </w:rPr>
        <w:t>), Pt</w:t>
      </w:r>
      <w:r w:rsidR="009D1829" w:rsidRPr="00D465DD">
        <w:rPr>
          <w:rFonts w:ascii="Times New Roman" w:hAnsi="Times New Roman" w:cs="Times New Roman" w:hint="eastAsia"/>
          <w:color w:val="000000"/>
          <w:sz w:val="24"/>
          <w:szCs w:val="24"/>
          <w:vertAlign w:val="subscript"/>
        </w:rPr>
        <w:t>68</w:t>
      </w:r>
      <w:r w:rsidR="009D1829" w:rsidRPr="00D465DD">
        <w:rPr>
          <w:rFonts w:ascii="Times New Roman" w:hAnsi="Times New Roman" w:cs="Times New Roman"/>
          <w:color w:val="000000"/>
          <w:sz w:val="24"/>
          <w:szCs w:val="24"/>
        </w:rPr>
        <w:t>C</w:t>
      </w:r>
      <w:r w:rsidR="009D1829" w:rsidRPr="00D465DD">
        <w:rPr>
          <w:rFonts w:ascii="Times New Roman" w:hAnsi="Times New Roman" w:cs="Times New Roman" w:hint="eastAsia"/>
          <w:color w:val="000000"/>
          <w:sz w:val="24"/>
          <w:szCs w:val="24"/>
        </w:rPr>
        <w:t>u</w:t>
      </w:r>
      <w:r w:rsidR="009D1829" w:rsidRPr="00D465DD">
        <w:rPr>
          <w:rFonts w:ascii="Times New Roman" w:hAnsi="Times New Roman" w:cs="Times New Roman" w:hint="eastAsia"/>
          <w:color w:val="000000"/>
          <w:sz w:val="24"/>
          <w:szCs w:val="24"/>
          <w:vertAlign w:val="subscript"/>
        </w:rPr>
        <w:t>32</w:t>
      </w:r>
      <w:r w:rsidR="009D1829" w:rsidRPr="00D465DD">
        <w:rPr>
          <w:rFonts w:ascii="Times New Roman" w:hAnsi="Times New Roman" w:cs="Times New Roman"/>
          <w:color w:val="000000"/>
          <w:sz w:val="24"/>
          <w:szCs w:val="24"/>
        </w:rPr>
        <w:t xml:space="preserve"> (</w:t>
      </w:r>
      <w:r w:rsidR="009D1829" w:rsidRPr="00D465DD">
        <w:rPr>
          <w:rFonts w:ascii="Times New Roman" w:hAnsi="Times New Roman" w:cs="Times New Roman" w:hint="eastAsia"/>
          <w:color w:val="000000"/>
          <w:sz w:val="24"/>
          <w:szCs w:val="24"/>
        </w:rPr>
        <w:t>e</w:t>
      </w:r>
      <w:r w:rsidR="009D1829" w:rsidRPr="00D465DD">
        <w:rPr>
          <w:rFonts w:ascii="Times New Roman" w:hAnsi="Times New Roman" w:cs="Times New Roman"/>
          <w:color w:val="000000"/>
          <w:sz w:val="24"/>
          <w:szCs w:val="24"/>
        </w:rPr>
        <w:t>), and Pt</w:t>
      </w:r>
      <w:r w:rsidR="009D1829" w:rsidRPr="00D465DD">
        <w:rPr>
          <w:rFonts w:ascii="Times New Roman" w:hAnsi="Times New Roman" w:cs="Times New Roman" w:hint="eastAsia"/>
          <w:color w:val="000000"/>
          <w:sz w:val="24"/>
          <w:szCs w:val="24"/>
          <w:vertAlign w:val="subscript"/>
        </w:rPr>
        <w:t>78</w:t>
      </w:r>
      <w:r w:rsidR="009D1829" w:rsidRPr="00D465DD">
        <w:rPr>
          <w:rFonts w:ascii="Times New Roman" w:hAnsi="Times New Roman" w:cs="Times New Roman"/>
          <w:color w:val="000000"/>
          <w:sz w:val="24"/>
          <w:szCs w:val="24"/>
        </w:rPr>
        <w:t>C</w:t>
      </w:r>
      <w:r w:rsidR="009D1829" w:rsidRPr="00D465DD">
        <w:rPr>
          <w:rFonts w:ascii="Times New Roman" w:hAnsi="Times New Roman" w:cs="Times New Roman" w:hint="eastAsia"/>
          <w:color w:val="000000"/>
          <w:sz w:val="24"/>
          <w:szCs w:val="24"/>
        </w:rPr>
        <w:t>u</w:t>
      </w:r>
      <w:r w:rsidR="009D1829" w:rsidRPr="00D465DD">
        <w:rPr>
          <w:rFonts w:ascii="Times New Roman" w:hAnsi="Times New Roman" w:cs="Times New Roman" w:hint="eastAsia"/>
          <w:color w:val="000000"/>
          <w:sz w:val="24"/>
          <w:szCs w:val="24"/>
          <w:vertAlign w:val="subscript"/>
        </w:rPr>
        <w:t>22</w:t>
      </w:r>
      <w:r w:rsidR="009D1829" w:rsidRPr="00D465DD">
        <w:rPr>
          <w:rFonts w:ascii="Times New Roman" w:hAnsi="Times New Roman" w:cs="Times New Roman"/>
          <w:color w:val="000000"/>
          <w:sz w:val="24"/>
          <w:szCs w:val="24"/>
        </w:rPr>
        <w:t xml:space="preserve"> (</w:t>
      </w:r>
      <w:r w:rsidR="009D1829" w:rsidRPr="00D465DD">
        <w:rPr>
          <w:rFonts w:ascii="Times New Roman" w:hAnsi="Times New Roman" w:cs="Times New Roman" w:hint="eastAsia"/>
          <w:color w:val="000000"/>
          <w:sz w:val="24"/>
          <w:szCs w:val="24"/>
        </w:rPr>
        <w:t>f</w:t>
      </w:r>
      <w:r w:rsidR="009D1829" w:rsidRPr="00D465DD">
        <w:rPr>
          <w:rFonts w:ascii="Times New Roman" w:hAnsi="Times New Roman" w:cs="Times New Roman"/>
          <w:color w:val="000000"/>
          <w:sz w:val="24"/>
          <w:szCs w:val="24"/>
        </w:rPr>
        <w:t>)</w:t>
      </w:r>
      <w:bookmarkEnd w:id="39"/>
    </w:p>
    <w:bookmarkEnd w:id="27"/>
    <w:p w14:paraId="3D557D0C" w14:textId="5F41B2B1" w:rsidR="00DE4C18" w:rsidRPr="00F307AB" w:rsidRDefault="00DE4C18" w:rsidP="00D465DD">
      <w:pPr>
        <w:spacing w:before="120" w:after="120"/>
        <w:jc w:val="left"/>
        <w:rPr>
          <w:rFonts w:ascii="Times New Roman" w:hAnsi="Times New Roman" w:cs="Times New Roman"/>
          <w:bCs/>
          <w:color w:val="000000" w:themeColor="text1"/>
          <w:szCs w:val="21"/>
        </w:rPr>
      </w:pPr>
      <w:r w:rsidRPr="00D465DD">
        <w:rPr>
          <w:rFonts w:ascii="Times New Roman" w:hAnsi="Times New Roman" w:cs="Times New Roman" w:hint="eastAsia"/>
          <w:b/>
          <w:color w:val="000000" w:themeColor="text1"/>
          <w:sz w:val="24"/>
          <w:szCs w:val="24"/>
        </w:rPr>
        <w:t>Table S</w:t>
      </w:r>
      <w:r w:rsidR="00247D80" w:rsidRPr="00D465DD">
        <w:rPr>
          <w:rFonts w:ascii="Times New Roman" w:hAnsi="Times New Roman" w:cs="Times New Roman" w:hint="eastAsia"/>
          <w:b/>
          <w:color w:val="000000" w:themeColor="text1"/>
          <w:sz w:val="24"/>
          <w:szCs w:val="24"/>
        </w:rPr>
        <w:t>1</w:t>
      </w:r>
      <w:r w:rsidRPr="00D465DD">
        <w:rPr>
          <w:rFonts w:ascii="Times New Roman" w:hAnsi="Times New Roman" w:cs="Times New Roman" w:hint="eastAsia"/>
          <w:bCs/>
          <w:color w:val="000000" w:themeColor="text1"/>
          <w:sz w:val="24"/>
          <w:szCs w:val="24"/>
        </w:rPr>
        <w:t xml:space="preserve"> </w:t>
      </w:r>
      <w:r w:rsidRPr="00D465DD">
        <w:rPr>
          <w:rFonts w:ascii="Times New Roman" w:hAnsi="Times New Roman" w:cs="Times New Roman"/>
          <w:bCs/>
          <w:color w:val="000000" w:themeColor="text1"/>
          <w:sz w:val="24"/>
          <w:szCs w:val="24"/>
        </w:rPr>
        <w:t>Surface energy of Pt</w:t>
      </w:r>
      <w:r w:rsidR="0018193D" w:rsidRPr="00D465DD">
        <w:rPr>
          <w:rFonts w:ascii="Times New Roman" w:hAnsi="Times New Roman" w:cs="Times New Roman" w:hint="eastAsia"/>
          <w:bCs/>
          <w:color w:val="000000" w:themeColor="text1"/>
          <w:sz w:val="24"/>
          <w:szCs w:val="24"/>
          <w:vertAlign w:val="subscript"/>
        </w:rPr>
        <w:t>58</w:t>
      </w:r>
      <w:r w:rsidR="004A7D16" w:rsidRPr="00D465DD">
        <w:rPr>
          <w:rFonts w:ascii="Times New Roman" w:hAnsi="Times New Roman" w:cs="Times New Roman" w:hint="eastAsia"/>
          <w:bCs/>
          <w:color w:val="000000" w:themeColor="text1"/>
          <w:sz w:val="24"/>
          <w:szCs w:val="24"/>
        </w:rPr>
        <w:t>Fe</w:t>
      </w:r>
      <w:r w:rsidR="0018193D" w:rsidRPr="00D465DD">
        <w:rPr>
          <w:rFonts w:ascii="Times New Roman" w:hAnsi="Times New Roman" w:cs="Times New Roman" w:hint="eastAsia"/>
          <w:bCs/>
          <w:color w:val="000000" w:themeColor="text1"/>
          <w:sz w:val="24"/>
          <w:szCs w:val="24"/>
          <w:vertAlign w:val="subscript"/>
        </w:rPr>
        <w:t>42</w:t>
      </w:r>
      <w:r w:rsidR="004A7D16" w:rsidRPr="00D465DD">
        <w:rPr>
          <w:rFonts w:ascii="Times New Roman" w:hAnsi="Times New Roman" w:cs="Times New Roman" w:hint="eastAsia"/>
          <w:bCs/>
          <w:color w:val="000000" w:themeColor="text1"/>
          <w:sz w:val="24"/>
          <w:szCs w:val="24"/>
        </w:rPr>
        <w:t xml:space="preserve"> </w:t>
      </w:r>
      <w:r w:rsidRPr="00D465DD">
        <w:rPr>
          <w:rFonts w:ascii="Times New Roman" w:hAnsi="Times New Roman" w:cs="Times New Roman"/>
          <w:bCs/>
          <w:color w:val="000000" w:themeColor="text1"/>
          <w:sz w:val="24"/>
          <w:szCs w:val="24"/>
        </w:rPr>
        <w:t>(111) surface</w:t>
      </w:r>
    </w:p>
    <w:tbl>
      <w:tblPr>
        <w:tblW w:w="8028" w:type="dxa"/>
        <w:jc w:val="center"/>
        <w:tblBorders>
          <w:top w:val="single" w:sz="12" w:space="0" w:color="auto"/>
          <w:bottom w:val="single" w:sz="12" w:space="0" w:color="auto"/>
          <w:insideH w:val="single" w:sz="4" w:space="0" w:color="auto"/>
        </w:tblBorders>
        <w:tblLook w:val="04A0" w:firstRow="1" w:lastRow="0" w:firstColumn="1" w:lastColumn="0" w:noHBand="0" w:noVBand="1"/>
      </w:tblPr>
      <w:tblGrid>
        <w:gridCol w:w="3456"/>
        <w:gridCol w:w="2827"/>
        <w:gridCol w:w="1745"/>
      </w:tblGrid>
      <w:tr w:rsidR="00DE4C18" w:rsidRPr="00D465DD" w14:paraId="00EA5B87" w14:textId="77777777" w:rsidTr="002B2B48">
        <w:trPr>
          <w:trHeight w:val="291"/>
          <w:jc w:val="center"/>
        </w:trPr>
        <w:tc>
          <w:tcPr>
            <w:tcW w:w="3456" w:type="dxa"/>
            <w:tcBorders>
              <w:top w:val="single" w:sz="12" w:space="0" w:color="auto"/>
              <w:bottom w:val="single" w:sz="12" w:space="0" w:color="auto"/>
            </w:tcBorders>
            <w:noWrap/>
            <w:vAlign w:val="center"/>
            <w:hideMark/>
          </w:tcPr>
          <w:p w14:paraId="13AB07C9" w14:textId="77777777" w:rsidR="00DE4C18" w:rsidRPr="00D465DD" w:rsidRDefault="00DE4C18" w:rsidP="00D465DD">
            <w:pPr>
              <w:widowControl/>
              <w:jc w:val="center"/>
              <w:rPr>
                <w:rFonts w:ascii="Times New Roman" w:eastAsia="宋体" w:hAnsi="Times New Roman" w:cs="Times New Roman"/>
                <w:color w:val="000000"/>
                <w:kern w:val="0"/>
                <w:szCs w:val="21"/>
              </w:rPr>
            </w:pPr>
          </w:p>
        </w:tc>
        <w:tc>
          <w:tcPr>
            <w:tcW w:w="2827" w:type="dxa"/>
            <w:tcBorders>
              <w:top w:val="single" w:sz="12" w:space="0" w:color="auto"/>
              <w:bottom w:val="single" w:sz="12" w:space="0" w:color="auto"/>
            </w:tcBorders>
            <w:noWrap/>
            <w:vAlign w:val="center"/>
            <w:hideMark/>
          </w:tcPr>
          <w:p w14:paraId="23565601"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E=(Es-nEu)/2A</w:t>
            </w:r>
          </w:p>
        </w:tc>
        <w:tc>
          <w:tcPr>
            <w:tcW w:w="1745" w:type="dxa"/>
            <w:tcBorders>
              <w:top w:val="single" w:sz="12" w:space="0" w:color="auto"/>
              <w:bottom w:val="single" w:sz="12" w:space="0" w:color="auto"/>
            </w:tcBorders>
            <w:noWrap/>
            <w:vAlign w:val="center"/>
            <w:hideMark/>
          </w:tcPr>
          <w:p w14:paraId="422E2FBE" w14:textId="77777777" w:rsidR="00DE4C18" w:rsidRPr="00D465DD" w:rsidRDefault="00DE4C18" w:rsidP="00D465DD">
            <w:pPr>
              <w:widowControl/>
              <w:jc w:val="center"/>
              <w:rPr>
                <w:rFonts w:ascii="Times New Roman" w:eastAsia="宋体" w:hAnsi="Times New Roman" w:cs="Times New Roman"/>
                <w:color w:val="000000"/>
                <w:kern w:val="0"/>
                <w:szCs w:val="21"/>
              </w:rPr>
            </w:pPr>
          </w:p>
        </w:tc>
      </w:tr>
      <w:tr w:rsidR="00DE4C18" w:rsidRPr="00D465DD" w14:paraId="7FD1167D" w14:textId="77777777" w:rsidTr="002B2B48">
        <w:trPr>
          <w:trHeight w:val="291"/>
          <w:jc w:val="center"/>
        </w:trPr>
        <w:tc>
          <w:tcPr>
            <w:tcW w:w="3456" w:type="dxa"/>
            <w:tcBorders>
              <w:top w:val="single" w:sz="12" w:space="0" w:color="auto"/>
            </w:tcBorders>
            <w:noWrap/>
            <w:vAlign w:val="center"/>
            <w:hideMark/>
          </w:tcPr>
          <w:p w14:paraId="39C5F2CE"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E</w:t>
            </w:r>
            <w:r w:rsidRPr="00D465DD">
              <w:rPr>
                <w:rFonts w:ascii="Times New Roman" w:eastAsia="宋体" w:hAnsi="Times New Roman" w:cs="Times New Roman"/>
                <w:color w:val="000000"/>
                <w:kern w:val="0"/>
                <w:szCs w:val="21"/>
                <w:vertAlign w:val="subscript"/>
              </w:rPr>
              <w:t>slab</w:t>
            </w:r>
          </w:p>
        </w:tc>
        <w:tc>
          <w:tcPr>
            <w:tcW w:w="2827" w:type="dxa"/>
            <w:tcBorders>
              <w:top w:val="single" w:sz="12" w:space="0" w:color="auto"/>
            </w:tcBorders>
            <w:noWrap/>
            <w:vAlign w:val="center"/>
            <w:hideMark/>
          </w:tcPr>
          <w:p w14:paraId="7A009B7B"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-9720.1096</w:t>
            </w:r>
          </w:p>
        </w:tc>
        <w:tc>
          <w:tcPr>
            <w:tcW w:w="1745" w:type="dxa"/>
            <w:tcBorders>
              <w:top w:val="single" w:sz="12" w:space="0" w:color="auto"/>
            </w:tcBorders>
            <w:noWrap/>
            <w:vAlign w:val="center"/>
            <w:hideMark/>
          </w:tcPr>
          <w:p w14:paraId="0459B067" w14:textId="6D56890C" w:rsidR="00DE4C18" w:rsidRPr="00D465DD" w:rsidRDefault="00F56D40"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Ha</w:t>
            </w:r>
          </w:p>
        </w:tc>
      </w:tr>
      <w:tr w:rsidR="00DE4C18" w:rsidRPr="00D465DD" w14:paraId="7A741425" w14:textId="77777777" w:rsidTr="002B2B48">
        <w:trPr>
          <w:trHeight w:val="291"/>
          <w:jc w:val="center"/>
        </w:trPr>
        <w:tc>
          <w:tcPr>
            <w:tcW w:w="3456" w:type="dxa"/>
            <w:noWrap/>
            <w:vAlign w:val="center"/>
            <w:hideMark/>
          </w:tcPr>
          <w:p w14:paraId="1358A6A9"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E</w:t>
            </w:r>
            <w:r w:rsidRPr="00D465DD">
              <w:rPr>
                <w:rFonts w:ascii="Times New Roman" w:eastAsia="宋体" w:hAnsi="Times New Roman" w:cs="Times New Roman"/>
                <w:color w:val="000000"/>
                <w:kern w:val="0"/>
                <w:szCs w:val="21"/>
                <w:vertAlign w:val="subscript"/>
              </w:rPr>
              <w:t>bulk</w:t>
            </w:r>
          </w:p>
        </w:tc>
        <w:tc>
          <w:tcPr>
            <w:tcW w:w="2827" w:type="dxa"/>
            <w:noWrap/>
            <w:vAlign w:val="center"/>
            <w:hideMark/>
          </w:tcPr>
          <w:p w14:paraId="4AFE4E93"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-2431.253654</w:t>
            </w:r>
          </w:p>
        </w:tc>
        <w:tc>
          <w:tcPr>
            <w:tcW w:w="1745" w:type="dxa"/>
            <w:noWrap/>
            <w:vAlign w:val="center"/>
            <w:hideMark/>
          </w:tcPr>
          <w:p w14:paraId="19194B8D" w14:textId="1189DE6D" w:rsidR="00DE4C18" w:rsidRPr="00D465DD" w:rsidRDefault="00F56D40"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Ha</w:t>
            </w:r>
          </w:p>
        </w:tc>
      </w:tr>
      <w:tr w:rsidR="00DE4C18" w:rsidRPr="00D465DD" w14:paraId="0CAA7534" w14:textId="77777777" w:rsidTr="002B2B48">
        <w:trPr>
          <w:trHeight w:val="291"/>
          <w:jc w:val="center"/>
        </w:trPr>
        <w:tc>
          <w:tcPr>
            <w:tcW w:w="3456" w:type="dxa"/>
            <w:noWrap/>
            <w:vAlign w:val="center"/>
            <w:hideMark/>
          </w:tcPr>
          <w:p w14:paraId="5235CAEC"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Number of atoms per unit cell</w:t>
            </w:r>
          </w:p>
        </w:tc>
        <w:tc>
          <w:tcPr>
            <w:tcW w:w="2827" w:type="dxa"/>
            <w:noWrap/>
            <w:vAlign w:val="center"/>
            <w:hideMark/>
          </w:tcPr>
          <w:p w14:paraId="74B6A6C2"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20</w:t>
            </w:r>
          </w:p>
        </w:tc>
        <w:tc>
          <w:tcPr>
            <w:tcW w:w="1745" w:type="dxa"/>
            <w:noWrap/>
            <w:vAlign w:val="center"/>
            <w:hideMark/>
          </w:tcPr>
          <w:p w14:paraId="1E285751"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Piece</w:t>
            </w:r>
          </w:p>
        </w:tc>
      </w:tr>
      <w:tr w:rsidR="00DE4C18" w:rsidRPr="00D465DD" w14:paraId="07545888" w14:textId="77777777" w:rsidTr="002B2B48">
        <w:trPr>
          <w:trHeight w:val="291"/>
          <w:jc w:val="center"/>
        </w:trPr>
        <w:tc>
          <w:tcPr>
            <w:tcW w:w="3456" w:type="dxa"/>
            <w:noWrap/>
            <w:vAlign w:val="center"/>
            <w:hideMark/>
          </w:tcPr>
          <w:p w14:paraId="025EF6E7" w14:textId="77777777" w:rsidR="00DE4C18" w:rsidRPr="00D465DD" w:rsidRDefault="00DE4C18" w:rsidP="00D465DD">
            <w:pPr>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Number of surface atoms</w:t>
            </w:r>
          </w:p>
        </w:tc>
        <w:tc>
          <w:tcPr>
            <w:tcW w:w="2827" w:type="dxa"/>
            <w:noWrap/>
            <w:vAlign w:val="center"/>
            <w:hideMark/>
          </w:tcPr>
          <w:p w14:paraId="1032B970"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80</w:t>
            </w:r>
          </w:p>
        </w:tc>
        <w:tc>
          <w:tcPr>
            <w:tcW w:w="1745" w:type="dxa"/>
            <w:noWrap/>
            <w:vAlign w:val="center"/>
            <w:hideMark/>
          </w:tcPr>
          <w:p w14:paraId="0500B60A"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Piece</w:t>
            </w:r>
          </w:p>
        </w:tc>
      </w:tr>
      <w:tr w:rsidR="00DE4C18" w:rsidRPr="00D465DD" w14:paraId="6A801416" w14:textId="77777777" w:rsidTr="002B2B48">
        <w:trPr>
          <w:trHeight w:val="291"/>
          <w:jc w:val="center"/>
        </w:trPr>
        <w:tc>
          <w:tcPr>
            <w:tcW w:w="3456" w:type="dxa"/>
            <w:noWrap/>
            <w:vAlign w:val="center"/>
            <w:hideMark/>
          </w:tcPr>
          <w:p w14:paraId="49D5040A"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Atom ratio</w:t>
            </w:r>
          </w:p>
        </w:tc>
        <w:tc>
          <w:tcPr>
            <w:tcW w:w="2827" w:type="dxa"/>
            <w:noWrap/>
            <w:vAlign w:val="center"/>
            <w:hideMark/>
          </w:tcPr>
          <w:p w14:paraId="0C08DB0A"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4</w:t>
            </w:r>
          </w:p>
        </w:tc>
        <w:tc>
          <w:tcPr>
            <w:tcW w:w="1745" w:type="dxa"/>
            <w:noWrap/>
            <w:vAlign w:val="center"/>
            <w:hideMark/>
          </w:tcPr>
          <w:p w14:paraId="4AC7B538" w14:textId="77777777" w:rsidR="00DE4C18" w:rsidRPr="00D465DD" w:rsidRDefault="00DE4C18" w:rsidP="00D465DD">
            <w:pPr>
              <w:widowControl/>
              <w:jc w:val="center"/>
              <w:rPr>
                <w:rFonts w:ascii="Times New Roman" w:eastAsia="宋体" w:hAnsi="Times New Roman" w:cs="Times New Roman"/>
                <w:color w:val="000000"/>
                <w:kern w:val="0"/>
                <w:szCs w:val="21"/>
              </w:rPr>
            </w:pPr>
          </w:p>
        </w:tc>
      </w:tr>
      <w:tr w:rsidR="00DE4C18" w:rsidRPr="00D465DD" w14:paraId="312A4518" w14:textId="77777777" w:rsidTr="002B2B48">
        <w:trPr>
          <w:trHeight w:val="291"/>
          <w:jc w:val="center"/>
        </w:trPr>
        <w:tc>
          <w:tcPr>
            <w:tcW w:w="3456" w:type="dxa"/>
            <w:noWrap/>
            <w:vAlign w:val="center"/>
            <w:hideMark/>
          </w:tcPr>
          <w:p w14:paraId="4E8F7BAA"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Length of PtFe unit cell surface</w:t>
            </w:r>
          </w:p>
        </w:tc>
        <w:tc>
          <w:tcPr>
            <w:tcW w:w="2827" w:type="dxa"/>
            <w:noWrap/>
            <w:vAlign w:val="center"/>
            <w:hideMark/>
          </w:tcPr>
          <w:p w14:paraId="71880345"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17.06</w:t>
            </w:r>
          </w:p>
        </w:tc>
        <w:tc>
          <w:tcPr>
            <w:tcW w:w="1745" w:type="dxa"/>
            <w:noWrap/>
            <w:vAlign w:val="center"/>
            <w:hideMark/>
          </w:tcPr>
          <w:p w14:paraId="09F25818"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Å</w:t>
            </w:r>
          </w:p>
        </w:tc>
      </w:tr>
      <w:tr w:rsidR="00DE4C18" w:rsidRPr="00D465DD" w14:paraId="641031F2" w14:textId="77777777" w:rsidTr="002B2B48">
        <w:trPr>
          <w:trHeight w:val="291"/>
          <w:jc w:val="center"/>
        </w:trPr>
        <w:tc>
          <w:tcPr>
            <w:tcW w:w="3456" w:type="dxa"/>
            <w:noWrap/>
            <w:vAlign w:val="center"/>
            <w:hideMark/>
          </w:tcPr>
          <w:p w14:paraId="3DA98249"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Width of the PtFe unit cell</w:t>
            </w:r>
          </w:p>
        </w:tc>
        <w:tc>
          <w:tcPr>
            <w:tcW w:w="2827" w:type="dxa"/>
            <w:noWrap/>
            <w:vAlign w:val="center"/>
            <w:hideMark/>
          </w:tcPr>
          <w:p w14:paraId="2AF7F8D2"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14.16</w:t>
            </w:r>
          </w:p>
        </w:tc>
        <w:tc>
          <w:tcPr>
            <w:tcW w:w="1745" w:type="dxa"/>
            <w:noWrap/>
            <w:vAlign w:val="center"/>
            <w:hideMark/>
          </w:tcPr>
          <w:p w14:paraId="06116304"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Å</w:t>
            </w:r>
          </w:p>
        </w:tc>
      </w:tr>
      <w:tr w:rsidR="00DE4C18" w:rsidRPr="00D465DD" w14:paraId="6AE69D71" w14:textId="77777777" w:rsidTr="002B2B48">
        <w:trPr>
          <w:trHeight w:val="291"/>
          <w:jc w:val="center"/>
        </w:trPr>
        <w:tc>
          <w:tcPr>
            <w:tcW w:w="3456" w:type="dxa"/>
            <w:noWrap/>
            <w:vAlign w:val="center"/>
            <w:hideMark/>
          </w:tcPr>
          <w:p w14:paraId="5C58F22B"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Angle</w:t>
            </w:r>
          </w:p>
        </w:tc>
        <w:tc>
          <w:tcPr>
            <w:tcW w:w="2827" w:type="dxa"/>
            <w:noWrap/>
            <w:vAlign w:val="center"/>
            <w:hideMark/>
          </w:tcPr>
          <w:p w14:paraId="5B4F52FB"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109°</w:t>
            </w:r>
          </w:p>
        </w:tc>
        <w:tc>
          <w:tcPr>
            <w:tcW w:w="1745" w:type="dxa"/>
            <w:noWrap/>
            <w:vAlign w:val="center"/>
            <w:hideMark/>
          </w:tcPr>
          <w:p w14:paraId="0D2F4E97" w14:textId="77777777" w:rsidR="00DE4C18" w:rsidRPr="00D465DD" w:rsidRDefault="00DE4C18" w:rsidP="00D465DD">
            <w:pPr>
              <w:widowControl/>
              <w:jc w:val="center"/>
              <w:rPr>
                <w:rFonts w:ascii="Times New Roman" w:eastAsia="宋体" w:hAnsi="Times New Roman" w:cs="Times New Roman"/>
                <w:color w:val="000000"/>
                <w:kern w:val="0"/>
                <w:szCs w:val="21"/>
              </w:rPr>
            </w:pPr>
          </w:p>
        </w:tc>
      </w:tr>
      <w:tr w:rsidR="00DE4C18" w:rsidRPr="00D465DD" w14:paraId="0AC9B169" w14:textId="77777777" w:rsidTr="002B2B48">
        <w:trPr>
          <w:trHeight w:val="291"/>
          <w:jc w:val="center"/>
        </w:trPr>
        <w:tc>
          <w:tcPr>
            <w:tcW w:w="3456" w:type="dxa"/>
            <w:noWrap/>
            <w:vAlign w:val="center"/>
            <w:hideMark/>
          </w:tcPr>
          <w:p w14:paraId="2C32E6CC"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Cross-sectional area</w:t>
            </w:r>
          </w:p>
        </w:tc>
        <w:tc>
          <w:tcPr>
            <w:tcW w:w="2827" w:type="dxa"/>
            <w:noWrap/>
            <w:vAlign w:val="center"/>
            <w:hideMark/>
          </w:tcPr>
          <w:p w14:paraId="37CCE592"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228.283272</w:t>
            </w:r>
          </w:p>
        </w:tc>
        <w:tc>
          <w:tcPr>
            <w:tcW w:w="1745" w:type="dxa"/>
            <w:noWrap/>
            <w:vAlign w:val="center"/>
            <w:hideMark/>
          </w:tcPr>
          <w:p w14:paraId="4A8FD420"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(Å)</w:t>
            </w:r>
            <w:r w:rsidRPr="00D465DD">
              <w:rPr>
                <w:rFonts w:ascii="Times New Roman" w:eastAsia="宋体" w:hAnsi="Times New Roman" w:cs="Times New Roman" w:hint="eastAsia"/>
                <w:color w:val="000000"/>
                <w:kern w:val="0"/>
                <w:szCs w:val="21"/>
                <w:vertAlign w:val="superscript"/>
              </w:rPr>
              <w:t>2</w:t>
            </w:r>
          </w:p>
        </w:tc>
      </w:tr>
      <w:tr w:rsidR="00DE4C18" w:rsidRPr="00D465DD" w14:paraId="632296D5" w14:textId="77777777" w:rsidTr="002B2B48">
        <w:trPr>
          <w:trHeight w:val="291"/>
          <w:jc w:val="center"/>
        </w:trPr>
        <w:tc>
          <w:tcPr>
            <w:tcW w:w="3456" w:type="dxa"/>
            <w:noWrap/>
            <w:vAlign w:val="center"/>
            <w:hideMark/>
          </w:tcPr>
          <w:p w14:paraId="76A7BE31"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kern w:val="0"/>
                <w:szCs w:val="21"/>
              </w:rPr>
              <w:t>surface energy</w:t>
            </w:r>
          </w:p>
        </w:tc>
        <w:tc>
          <w:tcPr>
            <w:tcW w:w="2827" w:type="dxa"/>
            <w:noWrap/>
            <w:vAlign w:val="center"/>
            <w:hideMark/>
          </w:tcPr>
          <w:p w14:paraId="1C384EB8"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4.681898213</w:t>
            </w:r>
          </w:p>
        </w:tc>
        <w:tc>
          <w:tcPr>
            <w:tcW w:w="1745" w:type="dxa"/>
            <w:noWrap/>
            <w:vAlign w:val="center"/>
            <w:hideMark/>
          </w:tcPr>
          <w:p w14:paraId="3730B87E"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J/m</w:t>
            </w:r>
            <w:r w:rsidRPr="00D465DD">
              <w:rPr>
                <w:rFonts w:ascii="Times New Roman" w:eastAsia="宋体" w:hAnsi="Times New Roman" w:cs="Times New Roman"/>
                <w:color w:val="000000"/>
                <w:kern w:val="0"/>
                <w:szCs w:val="21"/>
                <w:vertAlign w:val="superscript"/>
              </w:rPr>
              <w:t>2</w:t>
            </w:r>
          </w:p>
        </w:tc>
      </w:tr>
    </w:tbl>
    <w:p w14:paraId="6BEC2571" w14:textId="5BE734DE" w:rsidR="00DE4C18" w:rsidRPr="00D465DD" w:rsidRDefault="00DE4C18" w:rsidP="00D465DD">
      <w:pPr>
        <w:spacing w:before="120" w:after="120"/>
        <w:jc w:val="left"/>
        <w:rPr>
          <w:rFonts w:ascii="Times New Roman" w:hAnsi="Times New Roman" w:cs="Times New Roman"/>
          <w:bCs/>
          <w:color w:val="000000" w:themeColor="text1"/>
          <w:sz w:val="24"/>
          <w:szCs w:val="24"/>
        </w:rPr>
      </w:pPr>
      <w:bookmarkStart w:id="41" w:name="_Hlk215949007"/>
      <w:r w:rsidRPr="00D465DD">
        <w:rPr>
          <w:rFonts w:ascii="Times New Roman" w:hAnsi="Times New Roman" w:cs="Times New Roman" w:hint="eastAsia"/>
          <w:b/>
          <w:color w:val="000000" w:themeColor="text1"/>
          <w:sz w:val="24"/>
          <w:szCs w:val="24"/>
        </w:rPr>
        <w:lastRenderedPageBreak/>
        <w:t>Table S</w:t>
      </w:r>
      <w:r w:rsidR="00247D80" w:rsidRPr="00D465DD">
        <w:rPr>
          <w:rFonts w:ascii="Times New Roman" w:hAnsi="Times New Roman" w:cs="Times New Roman" w:hint="eastAsia"/>
          <w:b/>
          <w:color w:val="000000" w:themeColor="text1"/>
          <w:sz w:val="24"/>
          <w:szCs w:val="24"/>
        </w:rPr>
        <w:t>2</w:t>
      </w:r>
      <w:r w:rsidRPr="00D465DD">
        <w:rPr>
          <w:rFonts w:ascii="Times New Roman" w:hAnsi="Times New Roman" w:cs="Times New Roman" w:hint="eastAsia"/>
          <w:bCs/>
          <w:color w:val="000000" w:themeColor="text1"/>
          <w:sz w:val="24"/>
          <w:szCs w:val="24"/>
        </w:rPr>
        <w:t xml:space="preserve"> </w:t>
      </w:r>
      <w:r w:rsidRPr="00D465DD">
        <w:rPr>
          <w:rFonts w:ascii="Times New Roman" w:hAnsi="Times New Roman" w:cs="Times New Roman"/>
          <w:bCs/>
          <w:color w:val="000000" w:themeColor="text1"/>
          <w:sz w:val="24"/>
          <w:szCs w:val="24"/>
        </w:rPr>
        <w:t>Surface energy of Pt</w:t>
      </w:r>
      <w:r w:rsidR="004E2636" w:rsidRPr="00D465DD">
        <w:rPr>
          <w:rFonts w:ascii="Times New Roman" w:hAnsi="Times New Roman" w:cs="Times New Roman" w:hint="eastAsia"/>
          <w:bCs/>
          <w:color w:val="000000" w:themeColor="text1"/>
          <w:sz w:val="24"/>
          <w:szCs w:val="24"/>
          <w:vertAlign w:val="subscript"/>
        </w:rPr>
        <w:t>58</w:t>
      </w:r>
      <w:r w:rsidR="004A7D16" w:rsidRPr="00D465DD">
        <w:rPr>
          <w:rFonts w:ascii="Times New Roman" w:hAnsi="Times New Roman" w:cs="Times New Roman" w:hint="eastAsia"/>
          <w:bCs/>
          <w:color w:val="000000" w:themeColor="text1"/>
          <w:sz w:val="24"/>
          <w:szCs w:val="24"/>
        </w:rPr>
        <w:t>Fe</w:t>
      </w:r>
      <w:r w:rsidR="004E2636" w:rsidRPr="00D465DD">
        <w:rPr>
          <w:rFonts w:ascii="Times New Roman" w:hAnsi="Times New Roman" w:cs="Times New Roman" w:hint="eastAsia"/>
          <w:bCs/>
          <w:color w:val="000000" w:themeColor="text1"/>
          <w:sz w:val="24"/>
          <w:szCs w:val="24"/>
          <w:vertAlign w:val="subscript"/>
        </w:rPr>
        <w:t>42</w:t>
      </w:r>
      <w:r w:rsidRPr="00D465DD">
        <w:rPr>
          <w:rFonts w:ascii="Times New Roman" w:hAnsi="Times New Roman" w:cs="Times New Roman" w:hint="eastAsia"/>
          <w:bCs/>
          <w:color w:val="000000" w:themeColor="text1"/>
          <w:sz w:val="24"/>
          <w:szCs w:val="24"/>
        </w:rPr>
        <w:t xml:space="preserve"> </w:t>
      </w:r>
      <w:r w:rsidRPr="00D465DD">
        <w:rPr>
          <w:rFonts w:ascii="Times New Roman" w:hAnsi="Times New Roman" w:cs="Times New Roman"/>
          <w:bCs/>
          <w:color w:val="000000" w:themeColor="text1"/>
          <w:sz w:val="24"/>
          <w:szCs w:val="24"/>
        </w:rPr>
        <w:t>(</w:t>
      </w:r>
      <w:r w:rsidRPr="00D465DD">
        <w:rPr>
          <w:rFonts w:ascii="Times New Roman" w:hAnsi="Times New Roman" w:cs="Times New Roman" w:hint="eastAsia"/>
          <w:bCs/>
          <w:color w:val="000000" w:themeColor="text1"/>
          <w:sz w:val="24"/>
          <w:szCs w:val="24"/>
        </w:rPr>
        <w:t>200</w:t>
      </w:r>
      <w:r w:rsidRPr="00D465DD">
        <w:rPr>
          <w:rFonts w:ascii="Times New Roman" w:hAnsi="Times New Roman" w:cs="Times New Roman"/>
          <w:bCs/>
          <w:color w:val="000000" w:themeColor="text1"/>
          <w:sz w:val="24"/>
          <w:szCs w:val="24"/>
        </w:rPr>
        <w:t>) surface</w:t>
      </w:r>
    </w:p>
    <w:bookmarkEnd w:id="41"/>
    <w:tbl>
      <w:tblPr>
        <w:tblW w:w="8028" w:type="dxa"/>
        <w:jc w:val="center"/>
        <w:tblBorders>
          <w:top w:val="single" w:sz="12" w:space="0" w:color="auto"/>
          <w:bottom w:val="single" w:sz="12" w:space="0" w:color="auto"/>
          <w:insideH w:val="single" w:sz="4" w:space="0" w:color="auto"/>
        </w:tblBorders>
        <w:tblLook w:val="04A0" w:firstRow="1" w:lastRow="0" w:firstColumn="1" w:lastColumn="0" w:noHBand="0" w:noVBand="1"/>
      </w:tblPr>
      <w:tblGrid>
        <w:gridCol w:w="3456"/>
        <w:gridCol w:w="2827"/>
        <w:gridCol w:w="1745"/>
      </w:tblGrid>
      <w:tr w:rsidR="00DE4C18" w:rsidRPr="00D465DD" w14:paraId="5976B31C" w14:textId="77777777" w:rsidTr="002B2B48">
        <w:trPr>
          <w:trHeight w:val="291"/>
          <w:jc w:val="center"/>
        </w:trPr>
        <w:tc>
          <w:tcPr>
            <w:tcW w:w="3456" w:type="dxa"/>
            <w:tcBorders>
              <w:top w:val="single" w:sz="12" w:space="0" w:color="auto"/>
              <w:bottom w:val="single" w:sz="12" w:space="0" w:color="auto"/>
            </w:tcBorders>
            <w:noWrap/>
            <w:vAlign w:val="center"/>
            <w:hideMark/>
          </w:tcPr>
          <w:p w14:paraId="5D653E62" w14:textId="77777777" w:rsidR="00DE4C18" w:rsidRPr="00D465DD" w:rsidRDefault="00DE4C18" w:rsidP="00D465DD">
            <w:pPr>
              <w:widowControl/>
              <w:jc w:val="center"/>
              <w:rPr>
                <w:rFonts w:ascii="Times New Roman" w:eastAsia="宋体" w:hAnsi="Times New Roman" w:cs="Times New Roman"/>
                <w:color w:val="000000"/>
                <w:kern w:val="0"/>
                <w:szCs w:val="21"/>
              </w:rPr>
            </w:pPr>
          </w:p>
        </w:tc>
        <w:tc>
          <w:tcPr>
            <w:tcW w:w="2827" w:type="dxa"/>
            <w:tcBorders>
              <w:top w:val="single" w:sz="12" w:space="0" w:color="auto"/>
              <w:bottom w:val="single" w:sz="12" w:space="0" w:color="auto"/>
            </w:tcBorders>
            <w:noWrap/>
            <w:vAlign w:val="center"/>
            <w:hideMark/>
          </w:tcPr>
          <w:p w14:paraId="101729D2"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E=(Es-nEu)/2A</w:t>
            </w:r>
          </w:p>
        </w:tc>
        <w:tc>
          <w:tcPr>
            <w:tcW w:w="1745" w:type="dxa"/>
            <w:tcBorders>
              <w:top w:val="single" w:sz="12" w:space="0" w:color="auto"/>
              <w:bottom w:val="single" w:sz="12" w:space="0" w:color="auto"/>
            </w:tcBorders>
            <w:noWrap/>
            <w:vAlign w:val="center"/>
            <w:hideMark/>
          </w:tcPr>
          <w:p w14:paraId="63AC0633" w14:textId="77777777" w:rsidR="00DE4C18" w:rsidRPr="00D465DD" w:rsidRDefault="00DE4C18" w:rsidP="00D465DD">
            <w:pPr>
              <w:widowControl/>
              <w:jc w:val="center"/>
              <w:rPr>
                <w:rFonts w:ascii="Times New Roman" w:eastAsia="宋体" w:hAnsi="Times New Roman" w:cs="Times New Roman"/>
                <w:color w:val="000000"/>
                <w:kern w:val="0"/>
                <w:szCs w:val="21"/>
              </w:rPr>
            </w:pPr>
          </w:p>
        </w:tc>
      </w:tr>
      <w:tr w:rsidR="00DE4C18" w:rsidRPr="00D465DD" w14:paraId="48DC90A6" w14:textId="77777777" w:rsidTr="002B2B48">
        <w:trPr>
          <w:trHeight w:val="291"/>
          <w:jc w:val="center"/>
        </w:trPr>
        <w:tc>
          <w:tcPr>
            <w:tcW w:w="3456" w:type="dxa"/>
            <w:tcBorders>
              <w:top w:val="single" w:sz="12" w:space="0" w:color="auto"/>
            </w:tcBorders>
            <w:noWrap/>
            <w:vAlign w:val="center"/>
            <w:hideMark/>
          </w:tcPr>
          <w:p w14:paraId="39C2182F"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E</w:t>
            </w:r>
            <w:r w:rsidRPr="00D465DD">
              <w:rPr>
                <w:rFonts w:ascii="Times New Roman" w:eastAsia="宋体" w:hAnsi="Times New Roman" w:cs="Times New Roman"/>
                <w:color w:val="000000"/>
                <w:kern w:val="0"/>
                <w:szCs w:val="21"/>
                <w:vertAlign w:val="subscript"/>
              </w:rPr>
              <w:t>slab</w:t>
            </w:r>
          </w:p>
        </w:tc>
        <w:tc>
          <w:tcPr>
            <w:tcW w:w="2827" w:type="dxa"/>
            <w:tcBorders>
              <w:top w:val="single" w:sz="12" w:space="0" w:color="auto"/>
            </w:tcBorders>
            <w:noWrap/>
            <w:vAlign w:val="center"/>
            <w:hideMark/>
          </w:tcPr>
          <w:p w14:paraId="662682D6" w14:textId="4692C2A1"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-9720.</w:t>
            </w:r>
            <w:r w:rsidR="00F56D40" w:rsidRPr="00D465DD">
              <w:rPr>
                <w:rFonts w:ascii="Times New Roman" w:eastAsia="宋体" w:hAnsi="Times New Roman" w:cs="Times New Roman" w:hint="eastAsia"/>
                <w:color w:val="000000"/>
                <w:kern w:val="0"/>
                <w:szCs w:val="21"/>
              </w:rPr>
              <w:t>3110</w:t>
            </w:r>
          </w:p>
        </w:tc>
        <w:tc>
          <w:tcPr>
            <w:tcW w:w="1745" w:type="dxa"/>
            <w:tcBorders>
              <w:top w:val="single" w:sz="12" w:space="0" w:color="auto"/>
            </w:tcBorders>
            <w:noWrap/>
            <w:vAlign w:val="center"/>
            <w:hideMark/>
          </w:tcPr>
          <w:p w14:paraId="6E763BAF" w14:textId="3A00DB66" w:rsidR="00DE4C18" w:rsidRPr="00D465DD" w:rsidRDefault="00F56D40"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Ha</w:t>
            </w:r>
          </w:p>
        </w:tc>
      </w:tr>
      <w:tr w:rsidR="00DE4C18" w:rsidRPr="00D465DD" w14:paraId="35BF958D" w14:textId="77777777" w:rsidTr="002B2B48">
        <w:trPr>
          <w:trHeight w:val="291"/>
          <w:jc w:val="center"/>
        </w:trPr>
        <w:tc>
          <w:tcPr>
            <w:tcW w:w="3456" w:type="dxa"/>
            <w:noWrap/>
            <w:vAlign w:val="center"/>
            <w:hideMark/>
          </w:tcPr>
          <w:p w14:paraId="50A615AF"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E</w:t>
            </w:r>
            <w:r w:rsidRPr="00D465DD">
              <w:rPr>
                <w:rFonts w:ascii="Times New Roman" w:eastAsia="宋体" w:hAnsi="Times New Roman" w:cs="Times New Roman"/>
                <w:color w:val="000000"/>
                <w:kern w:val="0"/>
                <w:szCs w:val="21"/>
                <w:vertAlign w:val="subscript"/>
              </w:rPr>
              <w:t>bulk</w:t>
            </w:r>
          </w:p>
        </w:tc>
        <w:tc>
          <w:tcPr>
            <w:tcW w:w="2827" w:type="dxa"/>
            <w:noWrap/>
            <w:vAlign w:val="center"/>
            <w:hideMark/>
          </w:tcPr>
          <w:p w14:paraId="0E9AAB33"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-2431.253654</w:t>
            </w:r>
          </w:p>
        </w:tc>
        <w:tc>
          <w:tcPr>
            <w:tcW w:w="1745" w:type="dxa"/>
            <w:noWrap/>
            <w:vAlign w:val="center"/>
            <w:hideMark/>
          </w:tcPr>
          <w:p w14:paraId="5EA68816" w14:textId="697665EB" w:rsidR="00DE4C18" w:rsidRPr="00D465DD" w:rsidRDefault="00F56D40"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Ha</w:t>
            </w:r>
          </w:p>
        </w:tc>
      </w:tr>
      <w:tr w:rsidR="00DE4C18" w:rsidRPr="00D465DD" w14:paraId="5B9E7399" w14:textId="77777777" w:rsidTr="002B2B48">
        <w:trPr>
          <w:trHeight w:val="291"/>
          <w:jc w:val="center"/>
        </w:trPr>
        <w:tc>
          <w:tcPr>
            <w:tcW w:w="3456" w:type="dxa"/>
            <w:noWrap/>
            <w:vAlign w:val="center"/>
            <w:hideMark/>
          </w:tcPr>
          <w:p w14:paraId="11D908BC"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Number of atoms per unit cell</w:t>
            </w:r>
          </w:p>
        </w:tc>
        <w:tc>
          <w:tcPr>
            <w:tcW w:w="2827" w:type="dxa"/>
            <w:noWrap/>
            <w:vAlign w:val="center"/>
            <w:hideMark/>
          </w:tcPr>
          <w:p w14:paraId="4E30C4DA"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20</w:t>
            </w:r>
          </w:p>
        </w:tc>
        <w:tc>
          <w:tcPr>
            <w:tcW w:w="1745" w:type="dxa"/>
            <w:noWrap/>
            <w:vAlign w:val="center"/>
            <w:hideMark/>
          </w:tcPr>
          <w:p w14:paraId="3FFCADA5"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Piece</w:t>
            </w:r>
          </w:p>
        </w:tc>
      </w:tr>
      <w:tr w:rsidR="00DE4C18" w:rsidRPr="00D465DD" w14:paraId="429C24A2" w14:textId="77777777" w:rsidTr="002B2B48">
        <w:trPr>
          <w:trHeight w:val="291"/>
          <w:jc w:val="center"/>
        </w:trPr>
        <w:tc>
          <w:tcPr>
            <w:tcW w:w="3456" w:type="dxa"/>
            <w:noWrap/>
            <w:vAlign w:val="center"/>
            <w:hideMark/>
          </w:tcPr>
          <w:p w14:paraId="68C59A8F" w14:textId="77777777" w:rsidR="00DE4C18" w:rsidRPr="00D465DD" w:rsidRDefault="00DE4C18" w:rsidP="00D465DD">
            <w:pPr>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Number of surface atoms</w:t>
            </w:r>
          </w:p>
        </w:tc>
        <w:tc>
          <w:tcPr>
            <w:tcW w:w="2827" w:type="dxa"/>
            <w:noWrap/>
            <w:vAlign w:val="center"/>
            <w:hideMark/>
          </w:tcPr>
          <w:p w14:paraId="7FC741F4"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80</w:t>
            </w:r>
          </w:p>
        </w:tc>
        <w:tc>
          <w:tcPr>
            <w:tcW w:w="1745" w:type="dxa"/>
            <w:noWrap/>
            <w:vAlign w:val="center"/>
            <w:hideMark/>
          </w:tcPr>
          <w:p w14:paraId="1A3A1DF6"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Piece</w:t>
            </w:r>
          </w:p>
        </w:tc>
      </w:tr>
      <w:tr w:rsidR="00DE4C18" w:rsidRPr="00D465DD" w14:paraId="71A7550B" w14:textId="77777777" w:rsidTr="002B2B48">
        <w:trPr>
          <w:trHeight w:val="291"/>
          <w:jc w:val="center"/>
        </w:trPr>
        <w:tc>
          <w:tcPr>
            <w:tcW w:w="3456" w:type="dxa"/>
            <w:noWrap/>
            <w:vAlign w:val="center"/>
            <w:hideMark/>
          </w:tcPr>
          <w:p w14:paraId="7B363284"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Atom ratio</w:t>
            </w:r>
          </w:p>
        </w:tc>
        <w:tc>
          <w:tcPr>
            <w:tcW w:w="2827" w:type="dxa"/>
            <w:noWrap/>
            <w:vAlign w:val="center"/>
            <w:hideMark/>
          </w:tcPr>
          <w:p w14:paraId="693CDFB9"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4</w:t>
            </w:r>
          </w:p>
        </w:tc>
        <w:tc>
          <w:tcPr>
            <w:tcW w:w="1745" w:type="dxa"/>
            <w:noWrap/>
            <w:vAlign w:val="center"/>
            <w:hideMark/>
          </w:tcPr>
          <w:p w14:paraId="5F5F9A17" w14:textId="77777777" w:rsidR="00DE4C18" w:rsidRPr="00D465DD" w:rsidRDefault="00DE4C18" w:rsidP="00D465DD">
            <w:pPr>
              <w:widowControl/>
              <w:jc w:val="center"/>
              <w:rPr>
                <w:rFonts w:ascii="Times New Roman" w:eastAsia="宋体" w:hAnsi="Times New Roman" w:cs="Times New Roman"/>
                <w:color w:val="000000"/>
                <w:kern w:val="0"/>
                <w:szCs w:val="21"/>
              </w:rPr>
            </w:pPr>
          </w:p>
        </w:tc>
      </w:tr>
      <w:tr w:rsidR="00DE4C18" w:rsidRPr="00D465DD" w14:paraId="170B34F5" w14:textId="77777777" w:rsidTr="002B2B48">
        <w:trPr>
          <w:trHeight w:val="291"/>
          <w:jc w:val="center"/>
        </w:trPr>
        <w:tc>
          <w:tcPr>
            <w:tcW w:w="3456" w:type="dxa"/>
            <w:noWrap/>
            <w:vAlign w:val="center"/>
            <w:hideMark/>
          </w:tcPr>
          <w:p w14:paraId="3B768E64"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Length of PtFe unit cell surface</w:t>
            </w:r>
          </w:p>
        </w:tc>
        <w:tc>
          <w:tcPr>
            <w:tcW w:w="2827" w:type="dxa"/>
            <w:noWrap/>
            <w:vAlign w:val="center"/>
            <w:hideMark/>
          </w:tcPr>
          <w:p w14:paraId="4E4174DC"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15.84</w:t>
            </w:r>
          </w:p>
        </w:tc>
        <w:tc>
          <w:tcPr>
            <w:tcW w:w="1745" w:type="dxa"/>
            <w:noWrap/>
            <w:vAlign w:val="center"/>
            <w:hideMark/>
          </w:tcPr>
          <w:p w14:paraId="402CF04B"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Å</w:t>
            </w:r>
          </w:p>
        </w:tc>
      </w:tr>
      <w:tr w:rsidR="00DE4C18" w:rsidRPr="00D465DD" w14:paraId="33D79A83" w14:textId="77777777" w:rsidTr="002B2B48">
        <w:trPr>
          <w:trHeight w:val="291"/>
          <w:jc w:val="center"/>
        </w:trPr>
        <w:tc>
          <w:tcPr>
            <w:tcW w:w="3456" w:type="dxa"/>
            <w:noWrap/>
            <w:vAlign w:val="center"/>
            <w:hideMark/>
          </w:tcPr>
          <w:p w14:paraId="23FB47F7"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Width of the PtFe unit cell</w:t>
            </w:r>
          </w:p>
        </w:tc>
        <w:tc>
          <w:tcPr>
            <w:tcW w:w="2827" w:type="dxa"/>
            <w:noWrap/>
            <w:vAlign w:val="center"/>
            <w:hideMark/>
          </w:tcPr>
          <w:p w14:paraId="7A04819B"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12.67</w:t>
            </w:r>
          </w:p>
        </w:tc>
        <w:tc>
          <w:tcPr>
            <w:tcW w:w="1745" w:type="dxa"/>
            <w:noWrap/>
            <w:vAlign w:val="center"/>
            <w:hideMark/>
          </w:tcPr>
          <w:p w14:paraId="19ECFDF7"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Å</w:t>
            </w:r>
          </w:p>
        </w:tc>
      </w:tr>
      <w:tr w:rsidR="00DE4C18" w:rsidRPr="00D465DD" w14:paraId="56365CCB" w14:textId="77777777" w:rsidTr="002B2B48">
        <w:trPr>
          <w:trHeight w:val="291"/>
          <w:jc w:val="center"/>
        </w:trPr>
        <w:tc>
          <w:tcPr>
            <w:tcW w:w="3456" w:type="dxa"/>
            <w:noWrap/>
            <w:vAlign w:val="center"/>
            <w:hideMark/>
          </w:tcPr>
          <w:p w14:paraId="714F6CC0"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Angle</w:t>
            </w:r>
          </w:p>
        </w:tc>
        <w:tc>
          <w:tcPr>
            <w:tcW w:w="2827" w:type="dxa"/>
            <w:noWrap/>
            <w:vAlign w:val="center"/>
            <w:hideMark/>
          </w:tcPr>
          <w:p w14:paraId="0F0C07CD"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90°</w:t>
            </w:r>
          </w:p>
        </w:tc>
        <w:tc>
          <w:tcPr>
            <w:tcW w:w="1745" w:type="dxa"/>
            <w:noWrap/>
            <w:vAlign w:val="center"/>
            <w:hideMark/>
          </w:tcPr>
          <w:p w14:paraId="5B93F54C" w14:textId="77777777" w:rsidR="00DE4C18" w:rsidRPr="00D465DD" w:rsidRDefault="00DE4C18" w:rsidP="00D465DD">
            <w:pPr>
              <w:widowControl/>
              <w:jc w:val="center"/>
              <w:rPr>
                <w:rFonts w:ascii="Times New Roman" w:eastAsia="宋体" w:hAnsi="Times New Roman" w:cs="Times New Roman"/>
                <w:color w:val="000000"/>
                <w:kern w:val="0"/>
                <w:szCs w:val="21"/>
              </w:rPr>
            </w:pPr>
          </w:p>
        </w:tc>
      </w:tr>
      <w:tr w:rsidR="00DE4C18" w:rsidRPr="00D465DD" w14:paraId="221807C5" w14:textId="77777777" w:rsidTr="002B2B48">
        <w:trPr>
          <w:trHeight w:val="291"/>
          <w:jc w:val="center"/>
        </w:trPr>
        <w:tc>
          <w:tcPr>
            <w:tcW w:w="3456" w:type="dxa"/>
            <w:noWrap/>
            <w:vAlign w:val="center"/>
            <w:hideMark/>
          </w:tcPr>
          <w:p w14:paraId="7E92BF12"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Cross-sectional area</w:t>
            </w:r>
          </w:p>
        </w:tc>
        <w:tc>
          <w:tcPr>
            <w:tcW w:w="2827" w:type="dxa"/>
            <w:noWrap/>
            <w:vAlign w:val="center"/>
            <w:hideMark/>
          </w:tcPr>
          <w:p w14:paraId="5EB901E2"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200.69</w:t>
            </w:r>
          </w:p>
        </w:tc>
        <w:tc>
          <w:tcPr>
            <w:tcW w:w="1745" w:type="dxa"/>
            <w:noWrap/>
            <w:vAlign w:val="center"/>
            <w:hideMark/>
          </w:tcPr>
          <w:p w14:paraId="7A8A2E1D"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(Å)</w:t>
            </w:r>
            <w:r w:rsidRPr="00D465DD">
              <w:rPr>
                <w:rFonts w:ascii="Times New Roman" w:eastAsia="宋体" w:hAnsi="Times New Roman" w:cs="Times New Roman" w:hint="eastAsia"/>
                <w:color w:val="000000"/>
                <w:kern w:val="0"/>
                <w:szCs w:val="21"/>
                <w:vertAlign w:val="superscript"/>
              </w:rPr>
              <w:t>2</w:t>
            </w:r>
          </w:p>
        </w:tc>
      </w:tr>
      <w:tr w:rsidR="00DE4C18" w:rsidRPr="00D465DD" w14:paraId="3030C52A" w14:textId="77777777" w:rsidTr="002B2B48">
        <w:trPr>
          <w:trHeight w:val="291"/>
          <w:jc w:val="center"/>
        </w:trPr>
        <w:tc>
          <w:tcPr>
            <w:tcW w:w="3456" w:type="dxa"/>
            <w:noWrap/>
            <w:vAlign w:val="center"/>
            <w:hideMark/>
          </w:tcPr>
          <w:p w14:paraId="0EEEE683"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kern w:val="0"/>
                <w:szCs w:val="21"/>
              </w:rPr>
              <w:t>S</w:t>
            </w:r>
            <w:r w:rsidRPr="00D465DD">
              <w:rPr>
                <w:rFonts w:ascii="Times New Roman" w:eastAsia="宋体" w:hAnsi="Times New Roman" w:cs="Times New Roman"/>
                <w:kern w:val="0"/>
                <w:szCs w:val="21"/>
              </w:rPr>
              <w:t>urface energy</w:t>
            </w:r>
          </w:p>
        </w:tc>
        <w:tc>
          <w:tcPr>
            <w:tcW w:w="2827" w:type="dxa"/>
            <w:noWrap/>
            <w:vAlign w:val="center"/>
            <w:hideMark/>
          </w:tcPr>
          <w:p w14:paraId="7E0DF02D" w14:textId="16779941" w:rsidR="00DE4C18" w:rsidRPr="00D465DD" w:rsidRDefault="00F56D40"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5.08687524</w:t>
            </w:r>
          </w:p>
        </w:tc>
        <w:tc>
          <w:tcPr>
            <w:tcW w:w="1745" w:type="dxa"/>
            <w:noWrap/>
            <w:vAlign w:val="center"/>
            <w:hideMark/>
          </w:tcPr>
          <w:p w14:paraId="77C3DE36"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J/m</w:t>
            </w:r>
            <w:r w:rsidRPr="00D465DD">
              <w:rPr>
                <w:rFonts w:ascii="Times New Roman" w:eastAsia="宋体" w:hAnsi="Times New Roman" w:cs="Times New Roman"/>
                <w:color w:val="000000"/>
                <w:kern w:val="0"/>
                <w:szCs w:val="21"/>
                <w:vertAlign w:val="superscript"/>
              </w:rPr>
              <w:t>2</w:t>
            </w:r>
          </w:p>
        </w:tc>
      </w:tr>
    </w:tbl>
    <w:p w14:paraId="30C4EE04" w14:textId="77777777" w:rsidR="00D465DD" w:rsidRDefault="00D465DD" w:rsidP="00D465DD">
      <w:pPr>
        <w:spacing w:before="120" w:after="120"/>
        <w:rPr>
          <w:rFonts w:ascii="Times New Roman" w:hAnsi="Times New Roman"/>
          <w:color w:val="0000FF"/>
        </w:rPr>
      </w:pPr>
    </w:p>
    <w:p w14:paraId="18E309EA" w14:textId="0DEBDDE8" w:rsidR="00DE4C18" w:rsidRPr="00D465DD" w:rsidRDefault="00DE4C18" w:rsidP="00D465DD">
      <w:pPr>
        <w:spacing w:before="120" w:after="120"/>
        <w:rPr>
          <w:rFonts w:ascii="Times New Roman" w:hAnsi="Times New Roman" w:cs="Times New Roman"/>
          <w:bCs/>
          <w:color w:val="000000" w:themeColor="text1"/>
          <w:sz w:val="24"/>
          <w:szCs w:val="24"/>
        </w:rPr>
      </w:pPr>
      <w:r w:rsidRPr="00D465DD">
        <w:rPr>
          <w:rFonts w:ascii="Times New Roman" w:hAnsi="Times New Roman" w:cs="Times New Roman" w:hint="eastAsia"/>
          <w:b/>
          <w:color w:val="000000" w:themeColor="text1"/>
          <w:sz w:val="24"/>
          <w:szCs w:val="24"/>
        </w:rPr>
        <w:t>Table S</w:t>
      </w:r>
      <w:r w:rsidR="00247D80" w:rsidRPr="00D465DD">
        <w:rPr>
          <w:rFonts w:ascii="Times New Roman" w:hAnsi="Times New Roman" w:cs="Times New Roman" w:hint="eastAsia"/>
          <w:b/>
          <w:color w:val="000000" w:themeColor="text1"/>
          <w:sz w:val="24"/>
          <w:szCs w:val="24"/>
        </w:rPr>
        <w:t>3</w:t>
      </w:r>
      <w:r w:rsidRPr="00D465DD">
        <w:rPr>
          <w:rFonts w:ascii="Times New Roman" w:hAnsi="Times New Roman" w:cs="Times New Roman" w:hint="eastAsia"/>
          <w:bCs/>
          <w:color w:val="000000" w:themeColor="text1"/>
          <w:sz w:val="24"/>
          <w:szCs w:val="24"/>
        </w:rPr>
        <w:t xml:space="preserve"> </w:t>
      </w:r>
      <w:r w:rsidRPr="00D465DD">
        <w:rPr>
          <w:rFonts w:ascii="Times New Roman" w:hAnsi="Times New Roman" w:cs="Times New Roman"/>
          <w:bCs/>
          <w:color w:val="000000" w:themeColor="text1"/>
          <w:sz w:val="24"/>
          <w:szCs w:val="24"/>
        </w:rPr>
        <w:t>Surface energy of Pt</w:t>
      </w:r>
      <w:r w:rsidR="004E2636" w:rsidRPr="00D465DD">
        <w:rPr>
          <w:rFonts w:ascii="Times New Roman" w:hAnsi="Times New Roman" w:cs="Times New Roman" w:hint="eastAsia"/>
          <w:bCs/>
          <w:color w:val="000000" w:themeColor="text1"/>
          <w:sz w:val="24"/>
          <w:szCs w:val="24"/>
          <w:vertAlign w:val="subscript"/>
        </w:rPr>
        <w:t>58</w:t>
      </w:r>
      <w:r w:rsidR="004A7D16" w:rsidRPr="00D465DD">
        <w:rPr>
          <w:rFonts w:ascii="Times New Roman" w:hAnsi="Times New Roman" w:cs="Times New Roman" w:hint="eastAsia"/>
          <w:bCs/>
          <w:color w:val="000000" w:themeColor="text1"/>
          <w:sz w:val="24"/>
          <w:szCs w:val="24"/>
        </w:rPr>
        <w:t>Fe</w:t>
      </w:r>
      <w:r w:rsidR="004E2636" w:rsidRPr="00D465DD">
        <w:rPr>
          <w:rFonts w:ascii="Times New Roman" w:hAnsi="Times New Roman" w:cs="Times New Roman" w:hint="eastAsia"/>
          <w:bCs/>
          <w:color w:val="000000" w:themeColor="text1"/>
          <w:sz w:val="24"/>
          <w:szCs w:val="24"/>
          <w:vertAlign w:val="subscript"/>
        </w:rPr>
        <w:t>42</w:t>
      </w:r>
      <w:r w:rsidR="004A7D16" w:rsidRPr="00D465DD">
        <w:rPr>
          <w:rFonts w:ascii="Times New Roman" w:hAnsi="Times New Roman" w:cs="Times New Roman" w:hint="eastAsia"/>
          <w:bCs/>
          <w:color w:val="000000" w:themeColor="text1"/>
          <w:sz w:val="24"/>
          <w:szCs w:val="24"/>
        </w:rPr>
        <w:t xml:space="preserve"> </w:t>
      </w:r>
      <w:r w:rsidRPr="00D465DD">
        <w:rPr>
          <w:rFonts w:ascii="Times New Roman" w:hAnsi="Times New Roman" w:cs="Times New Roman"/>
          <w:bCs/>
          <w:color w:val="000000" w:themeColor="text1"/>
          <w:sz w:val="24"/>
          <w:szCs w:val="24"/>
        </w:rPr>
        <w:t>(</w:t>
      </w:r>
      <w:r w:rsidRPr="00D465DD">
        <w:rPr>
          <w:rFonts w:ascii="Times New Roman" w:hAnsi="Times New Roman" w:cs="Times New Roman" w:hint="eastAsia"/>
          <w:bCs/>
          <w:color w:val="000000" w:themeColor="text1"/>
          <w:sz w:val="24"/>
          <w:szCs w:val="24"/>
        </w:rPr>
        <w:t>220</w:t>
      </w:r>
      <w:r w:rsidRPr="00D465DD">
        <w:rPr>
          <w:rFonts w:ascii="Times New Roman" w:hAnsi="Times New Roman" w:cs="Times New Roman"/>
          <w:bCs/>
          <w:color w:val="000000" w:themeColor="text1"/>
          <w:sz w:val="24"/>
          <w:szCs w:val="24"/>
        </w:rPr>
        <w:t>) surface</w:t>
      </w:r>
    </w:p>
    <w:tbl>
      <w:tblPr>
        <w:tblW w:w="8028" w:type="dxa"/>
        <w:jc w:val="center"/>
        <w:tblBorders>
          <w:top w:val="single" w:sz="12" w:space="0" w:color="auto"/>
          <w:bottom w:val="single" w:sz="12" w:space="0" w:color="auto"/>
          <w:insideH w:val="single" w:sz="4" w:space="0" w:color="auto"/>
        </w:tblBorders>
        <w:tblLook w:val="04A0" w:firstRow="1" w:lastRow="0" w:firstColumn="1" w:lastColumn="0" w:noHBand="0" w:noVBand="1"/>
      </w:tblPr>
      <w:tblGrid>
        <w:gridCol w:w="3456"/>
        <w:gridCol w:w="2827"/>
        <w:gridCol w:w="1745"/>
      </w:tblGrid>
      <w:tr w:rsidR="00DE4C18" w:rsidRPr="00D465DD" w14:paraId="574203DF" w14:textId="77777777" w:rsidTr="002B2B48">
        <w:trPr>
          <w:trHeight w:val="291"/>
          <w:jc w:val="center"/>
        </w:trPr>
        <w:tc>
          <w:tcPr>
            <w:tcW w:w="3456" w:type="dxa"/>
            <w:tcBorders>
              <w:top w:val="single" w:sz="12" w:space="0" w:color="auto"/>
              <w:bottom w:val="single" w:sz="12" w:space="0" w:color="auto"/>
            </w:tcBorders>
            <w:noWrap/>
            <w:vAlign w:val="center"/>
            <w:hideMark/>
          </w:tcPr>
          <w:p w14:paraId="59001E76" w14:textId="77777777" w:rsidR="00DE4C18" w:rsidRPr="00D465DD" w:rsidRDefault="00DE4C18" w:rsidP="00D465DD">
            <w:pPr>
              <w:widowControl/>
              <w:jc w:val="center"/>
              <w:rPr>
                <w:rFonts w:ascii="Times New Roman" w:eastAsia="宋体" w:hAnsi="Times New Roman" w:cs="Times New Roman"/>
                <w:color w:val="000000"/>
                <w:kern w:val="0"/>
                <w:szCs w:val="21"/>
              </w:rPr>
            </w:pPr>
          </w:p>
        </w:tc>
        <w:tc>
          <w:tcPr>
            <w:tcW w:w="2827" w:type="dxa"/>
            <w:tcBorders>
              <w:top w:val="single" w:sz="12" w:space="0" w:color="auto"/>
              <w:bottom w:val="single" w:sz="12" w:space="0" w:color="auto"/>
            </w:tcBorders>
            <w:noWrap/>
            <w:vAlign w:val="center"/>
            <w:hideMark/>
          </w:tcPr>
          <w:p w14:paraId="749D8781"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E=(Es-nEu)/2A</w:t>
            </w:r>
          </w:p>
        </w:tc>
        <w:tc>
          <w:tcPr>
            <w:tcW w:w="1745" w:type="dxa"/>
            <w:tcBorders>
              <w:top w:val="single" w:sz="12" w:space="0" w:color="auto"/>
              <w:bottom w:val="single" w:sz="12" w:space="0" w:color="auto"/>
            </w:tcBorders>
            <w:noWrap/>
            <w:vAlign w:val="center"/>
            <w:hideMark/>
          </w:tcPr>
          <w:p w14:paraId="5A645C9E" w14:textId="77777777" w:rsidR="00DE4C18" w:rsidRPr="00D465DD" w:rsidRDefault="00DE4C18" w:rsidP="00D465DD">
            <w:pPr>
              <w:widowControl/>
              <w:jc w:val="center"/>
              <w:rPr>
                <w:rFonts w:ascii="Times New Roman" w:eastAsia="宋体" w:hAnsi="Times New Roman" w:cs="Times New Roman"/>
                <w:color w:val="000000"/>
                <w:kern w:val="0"/>
                <w:szCs w:val="21"/>
              </w:rPr>
            </w:pPr>
          </w:p>
        </w:tc>
      </w:tr>
      <w:tr w:rsidR="00DE4C18" w:rsidRPr="00D465DD" w14:paraId="63A4326A" w14:textId="77777777" w:rsidTr="002B2B48">
        <w:trPr>
          <w:trHeight w:val="291"/>
          <w:jc w:val="center"/>
        </w:trPr>
        <w:tc>
          <w:tcPr>
            <w:tcW w:w="3456" w:type="dxa"/>
            <w:tcBorders>
              <w:top w:val="single" w:sz="12" w:space="0" w:color="auto"/>
            </w:tcBorders>
            <w:noWrap/>
            <w:vAlign w:val="center"/>
            <w:hideMark/>
          </w:tcPr>
          <w:p w14:paraId="1A9B6020"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E</w:t>
            </w:r>
            <w:r w:rsidRPr="00D465DD">
              <w:rPr>
                <w:rFonts w:ascii="Times New Roman" w:eastAsia="宋体" w:hAnsi="Times New Roman" w:cs="Times New Roman"/>
                <w:color w:val="000000"/>
                <w:kern w:val="0"/>
                <w:szCs w:val="21"/>
                <w:vertAlign w:val="subscript"/>
              </w:rPr>
              <w:t>slab</w:t>
            </w:r>
          </w:p>
        </w:tc>
        <w:tc>
          <w:tcPr>
            <w:tcW w:w="2827" w:type="dxa"/>
            <w:tcBorders>
              <w:top w:val="single" w:sz="12" w:space="0" w:color="auto"/>
            </w:tcBorders>
            <w:noWrap/>
            <w:vAlign w:val="center"/>
            <w:hideMark/>
          </w:tcPr>
          <w:p w14:paraId="55C3647F"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-9720.131866</w:t>
            </w:r>
          </w:p>
        </w:tc>
        <w:tc>
          <w:tcPr>
            <w:tcW w:w="1745" w:type="dxa"/>
            <w:tcBorders>
              <w:top w:val="single" w:sz="12" w:space="0" w:color="auto"/>
            </w:tcBorders>
            <w:noWrap/>
            <w:vAlign w:val="center"/>
            <w:hideMark/>
          </w:tcPr>
          <w:p w14:paraId="43F330CE" w14:textId="3C6CD168" w:rsidR="00DE4C18" w:rsidRPr="00D465DD" w:rsidRDefault="008B3CF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Ha</w:t>
            </w:r>
          </w:p>
        </w:tc>
      </w:tr>
      <w:tr w:rsidR="00DE4C18" w:rsidRPr="00D465DD" w14:paraId="07847D0F" w14:textId="77777777" w:rsidTr="002B2B48">
        <w:trPr>
          <w:trHeight w:val="291"/>
          <w:jc w:val="center"/>
        </w:trPr>
        <w:tc>
          <w:tcPr>
            <w:tcW w:w="3456" w:type="dxa"/>
            <w:noWrap/>
            <w:vAlign w:val="center"/>
            <w:hideMark/>
          </w:tcPr>
          <w:p w14:paraId="2D2EF5B5"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E</w:t>
            </w:r>
            <w:r w:rsidRPr="00D465DD">
              <w:rPr>
                <w:rFonts w:ascii="Times New Roman" w:eastAsia="宋体" w:hAnsi="Times New Roman" w:cs="Times New Roman"/>
                <w:color w:val="000000"/>
                <w:kern w:val="0"/>
                <w:szCs w:val="21"/>
                <w:vertAlign w:val="subscript"/>
              </w:rPr>
              <w:t>bulk</w:t>
            </w:r>
          </w:p>
        </w:tc>
        <w:tc>
          <w:tcPr>
            <w:tcW w:w="2827" w:type="dxa"/>
            <w:noWrap/>
            <w:vAlign w:val="center"/>
            <w:hideMark/>
          </w:tcPr>
          <w:p w14:paraId="7D94FB7D"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-2431.253654</w:t>
            </w:r>
          </w:p>
        </w:tc>
        <w:tc>
          <w:tcPr>
            <w:tcW w:w="1745" w:type="dxa"/>
            <w:noWrap/>
            <w:vAlign w:val="center"/>
            <w:hideMark/>
          </w:tcPr>
          <w:p w14:paraId="5780E956" w14:textId="4FFA6BFA" w:rsidR="00DE4C18" w:rsidRPr="00D465DD" w:rsidRDefault="008B3CF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Ha</w:t>
            </w:r>
          </w:p>
        </w:tc>
      </w:tr>
      <w:tr w:rsidR="00DE4C18" w:rsidRPr="00D465DD" w14:paraId="1E2DBD2F" w14:textId="77777777" w:rsidTr="002B2B48">
        <w:trPr>
          <w:trHeight w:val="291"/>
          <w:jc w:val="center"/>
        </w:trPr>
        <w:tc>
          <w:tcPr>
            <w:tcW w:w="3456" w:type="dxa"/>
            <w:noWrap/>
            <w:vAlign w:val="center"/>
            <w:hideMark/>
          </w:tcPr>
          <w:p w14:paraId="00BE62BF"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Number of atoms per unit cell</w:t>
            </w:r>
          </w:p>
        </w:tc>
        <w:tc>
          <w:tcPr>
            <w:tcW w:w="2827" w:type="dxa"/>
            <w:noWrap/>
            <w:vAlign w:val="center"/>
            <w:hideMark/>
          </w:tcPr>
          <w:p w14:paraId="22DEF901"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20</w:t>
            </w:r>
          </w:p>
        </w:tc>
        <w:tc>
          <w:tcPr>
            <w:tcW w:w="1745" w:type="dxa"/>
            <w:noWrap/>
            <w:vAlign w:val="center"/>
            <w:hideMark/>
          </w:tcPr>
          <w:p w14:paraId="5F035701"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Piece</w:t>
            </w:r>
          </w:p>
        </w:tc>
      </w:tr>
      <w:tr w:rsidR="00DE4C18" w:rsidRPr="00D465DD" w14:paraId="7D159E17" w14:textId="77777777" w:rsidTr="002B2B48">
        <w:trPr>
          <w:trHeight w:val="291"/>
          <w:jc w:val="center"/>
        </w:trPr>
        <w:tc>
          <w:tcPr>
            <w:tcW w:w="3456" w:type="dxa"/>
            <w:noWrap/>
            <w:vAlign w:val="center"/>
            <w:hideMark/>
          </w:tcPr>
          <w:p w14:paraId="5BBF80F3" w14:textId="77777777" w:rsidR="00DE4C18" w:rsidRPr="00D465DD" w:rsidRDefault="00DE4C18" w:rsidP="00D465DD">
            <w:pPr>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Number of surface atoms</w:t>
            </w:r>
          </w:p>
        </w:tc>
        <w:tc>
          <w:tcPr>
            <w:tcW w:w="2827" w:type="dxa"/>
            <w:noWrap/>
            <w:vAlign w:val="center"/>
            <w:hideMark/>
          </w:tcPr>
          <w:p w14:paraId="5CC2D20D"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80</w:t>
            </w:r>
          </w:p>
        </w:tc>
        <w:tc>
          <w:tcPr>
            <w:tcW w:w="1745" w:type="dxa"/>
            <w:noWrap/>
            <w:vAlign w:val="center"/>
            <w:hideMark/>
          </w:tcPr>
          <w:p w14:paraId="39012C84"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Piece</w:t>
            </w:r>
          </w:p>
        </w:tc>
      </w:tr>
      <w:tr w:rsidR="00DE4C18" w:rsidRPr="00D465DD" w14:paraId="0F66FFD7" w14:textId="77777777" w:rsidTr="002B2B48">
        <w:trPr>
          <w:trHeight w:val="291"/>
          <w:jc w:val="center"/>
        </w:trPr>
        <w:tc>
          <w:tcPr>
            <w:tcW w:w="3456" w:type="dxa"/>
            <w:noWrap/>
            <w:vAlign w:val="center"/>
            <w:hideMark/>
          </w:tcPr>
          <w:p w14:paraId="415EC5E7"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Atom ratio</w:t>
            </w:r>
          </w:p>
        </w:tc>
        <w:tc>
          <w:tcPr>
            <w:tcW w:w="2827" w:type="dxa"/>
            <w:noWrap/>
            <w:vAlign w:val="center"/>
            <w:hideMark/>
          </w:tcPr>
          <w:p w14:paraId="6BDAF7F9"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4</w:t>
            </w:r>
          </w:p>
        </w:tc>
        <w:tc>
          <w:tcPr>
            <w:tcW w:w="1745" w:type="dxa"/>
            <w:noWrap/>
            <w:vAlign w:val="center"/>
            <w:hideMark/>
          </w:tcPr>
          <w:p w14:paraId="4A67E91E" w14:textId="77777777" w:rsidR="00DE4C18" w:rsidRPr="00D465DD" w:rsidRDefault="00DE4C18" w:rsidP="00D465DD">
            <w:pPr>
              <w:widowControl/>
              <w:jc w:val="center"/>
              <w:rPr>
                <w:rFonts w:ascii="Times New Roman" w:eastAsia="宋体" w:hAnsi="Times New Roman" w:cs="Times New Roman"/>
                <w:color w:val="000000"/>
                <w:kern w:val="0"/>
                <w:szCs w:val="21"/>
              </w:rPr>
            </w:pPr>
          </w:p>
        </w:tc>
      </w:tr>
      <w:tr w:rsidR="00DE4C18" w:rsidRPr="00D465DD" w14:paraId="2B3AEF34" w14:textId="77777777" w:rsidTr="002B2B48">
        <w:trPr>
          <w:trHeight w:val="291"/>
          <w:jc w:val="center"/>
        </w:trPr>
        <w:tc>
          <w:tcPr>
            <w:tcW w:w="3456" w:type="dxa"/>
            <w:noWrap/>
            <w:vAlign w:val="center"/>
            <w:hideMark/>
          </w:tcPr>
          <w:p w14:paraId="7D7189B5"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Length of PtFe unit cell surface</w:t>
            </w:r>
          </w:p>
        </w:tc>
        <w:tc>
          <w:tcPr>
            <w:tcW w:w="2827" w:type="dxa"/>
            <w:noWrap/>
            <w:vAlign w:val="center"/>
            <w:hideMark/>
          </w:tcPr>
          <w:p w14:paraId="07BCE436"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15.84</w:t>
            </w:r>
          </w:p>
        </w:tc>
        <w:tc>
          <w:tcPr>
            <w:tcW w:w="1745" w:type="dxa"/>
            <w:noWrap/>
            <w:vAlign w:val="center"/>
            <w:hideMark/>
          </w:tcPr>
          <w:p w14:paraId="748B9E0B"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Å</w:t>
            </w:r>
          </w:p>
        </w:tc>
      </w:tr>
      <w:tr w:rsidR="00DE4C18" w:rsidRPr="00D465DD" w14:paraId="102C3589" w14:textId="77777777" w:rsidTr="002B2B48">
        <w:trPr>
          <w:trHeight w:val="291"/>
          <w:jc w:val="center"/>
        </w:trPr>
        <w:tc>
          <w:tcPr>
            <w:tcW w:w="3456" w:type="dxa"/>
            <w:noWrap/>
            <w:vAlign w:val="center"/>
            <w:hideMark/>
          </w:tcPr>
          <w:p w14:paraId="0EF76440"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Width of the PtFe unit cell</w:t>
            </w:r>
          </w:p>
        </w:tc>
        <w:tc>
          <w:tcPr>
            <w:tcW w:w="2827" w:type="dxa"/>
            <w:noWrap/>
            <w:vAlign w:val="center"/>
            <w:hideMark/>
          </w:tcPr>
          <w:p w14:paraId="43CDB43B"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14.16</w:t>
            </w:r>
          </w:p>
        </w:tc>
        <w:tc>
          <w:tcPr>
            <w:tcW w:w="1745" w:type="dxa"/>
            <w:noWrap/>
            <w:vAlign w:val="center"/>
            <w:hideMark/>
          </w:tcPr>
          <w:p w14:paraId="45881220"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Å</w:t>
            </w:r>
          </w:p>
        </w:tc>
      </w:tr>
      <w:tr w:rsidR="00DE4C18" w:rsidRPr="00D465DD" w14:paraId="06C414BE" w14:textId="77777777" w:rsidTr="002B2B48">
        <w:trPr>
          <w:trHeight w:val="291"/>
          <w:jc w:val="center"/>
        </w:trPr>
        <w:tc>
          <w:tcPr>
            <w:tcW w:w="3456" w:type="dxa"/>
            <w:noWrap/>
            <w:vAlign w:val="center"/>
            <w:hideMark/>
          </w:tcPr>
          <w:p w14:paraId="0B0E8F6E"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Angle</w:t>
            </w:r>
          </w:p>
        </w:tc>
        <w:tc>
          <w:tcPr>
            <w:tcW w:w="2827" w:type="dxa"/>
            <w:noWrap/>
            <w:vAlign w:val="center"/>
            <w:hideMark/>
          </w:tcPr>
          <w:p w14:paraId="48A12D73"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90°</w:t>
            </w:r>
          </w:p>
        </w:tc>
        <w:tc>
          <w:tcPr>
            <w:tcW w:w="1745" w:type="dxa"/>
            <w:noWrap/>
            <w:vAlign w:val="center"/>
            <w:hideMark/>
          </w:tcPr>
          <w:p w14:paraId="6A598159" w14:textId="77777777" w:rsidR="00DE4C18" w:rsidRPr="00D465DD" w:rsidRDefault="00DE4C18" w:rsidP="00D465DD">
            <w:pPr>
              <w:widowControl/>
              <w:jc w:val="center"/>
              <w:rPr>
                <w:rFonts w:ascii="Times New Roman" w:eastAsia="宋体" w:hAnsi="Times New Roman" w:cs="Times New Roman"/>
                <w:color w:val="000000"/>
                <w:kern w:val="0"/>
                <w:szCs w:val="21"/>
              </w:rPr>
            </w:pPr>
          </w:p>
        </w:tc>
      </w:tr>
      <w:tr w:rsidR="00DE4C18" w:rsidRPr="00D465DD" w14:paraId="00A4BBE4" w14:textId="77777777" w:rsidTr="002B2B48">
        <w:trPr>
          <w:trHeight w:val="291"/>
          <w:jc w:val="center"/>
        </w:trPr>
        <w:tc>
          <w:tcPr>
            <w:tcW w:w="3456" w:type="dxa"/>
            <w:noWrap/>
            <w:vAlign w:val="center"/>
            <w:hideMark/>
          </w:tcPr>
          <w:p w14:paraId="2B5C7599"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Cross-sectional area</w:t>
            </w:r>
          </w:p>
        </w:tc>
        <w:tc>
          <w:tcPr>
            <w:tcW w:w="2827" w:type="dxa"/>
            <w:noWrap/>
            <w:vAlign w:val="center"/>
            <w:hideMark/>
          </w:tcPr>
          <w:p w14:paraId="15182761"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224.29</w:t>
            </w:r>
          </w:p>
        </w:tc>
        <w:tc>
          <w:tcPr>
            <w:tcW w:w="1745" w:type="dxa"/>
            <w:noWrap/>
            <w:vAlign w:val="center"/>
            <w:hideMark/>
          </w:tcPr>
          <w:p w14:paraId="5AAB81F0"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color w:val="000000"/>
                <w:kern w:val="0"/>
                <w:szCs w:val="21"/>
              </w:rPr>
              <w:t>(Å)</w:t>
            </w:r>
            <w:r w:rsidRPr="00D465DD">
              <w:rPr>
                <w:rFonts w:ascii="Times New Roman" w:eastAsia="宋体" w:hAnsi="Times New Roman" w:cs="Times New Roman" w:hint="eastAsia"/>
                <w:color w:val="000000"/>
                <w:kern w:val="0"/>
                <w:szCs w:val="21"/>
                <w:vertAlign w:val="superscript"/>
              </w:rPr>
              <w:t>2</w:t>
            </w:r>
          </w:p>
        </w:tc>
      </w:tr>
      <w:tr w:rsidR="00DE4C18" w:rsidRPr="00D465DD" w14:paraId="211EA2E4" w14:textId="77777777" w:rsidTr="002B2B48">
        <w:trPr>
          <w:trHeight w:val="291"/>
          <w:jc w:val="center"/>
        </w:trPr>
        <w:tc>
          <w:tcPr>
            <w:tcW w:w="3456" w:type="dxa"/>
            <w:noWrap/>
            <w:vAlign w:val="center"/>
            <w:hideMark/>
          </w:tcPr>
          <w:p w14:paraId="4AC8DC4A"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hint="eastAsia"/>
                <w:kern w:val="0"/>
                <w:szCs w:val="21"/>
              </w:rPr>
              <w:t>S</w:t>
            </w:r>
            <w:r w:rsidRPr="00D465DD">
              <w:rPr>
                <w:rFonts w:ascii="Times New Roman" w:eastAsia="宋体" w:hAnsi="Times New Roman" w:cs="Times New Roman"/>
                <w:kern w:val="0"/>
                <w:szCs w:val="21"/>
              </w:rPr>
              <w:t>urface energy</w:t>
            </w:r>
          </w:p>
        </w:tc>
        <w:tc>
          <w:tcPr>
            <w:tcW w:w="2827" w:type="dxa"/>
            <w:noWrap/>
            <w:vAlign w:val="center"/>
            <w:hideMark/>
          </w:tcPr>
          <w:p w14:paraId="16B7E126"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4.743030905</w:t>
            </w:r>
          </w:p>
        </w:tc>
        <w:tc>
          <w:tcPr>
            <w:tcW w:w="1745" w:type="dxa"/>
            <w:noWrap/>
            <w:vAlign w:val="center"/>
            <w:hideMark/>
          </w:tcPr>
          <w:p w14:paraId="27451AB7" w14:textId="77777777" w:rsidR="00DE4C18" w:rsidRPr="00D465DD" w:rsidRDefault="00DE4C18" w:rsidP="00D465DD">
            <w:pPr>
              <w:widowControl/>
              <w:jc w:val="center"/>
              <w:rPr>
                <w:rFonts w:ascii="Times New Roman" w:eastAsia="宋体" w:hAnsi="Times New Roman" w:cs="Times New Roman"/>
                <w:color w:val="000000"/>
                <w:kern w:val="0"/>
                <w:szCs w:val="21"/>
              </w:rPr>
            </w:pPr>
            <w:r w:rsidRPr="00D465DD">
              <w:rPr>
                <w:rFonts w:ascii="Times New Roman" w:eastAsia="宋体" w:hAnsi="Times New Roman" w:cs="Times New Roman"/>
                <w:color w:val="000000"/>
                <w:kern w:val="0"/>
                <w:szCs w:val="21"/>
              </w:rPr>
              <w:t>J/m</w:t>
            </w:r>
            <w:r w:rsidRPr="00D465DD">
              <w:rPr>
                <w:rFonts w:ascii="Times New Roman" w:eastAsia="宋体" w:hAnsi="Times New Roman" w:cs="Times New Roman"/>
                <w:color w:val="000000"/>
                <w:kern w:val="0"/>
                <w:szCs w:val="21"/>
                <w:vertAlign w:val="superscript"/>
              </w:rPr>
              <w:t>2</w:t>
            </w:r>
          </w:p>
        </w:tc>
      </w:tr>
    </w:tbl>
    <w:p w14:paraId="61B3A700" w14:textId="73CB5E08" w:rsidR="00DE4C18" w:rsidRPr="00EC7241" w:rsidRDefault="00DE4C18" w:rsidP="00A31A4E">
      <w:pPr>
        <w:spacing w:before="120" w:after="120"/>
        <w:jc w:val="center"/>
        <w:rPr>
          <w:rFonts w:ascii="Times" w:hAnsi="Times"/>
          <w:b/>
          <w:bCs/>
          <w:kern w:val="0"/>
          <w:sz w:val="24"/>
          <w:szCs w:val="24"/>
        </w:rPr>
      </w:pPr>
    </w:p>
    <w:p w14:paraId="30DF8E8F" w14:textId="3AECE3C8" w:rsidR="001508B9" w:rsidRPr="00D465DD" w:rsidRDefault="001508B9" w:rsidP="00D465DD">
      <w:pPr>
        <w:spacing w:before="120" w:after="120"/>
        <w:jc w:val="left"/>
        <w:rPr>
          <w:rFonts w:ascii="Times New Roman" w:hAnsi="Times New Roman" w:cs="Times New Roman"/>
          <w:color w:val="000000" w:themeColor="text1"/>
          <w:sz w:val="24"/>
          <w:szCs w:val="24"/>
        </w:rPr>
      </w:pPr>
      <w:r w:rsidRPr="00D465DD">
        <w:rPr>
          <w:rFonts w:ascii="Times New Roman" w:hAnsi="Times New Roman" w:cs="Times New Roman"/>
          <w:b/>
          <w:color w:val="000000" w:themeColor="text1"/>
          <w:sz w:val="24"/>
          <w:szCs w:val="24"/>
        </w:rPr>
        <w:t>Table S</w:t>
      </w:r>
      <w:r w:rsidR="00247D80" w:rsidRPr="00D465DD">
        <w:rPr>
          <w:rFonts w:ascii="Times New Roman" w:hAnsi="Times New Roman" w:cs="Times New Roman" w:hint="eastAsia"/>
          <w:b/>
          <w:color w:val="000000" w:themeColor="text1"/>
          <w:sz w:val="24"/>
          <w:szCs w:val="24"/>
        </w:rPr>
        <w:t>4</w:t>
      </w:r>
      <w:r w:rsidRPr="00D465DD">
        <w:rPr>
          <w:rFonts w:ascii="Times New Roman" w:hAnsi="Times New Roman" w:cs="Times New Roman"/>
          <w:color w:val="000000" w:themeColor="text1"/>
          <w:sz w:val="24"/>
          <w:szCs w:val="24"/>
        </w:rPr>
        <w:t xml:space="preserve"> The detailed parameters for the coin cells</w:t>
      </w:r>
    </w:p>
    <w:tbl>
      <w:tblPr>
        <w:tblW w:w="5608" w:type="dxa"/>
        <w:jc w:val="center"/>
        <w:tblLook w:val="04A0" w:firstRow="1" w:lastRow="0" w:firstColumn="1" w:lastColumn="0" w:noHBand="0" w:noVBand="1"/>
      </w:tblPr>
      <w:tblGrid>
        <w:gridCol w:w="2700"/>
        <w:gridCol w:w="2908"/>
      </w:tblGrid>
      <w:tr w:rsidR="001508B9" w:rsidRPr="00D465DD" w14:paraId="2FC6A524" w14:textId="77777777" w:rsidTr="002B2B48">
        <w:trPr>
          <w:trHeight w:val="280"/>
          <w:jc w:val="center"/>
        </w:trPr>
        <w:tc>
          <w:tcPr>
            <w:tcW w:w="2700" w:type="dxa"/>
            <w:tcBorders>
              <w:top w:val="single" w:sz="4" w:space="0" w:color="auto"/>
              <w:left w:val="single" w:sz="4" w:space="0" w:color="auto"/>
              <w:bottom w:val="single" w:sz="4" w:space="0" w:color="auto"/>
              <w:right w:val="single" w:sz="4" w:space="0" w:color="auto"/>
            </w:tcBorders>
            <w:noWrap/>
            <w:vAlign w:val="center"/>
            <w:hideMark/>
          </w:tcPr>
          <w:p w14:paraId="0B6CCFA1" w14:textId="77777777" w:rsidR="001508B9" w:rsidRPr="00D465DD" w:rsidRDefault="001508B9" w:rsidP="00D465DD">
            <w:pPr>
              <w:widowControl/>
              <w:jc w:val="center"/>
              <w:rPr>
                <w:rFonts w:ascii="Times New Roman" w:eastAsia="宋体" w:hAnsi="Times New Roman" w:cs="Times New Roman"/>
                <w:color w:val="000000" w:themeColor="text1"/>
                <w:kern w:val="0"/>
                <w:szCs w:val="21"/>
              </w:rPr>
            </w:pPr>
            <w:r w:rsidRPr="00D465DD">
              <w:rPr>
                <w:rFonts w:ascii="Times New Roman" w:eastAsia="宋体" w:hAnsi="Times New Roman" w:cs="Times New Roman"/>
                <w:color w:val="000000" w:themeColor="text1"/>
                <w:kern w:val="0"/>
                <w:szCs w:val="21"/>
              </w:rPr>
              <w:t xml:space="preserve">Parameter </w:t>
            </w:r>
          </w:p>
        </w:tc>
        <w:tc>
          <w:tcPr>
            <w:tcW w:w="2908" w:type="dxa"/>
            <w:tcBorders>
              <w:top w:val="single" w:sz="4" w:space="0" w:color="auto"/>
              <w:left w:val="nil"/>
              <w:bottom w:val="single" w:sz="4" w:space="0" w:color="auto"/>
              <w:right w:val="single" w:sz="4" w:space="0" w:color="auto"/>
            </w:tcBorders>
            <w:noWrap/>
            <w:vAlign w:val="center"/>
            <w:hideMark/>
          </w:tcPr>
          <w:p w14:paraId="6866187F" w14:textId="77777777" w:rsidR="001508B9" w:rsidRPr="00D465DD" w:rsidRDefault="001508B9" w:rsidP="00D465DD">
            <w:pPr>
              <w:widowControl/>
              <w:jc w:val="center"/>
              <w:rPr>
                <w:rFonts w:ascii="Times New Roman" w:eastAsia="宋体" w:hAnsi="Times New Roman" w:cs="Times New Roman"/>
                <w:color w:val="000000" w:themeColor="text1"/>
                <w:kern w:val="0"/>
                <w:szCs w:val="21"/>
              </w:rPr>
            </w:pPr>
            <w:r w:rsidRPr="00D465DD">
              <w:rPr>
                <w:rFonts w:ascii="Times New Roman" w:eastAsia="宋体" w:hAnsi="Times New Roman" w:cs="Times New Roman"/>
                <w:color w:val="000000" w:themeColor="text1"/>
                <w:kern w:val="0"/>
                <w:szCs w:val="21"/>
              </w:rPr>
              <w:t>Value</w:t>
            </w:r>
          </w:p>
        </w:tc>
      </w:tr>
      <w:tr w:rsidR="001508B9" w:rsidRPr="00D465DD" w14:paraId="79D23BD8" w14:textId="77777777" w:rsidTr="002B2B48">
        <w:trPr>
          <w:trHeight w:val="280"/>
          <w:jc w:val="center"/>
        </w:trPr>
        <w:tc>
          <w:tcPr>
            <w:tcW w:w="2700" w:type="dxa"/>
            <w:tcBorders>
              <w:top w:val="nil"/>
              <w:left w:val="single" w:sz="4" w:space="0" w:color="auto"/>
              <w:bottom w:val="single" w:sz="4" w:space="0" w:color="auto"/>
              <w:right w:val="single" w:sz="4" w:space="0" w:color="auto"/>
            </w:tcBorders>
            <w:noWrap/>
            <w:vAlign w:val="center"/>
            <w:hideMark/>
          </w:tcPr>
          <w:p w14:paraId="72BA2A38" w14:textId="77777777" w:rsidR="001508B9" w:rsidRPr="00D465DD" w:rsidRDefault="001508B9" w:rsidP="00D465DD">
            <w:pPr>
              <w:widowControl/>
              <w:jc w:val="center"/>
              <w:rPr>
                <w:rFonts w:ascii="Times New Roman" w:eastAsia="宋体" w:hAnsi="Times New Roman" w:cs="Times New Roman"/>
                <w:color w:val="000000" w:themeColor="text1"/>
                <w:kern w:val="0"/>
                <w:szCs w:val="21"/>
              </w:rPr>
            </w:pPr>
            <w:r w:rsidRPr="00D465DD">
              <w:rPr>
                <w:rFonts w:ascii="Times New Roman" w:eastAsia="宋体" w:hAnsi="Times New Roman" w:cs="Times New Roman"/>
                <w:color w:val="000000" w:themeColor="text1"/>
                <w:kern w:val="0"/>
                <w:szCs w:val="21"/>
              </w:rPr>
              <w:t xml:space="preserve">Area of </w:t>
            </w:r>
            <w:r w:rsidRPr="00D465DD">
              <w:rPr>
                <w:rFonts w:ascii="Times New Roman" w:eastAsia="宋体" w:hAnsi="Times New Roman" w:cs="Times New Roman" w:hint="eastAsia"/>
                <w:color w:val="000000" w:themeColor="text1"/>
                <w:kern w:val="0"/>
                <w:szCs w:val="21"/>
              </w:rPr>
              <w:t>PtFe cathode</w:t>
            </w:r>
          </w:p>
        </w:tc>
        <w:tc>
          <w:tcPr>
            <w:tcW w:w="2908" w:type="dxa"/>
            <w:tcBorders>
              <w:top w:val="nil"/>
              <w:left w:val="nil"/>
              <w:bottom w:val="single" w:sz="4" w:space="0" w:color="auto"/>
              <w:right w:val="single" w:sz="4" w:space="0" w:color="auto"/>
            </w:tcBorders>
            <w:noWrap/>
            <w:vAlign w:val="center"/>
            <w:hideMark/>
          </w:tcPr>
          <w:p w14:paraId="6AF2A5DF" w14:textId="77777777" w:rsidR="001508B9" w:rsidRPr="00D465DD" w:rsidRDefault="001508B9" w:rsidP="00D465DD">
            <w:pPr>
              <w:widowControl/>
              <w:jc w:val="center"/>
              <w:rPr>
                <w:rFonts w:ascii="Times New Roman" w:eastAsia="宋体" w:hAnsi="Times New Roman" w:cs="Times New Roman"/>
                <w:color w:val="000000" w:themeColor="text1"/>
                <w:kern w:val="0"/>
                <w:szCs w:val="21"/>
              </w:rPr>
            </w:pPr>
            <w:r w:rsidRPr="00D465DD">
              <w:rPr>
                <w:rFonts w:ascii="Times New Roman" w:eastAsia="宋体" w:hAnsi="Times New Roman" w:cs="Times New Roman"/>
                <w:color w:val="000000" w:themeColor="text1"/>
                <w:kern w:val="0"/>
                <w:szCs w:val="21"/>
              </w:rPr>
              <w:t>0.78</w:t>
            </w:r>
            <w:r w:rsidRPr="00D465DD">
              <w:rPr>
                <w:rFonts w:ascii="Times New Roman" w:eastAsia="宋体" w:hAnsi="Times New Roman" w:cs="Times New Roman" w:hint="eastAsia"/>
                <w:color w:val="000000" w:themeColor="text1"/>
                <w:kern w:val="0"/>
                <w:szCs w:val="21"/>
              </w:rPr>
              <w:t>5</w:t>
            </w:r>
            <w:r w:rsidRPr="00D465DD">
              <w:rPr>
                <w:rFonts w:ascii="Times New Roman" w:eastAsia="宋体" w:hAnsi="Times New Roman" w:cs="Times New Roman"/>
                <w:color w:val="000000" w:themeColor="text1"/>
                <w:kern w:val="0"/>
                <w:szCs w:val="21"/>
              </w:rPr>
              <w:t xml:space="preserve"> cm</w:t>
            </w:r>
            <w:r w:rsidRPr="00D465DD">
              <w:rPr>
                <w:rFonts w:ascii="Times New Roman" w:eastAsia="宋体" w:hAnsi="Times New Roman" w:cs="Times New Roman"/>
                <w:color w:val="000000" w:themeColor="text1"/>
                <w:kern w:val="0"/>
                <w:szCs w:val="21"/>
                <w:vertAlign w:val="superscript"/>
              </w:rPr>
              <w:t>2</w:t>
            </w:r>
            <w:r w:rsidRPr="00D465DD">
              <w:rPr>
                <w:rFonts w:ascii="Times New Roman" w:eastAsia="宋体" w:hAnsi="Times New Roman" w:cs="Times New Roman" w:hint="eastAsia"/>
                <w:color w:val="000000" w:themeColor="text1"/>
                <w:kern w:val="0"/>
                <w:szCs w:val="21"/>
              </w:rPr>
              <w:t xml:space="preserve"> (</w:t>
            </w:r>
            <w:r w:rsidRPr="00D465DD">
              <w:rPr>
                <w:rFonts w:ascii="Times New Roman" w:eastAsia="宋体" w:hAnsi="Times New Roman" w:cs="Times New Roman"/>
                <w:color w:val="000000" w:themeColor="text1"/>
                <w:kern w:val="0"/>
                <w:szCs w:val="21"/>
              </w:rPr>
              <w:t>10 mm diameter</w:t>
            </w:r>
            <w:r w:rsidRPr="00D465DD">
              <w:rPr>
                <w:rFonts w:ascii="Times New Roman" w:eastAsia="宋体" w:hAnsi="Times New Roman" w:cs="Times New Roman" w:hint="eastAsia"/>
                <w:color w:val="000000" w:themeColor="text1"/>
                <w:kern w:val="0"/>
                <w:szCs w:val="21"/>
              </w:rPr>
              <w:t>)</w:t>
            </w:r>
          </w:p>
        </w:tc>
      </w:tr>
      <w:tr w:rsidR="001508B9" w:rsidRPr="00D465DD" w14:paraId="022AF2D8" w14:textId="77777777" w:rsidTr="002B2B48">
        <w:trPr>
          <w:trHeight w:val="280"/>
          <w:jc w:val="center"/>
        </w:trPr>
        <w:tc>
          <w:tcPr>
            <w:tcW w:w="2700" w:type="dxa"/>
            <w:tcBorders>
              <w:top w:val="nil"/>
              <w:left w:val="single" w:sz="4" w:space="0" w:color="auto"/>
              <w:bottom w:val="single" w:sz="4" w:space="0" w:color="auto"/>
              <w:right w:val="single" w:sz="4" w:space="0" w:color="auto"/>
            </w:tcBorders>
            <w:noWrap/>
            <w:vAlign w:val="center"/>
            <w:hideMark/>
          </w:tcPr>
          <w:p w14:paraId="114EB399" w14:textId="77777777" w:rsidR="001508B9" w:rsidRPr="00D465DD" w:rsidRDefault="001508B9" w:rsidP="00D465DD">
            <w:pPr>
              <w:widowControl/>
              <w:jc w:val="center"/>
              <w:rPr>
                <w:rFonts w:ascii="Times New Roman" w:eastAsia="宋体" w:hAnsi="Times New Roman" w:cs="Times New Roman"/>
                <w:color w:val="000000" w:themeColor="text1"/>
                <w:kern w:val="0"/>
                <w:szCs w:val="21"/>
              </w:rPr>
            </w:pPr>
            <w:r w:rsidRPr="00D465DD">
              <w:rPr>
                <w:rFonts w:ascii="Times New Roman" w:eastAsia="宋体" w:hAnsi="Times New Roman" w:cs="Times New Roman"/>
                <w:color w:val="000000" w:themeColor="text1"/>
                <w:kern w:val="0"/>
                <w:szCs w:val="21"/>
              </w:rPr>
              <w:t>Mass of active materials</w:t>
            </w:r>
          </w:p>
        </w:tc>
        <w:tc>
          <w:tcPr>
            <w:tcW w:w="2908" w:type="dxa"/>
            <w:tcBorders>
              <w:top w:val="nil"/>
              <w:left w:val="nil"/>
              <w:bottom w:val="single" w:sz="4" w:space="0" w:color="auto"/>
              <w:right w:val="single" w:sz="4" w:space="0" w:color="auto"/>
            </w:tcBorders>
            <w:noWrap/>
            <w:vAlign w:val="center"/>
            <w:hideMark/>
          </w:tcPr>
          <w:p w14:paraId="134CBE3D" w14:textId="77777777" w:rsidR="001508B9" w:rsidRPr="00D465DD" w:rsidRDefault="001508B9" w:rsidP="00D465DD">
            <w:pPr>
              <w:widowControl/>
              <w:jc w:val="center"/>
              <w:rPr>
                <w:rFonts w:ascii="Times New Roman" w:eastAsia="宋体" w:hAnsi="Times New Roman" w:cs="Times New Roman"/>
                <w:color w:val="000000" w:themeColor="text1"/>
                <w:kern w:val="0"/>
                <w:szCs w:val="21"/>
              </w:rPr>
            </w:pPr>
            <w:r w:rsidRPr="00D465DD">
              <w:rPr>
                <w:rFonts w:ascii="Times New Roman" w:eastAsia="宋体" w:hAnsi="Times New Roman" w:cs="Times New Roman"/>
                <w:color w:val="000000" w:themeColor="text1"/>
                <w:kern w:val="0"/>
                <w:szCs w:val="21"/>
              </w:rPr>
              <w:t>2.</w:t>
            </w:r>
            <w:r w:rsidRPr="00D465DD">
              <w:rPr>
                <w:rFonts w:ascii="Times New Roman" w:eastAsia="宋体" w:hAnsi="Times New Roman" w:cs="Times New Roman" w:hint="eastAsia"/>
                <w:color w:val="000000" w:themeColor="text1"/>
                <w:kern w:val="0"/>
                <w:szCs w:val="21"/>
              </w:rPr>
              <w:t>34</w:t>
            </w:r>
            <w:r w:rsidRPr="00D465DD">
              <w:rPr>
                <w:rFonts w:ascii="Times New Roman" w:eastAsia="宋体" w:hAnsi="Times New Roman" w:cs="Times New Roman"/>
                <w:color w:val="000000" w:themeColor="text1"/>
                <w:kern w:val="0"/>
                <w:szCs w:val="21"/>
              </w:rPr>
              <w:t xml:space="preserve"> mg</w:t>
            </w:r>
            <w:r w:rsidRPr="00D465DD">
              <w:rPr>
                <w:rFonts w:ascii="Times New Roman" w:eastAsia="宋体" w:hAnsi="Times New Roman" w:cs="Times New Roman" w:hint="eastAsia"/>
                <w:color w:val="000000" w:themeColor="text1"/>
                <w:kern w:val="0"/>
                <w:szCs w:val="21"/>
              </w:rPr>
              <w:t xml:space="preserve"> (</w:t>
            </w:r>
            <w:r w:rsidRPr="00D465DD">
              <w:rPr>
                <w:rFonts w:ascii="Times New Roman" w:eastAsia="宋体" w:hAnsi="Times New Roman" w:cs="Times New Roman"/>
                <w:color w:val="000000" w:themeColor="text1"/>
                <w:kern w:val="0"/>
                <w:szCs w:val="21"/>
              </w:rPr>
              <w:t>~</w:t>
            </w:r>
            <w:r w:rsidRPr="00D465DD">
              <w:rPr>
                <w:rFonts w:ascii="Times New Roman" w:eastAsia="宋体" w:hAnsi="Times New Roman" w:cs="Times New Roman" w:hint="eastAsia"/>
                <w:color w:val="000000" w:themeColor="text1"/>
                <w:kern w:val="0"/>
                <w:szCs w:val="21"/>
              </w:rPr>
              <w:t>3 mg/cm</w:t>
            </w:r>
            <w:r w:rsidRPr="00D465DD">
              <w:rPr>
                <w:rFonts w:ascii="Times New Roman" w:eastAsia="宋体" w:hAnsi="Times New Roman" w:cs="Times New Roman" w:hint="eastAsia"/>
                <w:color w:val="000000" w:themeColor="text1"/>
                <w:kern w:val="0"/>
                <w:szCs w:val="21"/>
                <w:vertAlign w:val="superscript"/>
              </w:rPr>
              <w:t>2</w:t>
            </w:r>
            <w:r w:rsidRPr="00D465DD">
              <w:rPr>
                <w:rFonts w:ascii="Times New Roman" w:eastAsia="宋体" w:hAnsi="Times New Roman" w:cs="Times New Roman" w:hint="eastAsia"/>
                <w:color w:val="000000" w:themeColor="text1"/>
                <w:kern w:val="0"/>
                <w:szCs w:val="21"/>
              </w:rPr>
              <w:t>)</w:t>
            </w:r>
          </w:p>
        </w:tc>
      </w:tr>
      <w:tr w:rsidR="001508B9" w:rsidRPr="00D465DD" w14:paraId="54E0A82B" w14:textId="77777777" w:rsidTr="002B2B48">
        <w:trPr>
          <w:trHeight w:val="280"/>
          <w:jc w:val="center"/>
        </w:trPr>
        <w:tc>
          <w:tcPr>
            <w:tcW w:w="2700" w:type="dxa"/>
            <w:tcBorders>
              <w:top w:val="nil"/>
              <w:left w:val="single" w:sz="4" w:space="0" w:color="auto"/>
              <w:bottom w:val="single" w:sz="4" w:space="0" w:color="auto"/>
              <w:right w:val="single" w:sz="4" w:space="0" w:color="auto"/>
            </w:tcBorders>
            <w:noWrap/>
            <w:vAlign w:val="center"/>
            <w:hideMark/>
          </w:tcPr>
          <w:p w14:paraId="44B3034A" w14:textId="77777777" w:rsidR="001508B9" w:rsidRPr="00D465DD" w:rsidRDefault="001508B9" w:rsidP="00D465DD">
            <w:pPr>
              <w:widowControl/>
              <w:jc w:val="center"/>
              <w:rPr>
                <w:rFonts w:ascii="Times New Roman" w:eastAsia="宋体" w:hAnsi="Times New Roman" w:cs="Times New Roman"/>
                <w:color w:val="000000" w:themeColor="text1"/>
                <w:kern w:val="0"/>
                <w:szCs w:val="21"/>
              </w:rPr>
            </w:pPr>
            <w:r w:rsidRPr="00D465DD">
              <w:rPr>
                <w:rFonts w:ascii="Times New Roman" w:eastAsia="宋体" w:hAnsi="Times New Roman" w:cs="Times New Roman"/>
                <w:color w:val="000000" w:themeColor="text1"/>
                <w:kern w:val="0"/>
                <w:szCs w:val="21"/>
              </w:rPr>
              <w:t>PVDF</w:t>
            </w:r>
          </w:p>
        </w:tc>
        <w:tc>
          <w:tcPr>
            <w:tcW w:w="2908" w:type="dxa"/>
            <w:tcBorders>
              <w:top w:val="nil"/>
              <w:left w:val="nil"/>
              <w:bottom w:val="single" w:sz="4" w:space="0" w:color="auto"/>
              <w:right w:val="single" w:sz="4" w:space="0" w:color="auto"/>
            </w:tcBorders>
            <w:noWrap/>
            <w:vAlign w:val="center"/>
            <w:hideMark/>
          </w:tcPr>
          <w:p w14:paraId="2291F7EB" w14:textId="77777777" w:rsidR="001508B9" w:rsidRPr="00D465DD" w:rsidRDefault="001508B9" w:rsidP="00D465DD">
            <w:pPr>
              <w:widowControl/>
              <w:jc w:val="center"/>
              <w:rPr>
                <w:rFonts w:ascii="Times New Roman" w:eastAsia="宋体" w:hAnsi="Times New Roman" w:cs="Times New Roman"/>
                <w:color w:val="000000" w:themeColor="text1"/>
                <w:kern w:val="0"/>
                <w:szCs w:val="21"/>
              </w:rPr>
            </w:pPr>
            <w:r w:rsidRPr="00D465DD">
              <w:rPr>
                <w:rFonts w:ascii="Times New Roman" w:eastAsia="宋体" w:hAnsi="Times New Roman" w:cs="Times New Roman"/>
                <w:color w:val="000000" w:themeColor="text1"/>
                <w:kern w:val="0"/>
                <w:szCs w:val="21"/>
              </w:rPr>
              <w:t>0.2</w:t>
            </w:r>
            <w:r w:rsidRPr="00D465DD">
              <w:rPr>
                <w:rFonts w:ascii="Times New Roman" w:eastAsia="宋体" w:hAnsi="Times New Roman" w:cs="Times New Roman" w:hint="eastAsia"/>
                <w:color w:val="000000" w:themeColor="text1"/>
                <w:kern w:val="0"/>
                <w:szCs w:val="21"/>
              </w:rPr>
              <w:t>8</w:t>
            </w:r>
            <w:r w:rsidRPr="00D465DD">
              <w:rPr>
                <w:rFonts w:ascii="Times New Roman" w:eastAsia="宋体" w:hAnsi="Times New Roman" w:cs="Times New Roman"/>
                <w:color w:val="000000" w:themeColor="text1"/>
                <w:kern w:val="0"/>
                <w:szCs w:val="21"/>
              </w:rPr>
              <w:t xml:space="preserve"> mg</w:t>
            </w:r>
          </w:p>
        </w:tc>
      </w:tr>
      <w:tr w:rsidR="001508B9" w:rsidRPr="00D465DD" w14:paraId="443AB720" w14:textId="77777777" w:rsidTr="002B2B48">
        <w:trPr>
          <w:trHeight w:val="280"/>
          <w:jc w:val="center"/>
        </w:trPr>
        <w:tc>
          <w:tcPr>
            <w:tcW w:w="2700" w:type="dxa"/>
            <w:tcBorders>
              <w:top w:val="nil"/>
              <w:left w:val="single" w:sz="4" w:space="0" w:color="auto"/>
              <w:bottom w:val="single" w:sz="4" w:space="0" w:color="auto"/>
              <w:right w:val="single" w:sz="4" w:space="0" w:color="auto"/>
            </w:tcBorders>
            <w:noWrap/>
            <w:vAlign w:val="center"/>
            <w:hideMark/>
          </w:tcPr>
          <w:p w14:paraId="49A0637F" w14:textId="77777777" w:rsidR="001508B9" w:rsidRPr="00D465DD" w:rsidRDefault="001508B9" w:rsidP="00D465DD">
            <w:pPr>
              <w:widowControl/>
              <w:jc w:val="center"/>
              <w:rPr>
                <w:rFonts w:ascii="Times New Roman" w:eastAsia="宋体" w:hAnsi="Times New Roman" w:cs="Times New Roman"/>
                <w:color w:val="000000" w:themeColor="text1"/>
                <w:kern w:val="0"/>
                <w:szCs w:val="21"/>
              </w:rPr>
            </w:pPr>
            <w:r w:rsidRPr="00D465DD">
              <w:rPr>
                <w:rFonts w:ascii="Times New Roman" w:eastAsia="宋体" w:hAnsi="Times New Roman" w:cs="Times New Roman"/>
                <w:color w:val="000000" w:themeColor="text1"/>
                <w:kern w:val="0"/>
                <w:szCs w:val="21"/>
              </w:rPr>
              <w:t>Solvent</w:t>
            </w:r>
          </w:p>
        </w:tc>
        <w:tc>
          <w:tcPr>
            <w:tcW w:w="2908" w:type="dxa"/>
            <w:tcBorders>
              <w:top w:val="nil"/>
              <w:left w:val="nil"/>
              <w:bottom w:val="single" w:sz="4" w:space="0" w:color="auto"/>
              <w:right w:val="single" w:sz="4" w:space="0" w:color="auto"/>
            </w:tcBorders>
            <w:noWrap/>
            <w:vAlign w:val="center"/>
            <w:hideMark/>
          </w:tcPr>
          <w:p w14:paraId="2915CBDD" w14:textId="77777777" w:rsidR="001508B9" w:rsidRPr="00D465DD" w:rsidRDefault="001508B9" w:rsidP="00D465DD">
            <w:pPr>
              <w:widowControl/>
              <w:jc w:val="center"/>
              <w:rPr>
                <w:rFonts w:ascii="Times New Roman" w:eastAsia="宋体" w:hAnsi="Times New Roman" w:cs="Times New Roman"/>
                <w:color w:val="000000" w:themeColor="text1"/>
                <w:kern w:val="0"/>
                <w:szCs w:val="21"/>
              </w:rPr>
            </w:pPr>
            <w:r w:rsidRPr="00D465DD">
              <w:rPr>
                <w:rFonts w:ascii="Times New Roman" w:eastAsia="宋体" w:hAnsi="Times New Roman" w:cs="Times New Roman"/>
                <w:color w:val="000000" w:themeColor="text1"/>
                <w:kern w:val="0"/>
                <w:szCs w:val="21"/>
              </w:rPr>
              <w:t>~10 mg (10 uL</w:t>
            </w:r>
            <w:r w:rsidRPr="00D465DD">
              <w:rPr>
                <w:rFonts w:ascii="Times New Roman" w:eastAsia="宋体" w:hAnsi="Times New Roman" w:cs="Times New Roman" w:hint="eastAsia"/>
                <w:color w:val="000000" w:themeColor="text1"/>
                <w:kern w:val="0"/>
                <w:szCs w:val="21"/>
              </w:rPr>
              <w:t xml:space="preserve"> electrolyte</w:t>
            </w:r>
            <w:r w:rsidRPr="00D465DD">
              <w:rPr>
                <w:rFonts w:ascii="Times New Roman" w:eastAsia="宋体" w:hAnsi="Times New Roman" w:cs="Times New Roman"/>
                <w:color w:val="000000" w:themeColor="text1"/>
                <w:kern w:val="0"/>
                <w:szCs w:val="21"/>
              </w:rPr>
              <w:t>)</w:t>
            </w:r>
          </w:p>
        </w:tc>
      </w:tr>
    </w:tbl>
    <w:p w14:paraId="1B90184D" w14:textId="77777777" w:rsidR="001508B9" w:rsidRPr="00B7203D" w:rsidRDefault="001508B9" w:rsidP="00D465DD">
      <w:pPr>
        <w:jc w:val="center"/>
        <w:rPr>
          <w:rFonts w:ascii="Times New Roman" w:hAnsi="Times New Roman" w:cs="Times New Roman"/>
          <w:bCs/>
          <w:color w:val="000000" w:themeColor="text1"/>
          <w:szCs w:val="21"/>
        </w:rPr>
      </w:pPr>
      <w:r w:rsidRPr="00B7203D">
        <w:rPr>
          <w:rFonts w:ascii="Times New Roman" w:hAnsi="Times New Roman" w:cs="Times New Roman"/>
          <w:color w:val="000000" w:themeColor="text1"/>
        </w:rPr>
        <w:t>Q</w:t>
      </w:r>
      <w:r w:rsidRPr="00B7203D">
        <w:rPr>
          <w:rFonts w:ascii="Times New Roman" w:hAnsi="Times New Roman" w:cs="Times New Roman"/>
          <w:color w:val="000000" w:themeColor="text1"/>
          <w:vertAlign w:val="subscript"/>
        </w:rPr>
        <w:t>discharge</w:t>
      </w:r>
      <w:r w:rsidRPr="00B7203D">
        <w:rPr>
          <w:rFonts w:ascii="Times New Roman" w:hAnsi="Times New Roman" w:cs="Times New Roman"/>
          <w:color w:val="000000" w:themeColor="text1"/>
        </w:rPr>
        <w:t xml:space="preserve"> = </w:t>
      </w:r>
      <m:oMath>
        <m:f>
          <m:fPr>
            <m:ctrlPr>
              <w:rPr>
                <w:rFonts w:ascii="Cambria Math" w:hAnsi="Cambria Math" w:cs="Times New Roman"/>
                <w:color w:val="000000" w:themeColor="text1"/>
                <w:sz w:val="24"/>
                <w:szCs w:val="24"/>
              </w:rPr>
            </m:ctrlPr>
          </m:fPr>
          <m:num>
            <m:sSub>
              <m:sSubPr>
                <m:ctrlPr>
                  <w:rPr>
                    <w:rFonts w:ascii="Cambria Math" w:hAnsi="Cambria Math" w:cs="Times New Roman"/>
                    <w:i/>
                    <w:color w:val="000000" w:themeColor="text1"/>
                    <w:sz w:val="24"/>
                    <w:szCs w:val="24"/>
                  </w:rPr>
                </m:ctrlPr>
              </m:sSubPr>
              <m:e>
                <m:r>
                  <w:rPr>
                    <w:rFonts w:ascii="Cambria Math" w:hAnsi="Cambria Math" w:cs="Times New Roman" w:hint="eastAsia"/>
                    <w:color w:val="000000" w:themeColor="text1"/>
                    <w:sz w:val="24"/>
                    <w:szCs w:val="24"/>
                  </w:rPr>
                  <m:t>Q</m:t>
                </m:r>
              </m:e>
              <m:sub>
                <m:r>
                  <w:rPr>
                    <w:rFonts w:ascii="Cambria Math" w:hAnsi="Cambria Math" w:cs="Times New Roman" w:hint="eastAsia"/>
                    <w:color w:val="000000" w:themeColor="text1"/>
                    <w:sz w:val="24"/>
                    <w:szCs w:val="24"/>
                  </w:rPr>
                  <m:t>PM</m:t>
                </m:r>
              </m:sub>
            </m:sSub>
            <m:r>
              <w:rPr>
                <w:rFonts w:ascii="Cambria Math" w:hAnsi="Cambria Math" w:cs="Times New Roman" w:hint="eastAsia"/>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hint="eastAsia"/>
                    <w:color w:val="000000" w:themeColor="text1"/>
                    <w:sz w:val="24"/>
                    <w:szCs w:val="24"/>
                  </w:rPr>
                  <m:t>Q</m:t>
                </m:r>
              </m:e>
              <m:sub>
                <m:r>
                  <w:rPr>
                    <w:rFonts w:ascii="Cambria Math" w:hAnsi="Cambria Math" w:cs="Times New Roman" w:hint="eastAsia"/>
                    <w:color w:val="000000" w:themeColor="text1"/>
                    <w:sz w:val="24"/>
                    <w:szCs w:val="24"/>
                  </w:rPr>
                  <m:t>AM</m:t>
                </m:r>
              </m:sub>
            </m:sSub>
          </m:num>
          <m:den>
            <m:sSub>
              <m:sSubPr>
                <m:ctrlPr>
                  <w:rPr>
                    <w:rFonts w:ascii="Cambria Math" w:hAnsi="Cambria Math" w:cs="Times New Roman"/>
                    <w:i/>
                    <w:color w:val="000000" w:themeColor="text1"/>
                    <w:sz w:val="24"/>
                    <w:szCs w:val="24"/>
                  </w:rPr>
                </m:ctrlPr>
              </m:sSubPr>
              <m:e>
                <m:r>
                  <w:rPr>
                    <w:rFonts w:ascii="Cambria Math" w:hAnsi="Cambria Math" w:cs="Times New Roman" w:hint="eastAsia"/>
                    <w:color w:val="000000" w:themeColor="text1"/>
                    <w:sz w:val="24"/>
                    <w:szCs w:val="24"/>
                  </w:rPr>
                  <m:t>Q</m:t>
                </m:r>
              </m:e>
              <m:sub>
                <m:r>
                  <w:rPr>
                    <w:rFonts w:ascii="Cambria Math" w:hAnsi="Cambria Math" w:cs="Times New Roman" w:hint="eastAsia"/>
                    <w:color w:val="000000" w:themeColor="text1"/>
                    <w:sz w:val="24"/>
                    <w:szCs w:val="24"/>
                  </w:rPr>
                  <m:t>PM</m:t>
                </m:r>
              </m:sub>
            </m:sSub>
            <m:r>
              <w:rPr>
                <w:rFonts w:ascii="Cambria Math" w:hAnsi="Cambria Math" w:cs="Times New Roman" w:hint="eastAsia"/>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hint="eastAsia"/>
                    <w:color w:val="000000" w:themeColor="text1"/>
                    <w:sz w:val="24"/>
                    <w:szCs w:val="24"/>
                  </w:rPr>
                  <m:t>Q</m:t>
                </m:r>
              </m:e>
              <m:sub>
                <m:r>
                  <w:rPr>
                    <w:rFonts w:ascii="Cambria Math" w:hAnsi="Cambria Math" w:cs="Times New Roman" w:hint="eastAsia"/>
                    <w:color w:val="000000" w:themeColor="text1"/>
                    <w:sz w:val="24"/>
                    <w:szCs w:val="24"/>
                  </w:rPr>
                  <m:t>AM</m:t>
                </m:r>
              </m:sub>
            </m:sSub>
            <m:r>
              <w:rPr>
                <w:rFonts w:ascii="Cambria Math" w:hAnsi="Cambria Math" w:cs="Times New Roman" w:hint="eastAsia"/>
                <w:color w:val="000000" w:themeColor="text1"/>
                <w:sz w:val="24"/>
                <w:szCs w:val="24"/>
              </w:rPr>
              <m:t>(1+</m:t>
            </m:r>
            <m:sSub>
              <m:sSubPr>
                <m:ctrlPr>
                  <w:rPr>
                    <w:rFonts w:ascii="Cambria Math" w:hAnsi="Cambria Math" w:cs="Times New Roman"/>
                    <w:i/>
                    <w:color w:val="000000" w:themeColor="text1"/>
                    <w:sz w:val="24"/>
                    <w:szCs w:val="24"/>
                  </w:rPr>
                </m:ctrlPr>
              </m:sSubPr>
              <m:e>
                <m:r>
                  <w:rPr>
                    <w:rFonts w:ascii="Cambria Math" w:hAnsi="Cambria Math" w:cs="Times New Roman" w:hint="eastAsia"/>
                    <w:color w:val="000000" w:themeColor="text1"/>
                    <w:sz w:val="24"/>
                    <w:szCs w:val="24"/>
                  </w:rPr>
                  <m:t>r</m:t>
                </m:r>
              </m:e>
              <m:sub>
                <m:r>
                  <w:rPr>
                    <w:rFonts w:ascii="Cambria Math" w:hAnsi="Cambria Math" w:cs="Times New Roman" w:hint="eastAsia"/>
                    <w:color w:val="000000" w:themeColor="text1"/>
                    <w:sz w:val="24"/>
                    <w:szCs w:val="24"/>
                  </w:rPr>
                  <m:t>bp</m:t>
                </m:r>
              </m:sub>
            </m:sSub>
            <m:r>
              <w:rPr>
                <w:rFonts w:ascii="Cambria Math" w:hAnsi="Cambria Math" w:cs="Times New Roman" w:hint="eastAsia"/>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hint="eastAsia"/>
                    <w:color w:val="000000" w:themeColor="text1"/>
                    <w:sz w:val="24"/>
                    <w:szCs w:val="24"/>
                  </w:rPr>
                  <m:t>r</m:t>
                </m:r>
              </m:e>
              <m:sub>
                <m:r>
                  <w:rPr>
                    <w:rFonts w:ascii="Cambria Math" w:hAnsi="Cambria Math" w:cs="Times New Roman" w:hint="eastAsia"/>
                    <w:color w:val="000000" w:themeColor="text1"/>
                    <w:sz w:val="24"/>
                    <w:szCs w:val="24"/>
                  </w:rPr>
                  <m:t>ep</m:t>
                </m:r>
              </m:sub>
            </m:sSub>
            <m:r>
              <w:rPr>
                <w:rFonts w:ascii="Cambria Math" w:hAnsi="Cambria Math" w:cs="Times New Roman" w:hint="eastAsia"/>
                <w:color w:val="000000" w:themeColor="text1"/>
                <w:sz w:val="24"/>
                <w:szCs w:val="24"/>
              </w:rPr>
              <m:t>)</m:t>
            </m:r>
          </m:den>
        </m:f>
      </m:oMath>
    </w:p>
    <w:p w14:paraId="0200F501" w14:textId="77777777" w:rsidR="001508B9" w:rsidRPr="00B7203D" w:rsidRDefault="001508B9" w:rsidP="00D465DD">
      <w:pPr>
        <w:rPr>
          <w:rFonts w:ascii="Times New Roman" w:hAnsi="Times New Roman" w:cs="Times New Roman"/>
          <w:color w:val="000000" w:themeColor="text1"/>
        </w:rPr>
      </w:pPr>
      <w:r w:rsidRPr="00B7203D">
        <w:rPr>
          <w:rFonts w:ascii="Times New Roman" w:hAnsi="Times New Roman" w:cs="Times New Roman" w:hint="eastAsia"/>
          <w:bCs/>
          <w:color w:val="000000" w:themeColor="text1"/>
          <w:szCs w:val="21"/>
        </w:rPr>
        <w:t>Q</w:t>
      </w:r>
      <w:r w:rsidRPr="00B7203D">
        <w:rPr>
          <w:rFonts w:ascii="Times New Roman" w:hAnsi="Times New Roman" w:cs="Times New Roman" w:hint="eastAsia"/>
          <w:bCs/>
          <w:color w:val="000000" w:themeColor="text1"/>
          <w:szCs w:val="21"/>
          <w:vertAlign w:val="subscript"/>
        </w:rPr>
        <w:t>PM</w:t>
      </w:r>
      <w:r w:rsidRPr="00B7203D">
        <w:rPr>
          <w:rFonts w:ascii="Times New Roman" w:hAnsi="Times New Roman" w:cs="Times New Roman" w:hint="eastAsia"/>
          <w:bCs/>
          <w:color w:val="000000" w:themeColor="text1"/>
          <w:szCs w:val="21"/>
        </w:rPr>
        <w:t xml:space="preserve"> = </w:t>
      </w:r>
      <w:r w:rsidRPr="00B7203D">
        <w:rPr>
          <w:rFonts w:ascii="Times New Roman" w:hAnsi="Times New Roman" w:cs="Times New Roman"/>
          <w:color w:val="000000" w:themeColor="text1"/>
        </w:rPr>
        <w:t>11.2 mAh cm</w:t>
      </w:r>
      <w:r w:rsidRPr="00B7203D">
        <w:rPr>
          <w:rFonts w:ascii="Times New Roman" w:hAnsi="Times New Roman" w:cs="Times New Roman"/>
          <w:color w:val="000000" w:themeColor="text1"/>
          <w:vertAlign w:val="superscript"/>
        </w:rPr>
        <w:t>-2</w:t>
      </w:r>
      <w:r w:rsidRPr="00B7203D">
        <w:rPr>
          <w:rFonts w:ascii="Times New Roman" w:hAnsi="Times New Roman" w:cs="Times New Roman"/>
          <w:color w:val="000000" w:themeColor="text1"/>
        </w:rPr>
        <w:t>/3 mg cm</w:t>
      </w:r>
      <w:r w:rsidRPr="00B7203D">
        <w:rPr>
          <w:rFonts w:ascii="Times New Roman" w:hAnsi="Times New Roman" w:cs="Times New Roman"/>
          <w:color w:val="000000" w:themeColor="text1"/>
          <w:vertAlign w:val="superscript"/>
        </w:rPr>
        <w:t>-2</w:t>
      </w:r>
      <w:r w:rsidRPr="00B7203D">
        <w:rPr>
          <w:rFonts w:ascii="Times New Roman" w:hAnsi="Times New Roman" w:cs="Times New Roman"/>
          <w:color w:val="000000" w:themeColor="text1"/>
        </w:rPr>
        <w:t>=3</w:t>
      </w:r>
      <w:r w:rsidRPr="00B7203D">
        <w:rPr>
          <w:rFonts w:ascii="Times New Roman" w:hAnsi="Times New Roman" w:cs="Times New Roman" w:hint="eastAsia"/>
          <w:color w:val="000000" w:themeColor="text1"/>
        </w:rPr>
        <w:t>868</w:t>
      </w:r>
      <w:r w:rsidRPr="00B7203D">
        <w:rPr>
          <w:rFonts w:ascii="Times New Roman" w:hAnsi="Times New Roman" w:cs="Times New Roman"/>
          <w:color w:val="000000" w:themeColor="text1"/>
        </w:rPr>
        <w:t xml:space="preserve"> mAh g</w:t>
      </w:r>
      <w:r w:rsidRPr="00B7203D">
        <w:rPr>
          <w:rFonts w:ascii="Times New Roman" w:hAnsi="Times New Roman" w:cs="Times New Roman"/>
          <w:color w:val="000000" w:themeColor="text1"/>
          <w:vertAlign w:val="superscript"/>
        </w:rPr>
        <w:t>-1</w:t>
      </w:r>
    </w:p>
    <w:p w14:paraId="79C3CF39" w14:textId="77777777" w:rsidR="001508B9" w:rsidRPr="00B7203D" w:rsidRDefault="001508B9" w:rsidP="00D465DD">
      <w:pPr>
        <w:rPr>
          <w:rFonts w:ascii="Times New Roman" w:hAnsi="Times New Roman" w:cs="Times New Roman"/>
          <w:bCs/>
          <w:color w:val="000000" w:themeColor="text1"/>
          <w:szCs w:val="21"/>
        </w:rPr>
      </w:pPr>
      <w:r w:rsidRPr="00B7203D">
        <w:rPr>
          <w:rFonts w:ascii="Times New Roman" w:hAnsi="Times New Roman" w:cs="Times New Roman" w:hint="eastAsia"/>
          <w:bCs/>
          <w:color w:val="000000" w:themeColor="text1"/>
          <w:szCs w:val="21"/>
        </w:rPr>
        <w:t>Q</w:t>
      </w:r>
      <w:r w:rsidRPr="00B7203D">
        <w:rPr>
          <w:rFonts w:ascii="Times New Roman" w:hAnsi="Times New Roman" w:cs="Times New Roman" w:hint="eastAsia"/>
          <w:bCs/>
          <w:color w:val="000000" w:themeColor="text1"/>
          <w:szCs w:val="21"/>
          <w:vertAlign w:val="subscript"/>
        </w:rPr>
        <w:t>AM</w:t>
      </w:r>
      <w:r w:rsidRPr="00B7203D">
        <w:rPr>
          <w:rFonts w:ascii="Times New Roman" w:hAnsi="Times New Roman" w:cs="Times New Roman" w:hint="eastAsia"/>
          <w:bCs/>
          <w:color w:val="000000" w:themeColor="text1"/>
          <w:szCs w:val="21"/>
        </w:rPr>
        <w:t xml:space="preserve"> = 1168 mAh g</w:t>
      </w:r>
      <w:r w:rsidRPr="00B7203D">
        <w:rPr>
          <w:rFonts w:ascii="Times New Roman" w:hAnsi="Times New Roman" w:cs="Times New Roman" w:hint="eastAsia"/>
          <w:bCs/>
          <w:color w:val="000000" w:themeColor="text1"/>
          <w:szCs w:val="21"/>
          <w:vertAlign w:val="superscript"/>
        </w:rPr>
        <w:t>-1</w:t>
      </w:r>
    </w:p>
    <w:p w14:paraId="67F1AFD3" w14:textId="77777777" w:rsidR="001508B9" w:rsidRPr="00B7203D" w:rsidRDefault="001508B9" w:rsidP="00D465DD">
      <w:pPr>
        <w:rPr>
          <w:rFonts w:ascii="Times New Roman" w:hAnsi="Times New Roman" w:cs="Times New Roman"/>
          <w:color w:val="000000" w:themeColor="text1"/>
        </w:rPr>
      </w:pPr>
      <w:r w:rsidRPr="00B7203D">
        <w:rPr>
          <w:rFonts w:ascii="Times New Roman" w:hAnsi="Times New Roman" w:cs="Times New Roman" w:hint="eastAsia"/>
          <w:color w:val="000000" w:themeColor="text1"/>
        </w:rPr>
        <w:t>r</w:t>
      </w:r>
      <w:r w:rsidRPr="00B7203D">
        <w:rPr>
          <w:rFonts w:ascii="Times New Roman" w:hAnsi="Times New Roman" w:cs="Times New Roman" w:hint="eastAsia"/>
          <w:color w:val="000000" w:themeColor="text1"/>
          <w:vertAlign w:val="subscript"/>
        </w:rPr>
        <w:t>bp</w:t>
      </w:r>
      <w:r w:rsidRPr="00B7203D">
        <w:rPr>
          <w:rFonts w:ascii="Times New Roman" w:hAnsi="Times New Roman" w:cs="Times New Roman" w:hint="eastAsia"/>
          <w:color w:val="000000" w:themeColor="text1"/>
        </w:rPr>
        <w:t xml:space="preserve"> </w:t>
      </w:r>
      <w:r w:rsidRPr="00B7203D">
        <w:rPr>
          <w:rFonts w:ascii="Times New Roman" w:hAnsi="Times New Roman" w:cs="Times New Roman"/>
          <w:color w:val="000000" w:themeColor="text1"/>
        </w:rPr>
        <w:t>= 0.2</w:t>
      </w:r>
      <w:r w:rsidRPr="00B7203D">
        <w:rPr>
          <w:rFonts w:ascii="Times New Roman" w:hAnsi="Times New Roman" w:cs="Times New Roman" w:hint="eastAsia"/>
          <w:color w:val="000000" w:themeColor="text1"/>
        </w:rPr>
        <w:t>8</w:t>
      </w:r>
      <w:r w:rsidRPr="00B7203D">
        <w:rPr>
          <w:rFonts w:ascii="Times New Roman" w:hAnsi="Times New Roman" w:cs="Times New Roman"/>
          <w:color w:val="000000" w:themeColor="text1"/>
        </w:rPr>
        <w:t xml:space="preserve"> mg/2.</w:t>
      </w:r>
      <w:r w:rsidRPr="00B7203D">
        <w:rPr>
          <w:rFonts w:ascii="Times New Roman" w:hAnsi="Times New Roman" w:cs="Times New Roman" w:hint="eastAsia"/>
          <w:color w:val="000000" w:themeColor="text1"/>
        </w:rPr>
        <w:t>34</w:t>
      </w:r>
      <w:r w:rsidRPr="00B7203D">
        <w:rPr>
          <w:rFonts w:ascii="Times New Roman" w:hAnsi="Times New Roman" w:cs="Times New Roman"/>
          <w:color w:val="000000" w:themeColor="text1"/>
        </w:rPr>
        <w:t xml:space="preserve"> mg = </w:t>
      </w:r>
      <w:r w:rsidRPr="00B7203D">
        <w:rPr>
          <w:rFonts w:ascii="Times New Roman" w:hAnsi="Times New Roman" w:cs="Times New Roman" w:hint="eastAsia"/>
          <w:color w:val="000000" w:themeColor="text1"/>
        </w:rPr>
        <w:t>0.117</w:t>
      </w:r>
    </w:p>
    <w:p w14:paraId="3DF314A2" w14:textId="77777777" w:rsidR="001508B9" w:rsidRPr="00B7203D" w:rsidRDefault="001508B9" w:rsidP="00D465DD">
      <w:pPr>
        <w:rPr>
          <w:rFonts w:ascii="Times New Roman" w:hAnsi="Times New Roman" w:cs="Times New Roman"/>
          <w:color w:val="000000" w:themeColor="text1"/>
        </w:rPr>
      </w:pPr>
      <w:r w:rsidRPr="00B7203D">
        <w:rPr>
          <w:rFonts w:ascii="Times New Roman" w:hAnsi="Times New Roman" w:cs="Times New Roman" w:hint="eastAsia"/>
          <w:color w:val="000000" w:themeColor="text1"/>
        </w:rPr>
        <w:t>r</w:t>
      </w:r>
      <w:r w:rsidRPr="00B7203D">
        <w:rPr>
          <w:rFonts w:ascii="Times New Roman" w:hAnsi="Times New Roman" w:cs="Times New Roman" w:hint="eastAsia"/>
          <w:color w:val="000000" w:themeColor="text1"/>
          <w:vertAlign w:val="subscript"/>
        </w:rPr>
        <w:t>ep</w:t>
      </w:r>
      <w:r w:rsidRPr="00B7203D">
        <w:rPr>
          <w:rFonts w:ascii="Times New Roman" w:hAnsi="Times New Roman" w:cs="Times New Roman"/>
          <w:color w:val="000000" w:themeColor="text1"/>
        </w:rPr>
        <w:t>= 10 mg/2.3</w:t>
      </w:r>
      <w:r w:rsidRPr="00B7203D">
        <w:rPr>
          <w:rFonts w:ascii="Times New Roman" w:hAnsi="Times New Roman" w:cs="Times New Roman" w:hint="eastAsia"/>
          <w:color w:val="000000" w:themeColor="text1"/>
        </w:rPr>
        <w:t>4</w:t>
      </w:r>
      <w:r w:rsidRPr="00B7203D">
        <w:rPr>
          <w:rFonts w:ascii="Times New Roman" w:hAnsi="Times New Roman" w:cs="Times New Roman"/>
          <w:color w:val="000000" w:themeColor="text1"/>
        </w:rPr>
        <w:t xml:space="preserve"> mg = 4.2</w:t>
      </w:r>
      <w:r w:rsidRPr="00B7203D">
        <w:rPr>
          <w:rFonts w:ascii="Times New Roman" w:hAnsi="Times New Roman" w:cs="Times New Roman" w:hint="eastAsia"/>
          <w:color w:val="000000" w:themeColor="text1"/>
        </w:rPr>
        <w:t>73</w:t>
      </w:r>
    </w:p>
    <w:p w14:paraId="316B62AB" w14:textId="77777777" w:rsidR="001508B9" w:rsidRPr="00B7203D" w:rsidRDefault="001508B9" w:rsidP="00D465DD">
      <w:pPr>
        <w:rPr>
          <w:rFonts w:ascii="Times New Roman" w:hAnsi="Times New Roman" w:cs="Times New Roman"/>
          <w:color w:val="000000" w:themeColor="text1"/>
        </w:rPr>
      </w:pPr>
      <w:r w:rsidRPr="00B7203D">
        <w:rPr>
          <w:rFonts w:ascii="Times New Roman" w:hAnsi="Times New Roman" w:cs="Times New Roman" w:hint="eastAsia"/>
          <w:color w:val="000000" w:themeColor="text1"/>
        </w:rPr>
        <w:t>Q</w:t>
      </w:r>
      <w:r w:rsidRPr="00B7203D">
        <w:rPr>
          <w:rFonts w:ascii="Times New Roman" w:hAnsi="Times New Roman" w:cs="Times New Roman" w:hint="eastAsia"/>
          <w:color w:val="000000" w:themeColor="text1"/>
          <w:vertAlign w:val="subscript"/>
        </w:rPr>
        <w:t>discharge</w:t>
      </w:r>
      <w:r w:rsidRPr="00B7203D">
        <w:rPr>
          <w:rFonts w:ascii="Times New Roman" w:hAnsi="Times New Roman" w:cs="Times New Roman" w:hint="eastAsia"/>
          <w:color w:val="000000" w:themeColor="text1"/>
        </w:rPr>
        <w:t xml:space="preserve"> = 444 mAh g</w:t>
      </w:r>
      <w:r w:rsidRPr="00B7203D">
        <w:rPr>
          <w:rFonts w:ascii="Times New Roman" w:hAnsi="Times New Roman" w:cs="Times New Roman" w:hint="eastAsia"/>
          <w:color w:val="000000" w:themeColor="text1"/>
          <w:vertAlign w:val="superscript"/>
        </w:rPr>
        <w:t>-1</w:t>
      </w:r>
    </w:p>
    <w:p w14:paraId="7FB50F76" w14:textId="77777777" w:rsidR="001508B9" w:rsidRPr="008E3AFF" w:rsidRDefault="001508B9" w:rsidP="00D465DD">
      <w:pPr>
        <w:rPr>
          <w:rFonts w:ascii="Times New Roman" w:eastAsia="宋体" w:hAnsi="Times New Roman" w:cs="Times New Roman"/>
          <w:color w:val="000000" w:themeColor="text1"/>
        </w:rPr>
      </w:pPr>
      <w:r w:rsidRPr="00B7203D">
        <w:rPr>
          <w:rFonts w:ascii="Times New Roman" w:hAnsi="Times New Roman" w:cs="Times New Roman" w:hint="eastAsia"/>
          <w:color w:val="000000" w:themeColor="text1"/>
        </w:rPr>
        <w:t>Pt</w:t>
      </w:r>
      <w:r w:rsidRPr="00B7203D">
        <w:rPr>
          <w:rFonts w:ascii="Times New Roman" w:hAnsi="Times New Roman" w:cs="Times New Roman" w:hint="eastAsia"/>
          <w:color w:val="000000" w:themeColor="text1"/>
          <w:vertAlign w:val="subscript"/>
        </w:rPr>
        <w:t>58</w:t>
      </w:r>
      <w:r w:rsidRPr="00B7203D">
        <w:rPr>
          <w:rFonts w:ascii="Times New Roman" w:hAnsi="Times New Roman" w:cs="Times New Roman" w:hint="eastAsia"/>
          <w:color w:val="000000" w:themeColor="text1"/>
        </w:rPr>
        <w:t>Fe</w:t>
      </w:r>
      <w:r w:rsidRPr="00B7203D">
        <w:rPr>
          <w:rFonts w:ascii="Times New Roman" w:hAnsi="Times New Roman" w:cs="Times New Roman" w:hint="eastAsia"/>
          <w:color w:val="000000" w:themeColor="text1"/>
          <w:vertAlign w:val="subscript"/>
        </w:rPr>
        <w:t>42</w:t>
      </w:r>
      <w:r w:rsidRPr="00B7203D">
        <w:rPr>
          <w:rFonts w:ascii="Times New Roman" w:hAnsi="Times New Roman" w:cs="Times New Roman"/>
          <w:color w:val="000000" w:themeColor="text1"/>
          <w:vertAlign w:val="subscript"/>
        </w:rPr>
        <w:t>energy density</w:t>
      </w:r>
      <w:r w:rsidRPr="00B7203D">
        <w:rPr>
          <w:rFonts w:ascii="Times New Roman" w:hAnsi="Times New Roman" w:cs="Times New Roman"/>
          <w:color w:val="000000" w:themeColor="text1"/>
        </w:rPr>
        <w:t xml:space="preserve"> </w:t>
      </w:r>
      <w:r w:rsidRPr="000A6D71">
        <w:rPr>
          <w:rFonts w:ascii="Times New Roman" w:eastAsia="宋体" w:hAnsi="Times New Roman" w:cs="Times New Roman"/>
          <w:color w:val="000000" w:themeColor="text1"/>
        </w:rPr>
        <w:t>≈</w:t>
      </w:r>
      <w:r w:rsidRPr="00B7203D">
        <w:rPr>
          <w:rFonts w:ascii="Times New Roman" w:hAnsi="Times New Roman" w:cs="Times New Roman"/>
          <w:color w:val="000000" w:themeColor="text1"/>
        </w:rPr>
        <w:t xml:space="preserve"> 4</w:t>
      </w:r>
      <w:r w:rsidRPr="00B7203D">
        <w:rPr>
          <w:rFonts w:ascii="Times New Roman" w:hAnsi="Times New Roman" w:cs="Times New Roman" w:hint="eastAsia"/>
          <w:color w:val="000000" w:themeColor="text1"/>
        </w:rPr>
        <w:t>44.5</w:t>
      </w:r>
      <w:r w:rsidRPr="00B7203D">
        <w:rPr>
          <w:rFonts w:ascii="Times New Roman" w:hAnsi="Times New Roman" w:cs="Times New Roman"/>
          <w:color w:val="000000" w:themeColor="text1"/>
        </w:rPr>
        <w:t xml:space="preserve"> mAh g</w:t>
      </w:r>
      <w:r w:rsidRPr="00B7203D">
        <w:rPr>
          <w:rFonts w:ascii="Times New Roman" w:hAnsi="Times New Roman" w:cs="Times New Roman"/>
          <w:color w:val="000000" w:themeColor="text1"/>
          <w:vertAlign w:val="superscript"/>
        </w:rPr>
        <w:t>-1</w:t>
      </w:r>
      <w:r w:rsidRPr="00B7203D">
        <w:rPr>
          <w:rFonts w:ascii="Times New Roman" w:eastAsia="宋体" w:hAnsi="Times New Roman" w:cs="Times New Roman"/>
          <w:color w:val="000000" w:themeColor="text1"/>
        </w:rPr>
        <w:t>× 2.7 V= 1</w:t>
      </w:r>
      <w:r w:rsidRPr="00B7203D">
        <w:rPr>
          <w:rFonts w:ascii="Times New Roman" w:eastAsia="宋体" w:hAnsi="Times New Roman" w:cs="Times New Roman" w:hint="eastAsia"/>
          <w:color w:val="000000" w:themeColor="text1"/>
        </w:rPr>
        <w:t>200</w:t>
      </w:r>
      <w:r w:rsidRPr="00B7203D">
        <w:rPr>
          <w:rFonts w:ascii="Times New Roman" w:eastAsia="宋体" w:hAnsi="Times New Roman" w:cs="Times New Roman"/>
          <w:color w:val="000000" w:themeColor="text1"/>
        </w:rPr>
        <w:t xml:space="preserve"> Wh kg</w:t>
      </w:r>
      <w:r w:rsidRPr="00B7203D">
        <w:rPr>
          <w:rFonts w:ascii="Times New Roman" w:eastAsia="宋体" w:hAnsi="Times New Roman" w:cs="Times New Roman"/>
          <w:color w:val="000000" w:themeColor="text1"/>
          <w:vertAlign w:val="superscript"/>
        </w:rPr>
        <w:t>-1</w:t>
      </w:r>
    </w:p>
    <w:p w14:paraId="00881D29" w14:textId="53EF516F" w:rsidR="001508B9" w:rsidRPr="00052640" w:rsidRDefault="001508B9" w:rsidP="00D465DD">
      <w:pPr>
        <w:spacing w:before="120" w:after="120"/>
        <w:jc w:val="left"/>
        <w:rPr>
          <w:rFonts w:ascii="Times New Roman" w:hAnsi="Times New Roman" w:cs="Times New Roman"/>
          <w:sz w:val="24"/>
          <w:szCs w:val="24"/>
        </w:rPr>
      </w:pPr>
      <w:r w:rsidRPr="00052640">
        <w:rPr>
          <w:rFonts w:ascii="Times New Roman" w:hAnsi="Times New Roman" w:cs="Times New Roman"/>
          <w:b/>
          <w:color w:val="000000" w:themeColor="text1"/>
          <w:sz w:val="24"/>
          <w:szCs w:val="24"/>
        </w:rPr>
        <w:lastRenderedPageBreak/>
        <w:t xml:space="preserve">Table </w:t>
      </w:r>
      <w:r w:rsidRPr="00052640">
        <w:rPr>
          <w:rFonts w:ascii="Times New Roman" w:hAnsi="Times New Roman" w:cs="Times New Roman" w:hint="eastAsia"/>
          <w:b/>
          <w:color w:val="000000" w:themeColor="text1"/>
          <w:sz w:val="24"/>
          <w:szCs w:val="24"/>
        </w:rPr>
        <w:t>S</w:t>
      </w:r>
      <w:r w:rsidR="00DF0823">
        <w:rPr>
          <w:rFonts w:ascii="Times New Roman" w:hAnsi="Times New Roman" w:cs="Times New Roman" w:hint="eastAsia"/>
          <w:b/>
          <w:color w:val="000000" w:themeColor="text1"/>
          <w:sz w:val="24"/>
          <w:szCs w:val="24"/>
        </w:rPr>
        <w:t>5</w:t>
      </w:r>
      <w:r w:rsidRPr="00052640">
        <w:rPr>
          <w:rFonts w:ascii="Times New Roman" w:hAnsi="Times New Roman" w:cs="Times New Roman"/>
          <w:color w:val="000000" w:themeColor="text1"/>
          <w:sz w:val="24"/>
          <w:szCs w:val="24"/>
        </w:rPr>
        <w:t xml:space="preserve"> The comparison of charge overpotentials for </w:t>
      </w:r>
      <w:r w:rsidRPr="00052640">
        <w:rPr>
          <w:rFonts w:ascii="Times New Roman" w:hAnsi="Times New Roman" w:cs="Times New Roman" w:hint="eastAsia"/>
          <w:color w:val="000000" w:themeColor="text1"/>
          <w:sz w:val="24"/>
          <w:szCs w:val="24"/>
        </w:rPr>
        <w:t>Pt</w:t>
      </w:r>
      <w:r w:rsidRPr="00052640">
        <w:rPr>
          <w:rFonts w:ascii="Times New Roman" w:hAnsi="Times New Roman" w:cs="Times New Roman" w:hint="eastAsia"/>
          <w:color w:val="000000" w:themeColor="text1"/>
          <w:sz w:val="24"/>
          <w:szCs w:val="24"/>
          <w:vertAlign w:val="subscript"/>
        </w:rPr>
        <w:t>58</w:t>
      </w:r>
      <w:r w:rsidRPr="00052640">
        <w:rPr>
          <w:rFonts w:ascii="Times New Roman" w:hAnsi="Times New Roman" w:cs="Times New Roman" w:hint="eastAsia"/>
          <w:color w:val="000000" w:themeColor="text1"/>
          <w:sz w:val="24"/>
          <w:szCs w:val="24"/>
        </w:rPr>
        <w:t>Fe</w:t>
      </w:r>
      <w:r w:rsidRPr="00052640">
        <w:rPr>
          <w:rFonts w:ascii="Times New Roman" w:hAnsi="Times New Roman" w:cs="Times New Roman" w:hint="eastAsia"/>
          <w:color w:val="000000" w:themeColor="text1"/>
          <w:sz w:val="24"/>
          <w:szCs w:val="24"/>
          <w:vertAlign w:val="subscript"/>
        </w:rPr>
        <w:t>42</w:t>
      </w:r>
      <w:r w:rsidRPr="00052640">
        <w:rPr>
          <w:rFonts w:ascii="Times New Roman" w:hAnsi="Times New Roman" w:cs="Times New Roman" w:hint="eastAsia"/>
          <w:color w:val="000000" w:themeColor="text1"/>
          <w:sz w:val="24"/>
          <w:szCs w:val="24"/>
        </w:rPr>
        <w:t xml:space="preserve"> </w:t>
      </w:r>
      <w:r w:rsidRPr="00052640">
        <w:rPr>
          <w:rFonts w:ascii="Times New Roman" w:hAnsi="Times New Roman" w:cs="Times New Roman"/>
          <w:sz w:val="24"/>
          <w:szCs w:val="24"/>
        </w:rPr>
        <w:t>nano</w:t>
      </w:r>
      <w:r w:rsidRPr="00052640">
        <w:rPr>
          <w:rFonts w:ascii="Times New Roman" w:hAnsi="Times New Roman" w:cs="Times New Roman" w:hint="eastAsia"/>
          <w:sz w:val="24"/>
          <w:szCs w:val="24"/>
        </w:rPr>
        <w:t xml:space="preserve">wires </w:t>
      </w:r>
      <w:r w:rsidRPr="00052640">
        <w:rPr>
          <w:rFonts w:ascii="Times New Roman" w:eastAsia="宋体" w:hAnsi="Times New Roman" w:cs="Times New Roman"/>
          <w:color w:val="000000"/>
          <w:sz w:val="24"/>
          <w:szCs w:val="24"/>
        </w:rPr>
        <w:t>with various electrocatalysts</w:t>
      </w:r>
    </w:p>
    <w:tbl>
      <w:tblPr>
        <w:tblStyle w:val="af2"/>
        <w:tblW w:w="0" w:type="auto"/>
        <w:jc w:val="center"/>
        <w:tblLook w:val="04A0" w:firstRow="1" w:lastRow="0" w:firstColumn="1" w:lastColumn="0" w:noHBand="0" w:noVBand="1"/>
      </w:tblPr>
      <w:tblGrid>
        <w:gridCol w:w="1348"/>
        <w:gridCol w:w="2093"/>
        <w:gridCol w:w="2255"/>
        <w:gridCol w:w="2068"/>
      </w:tblGrid>
      <w:tr w:rsidR="001508B9" w:rsidRPr="0008224B" w14:paraId="551BB408" w14:textId="77777777" w:rsidTr="002B2B48">
        <w:trPr>
          <w:trHeight w:val="340"/>
          <w:jc w:val="center"/>
        </w:trPr>
        <w:tc>
          <w:tcPr>
            <w:tcW w:w="1348" w:type="dxa"/>
            <w:noWrap/>
            <w:vAlign w:val="center"/>
            <w:hideMark/>
          </w:tcPr>
          <w:p w14:paraId="00D34D72" w14:textId="77777777" w:rsidR="001508B9" w:rsidRPr="0008224B" w:rsidRDefault="001508B9" w:rsidP="00D465DD">
            <w:pPr>
              <w:jc w:val="center"/>
              <w:rPr>
                <w:rFonts w:ascii="Times New Roman" w:hAnsi="Times New Roman" w:cs="Times New Roman"/>
                <w:color w:val="000000" w:themeColor="text1"/>
                <w:sz w:val="20"/>
                <w:szCs w:val="20"/>
              </w:rPr>
            </w:pPr>
            <w:r w:rsidRPr="0008224B">
              <w:rPr>
                <w:rFonts w:ascii="Times New Roman" w:hAnsi="Times New Roman" w:cs="Times New Roman"/>
                <w:color w:val="000000" w:themeColor="text1"/>
                <w:sz w:val="20"/>
                <w:szCs w:val="20"/>
              </w:rPr>
              <w:t>Catalyst</w:t>
            </w:r>
          </w:p>
        </w:tc>
        <w:tc>
          <w:tcPr>
            <w:tcW w:w="2093" w:type="dxa"/>
            <w:noWrap/>
            <w:vAlign w:val="center"/>
            <w:hideMark/>
          </w:tcPr>
          <w:p w14:paraId="454EAD96" w14:textId="77777777" w:rsidR="001508B9" w:rsidRPr="0008224B" w:rsidRDefault="001508B9" w:rsidP="00D465DD">
            <w:pPr>
              <w:jc w:val="center"/>
              <w:rPr>
                <w:rFonts w:ascii="Times New Roman" w:hAnsi="Times New Roman" w:cs="Times New Roman"/>
                <w:color w:val="000000" w:themeColor="text1"/>
                <w:sz w:val="20"/>
                <w:szCs w:val="20"/>
              </w:rPr>
            </w:pPr>
            <w:r w:rsidRPr="0008224B">
              <w:rPr>
                <w:rFonts w:ascii="Times New Roman" w:hAnsi="Times New Roman" w:cs="Times New Roman"/>
                <w:color w:val="000000" w:themeColor="text1"/>
                <w:sz w:val="20"/>
                <w:szCs w:val="20"/>
              </w:rPr>
              <w:t>Overpotentials</w:t>
            </w:r>
          </w:p>
        </w:tc>
        <w:tc>
          <w:tcPr>
            <w:tcW w:w="2255" w:type="dxa"/>
          </w:tcPr>
          <w:p w14:paraId="7666280B" w14:textId="77777777" w:rsidR="001508B9" w:rsidRPr="0008224B" w:rsidRDefault="001508B9" w:rsidP="00D465DD">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w:t>
            </w:r>
            <w:r>
              <w:rPr>
                <w:rFonts w:ascii="Times New Roman" w:hAnsi="Times New Roman" w:cs="Times New Roman" w:hint="eastAsia"/>
                <w:color w:val="000000" w:themeColor="text1"/>
                <w:sz w:val="20"/>
                <w:szCs w:val="20"/>
              </w:rPr>
              <w:t>ycle performance</w:t>
            </w:r>
          </w:p>
        </w:tc>
        <w:tc>
          <w:tcPr>
            <w:tcW w:w="2068" w:type="dxa"/>
            <w:noWrap/>
            <w:vAlign w:val="center"/>
            <w:hideMark/>
          </w:tcPr>
          <w:p w14:paraId="481B29B4" w14:textId="77777777" w:rsidR="001508B9" w:rsidRPr="0008224B" w:rsidRDefault="001508B9" w:rsidP="00D465DD">
            <w:pPr>
              <w:jc w:val="center"/>
              <w:rPr>
                <w:rFonts w:ascii="Times New Roman" w:hAnsi="Times New Roman" w:cs="Times New Roman"/>
                <w:color w:val="000000" w:themeColor="text1"/>
                <w:sz w:val="20"/>
                <w:szCs w:val="20"/>
              </w:rPr>
            </w:pPr>
            <w:r w:rsidRPr="0008224B">
              <w:rPr>
                <w:rFonts w:ascii="Times New Roman" w:hAnsi="Times New Roman" w:cs="Times New Roman"/>
                <w:color w:val="000000" w:themeColor="text1"/>
                <w:sz w:val="20"/>
                <w:szCs w:val="20"/>
              </w:rPr>
              <w:t>References</w:t>
            </w:r>
          </w:p>
        </w:tc>
      </w:tr>
      <w:tr w:rsidR="001508B9" w:rsidRPr="0008224B" w14:paraId="600C34DD" w14:textId="77777777" w:rsidTr="002B2B48">
        <w:trPr>
          <w:trHeight w:hRule="exact" w:val="1017"/>
          <w:jc w:val="center"/>
        </w:trPr>
        <w:tc>
          <w:tcPr>
            <w:tcW w:w="1348" w:type="dxa"/>
            <w:vAlign w:val="center"/>
            <w:hideMark/>
          </w:tcPr>
          <w:p w14:paraId="22D6885A" w14:textId="77777777" w:rsidR="001508B9" w:rsidRPr="0008224B" w:rsidRDefault="001508B9" w:rsidP="00D465DD">
            <w:pPr>
              <w:jc w:val="center"/>
              <w:rPr>
                <w:rFonts w:ascii="Times New Roman" w:hAnsi="Times New Roman" w:cs="Times New Roman"/>
                <w:b/>
                <w:color w:val="000000" w:themeColor="text1"/>
                <w:sz w:val="20"/>
                <w:szCs w:val="20"/>
              </w:rPr>
            </w:pPr>
            <w:r>
              <w:rPr>
                <w:rFonts w:ascii="Times New Roman" w:hAnsi="Times New Roman" w:cs="Times New Roman" w:hint="eastAsia"/>
                <w:b/>
                <w:color w:val="000000" w:themeColor="text1"/>
                <w:sz w:val="20"/>
                <w:szCs w:val="20"/>
              </w:rPr>
              <w:t>Pt</w:t>
            </w:r>
            <w:r w:rsidRPr="00E201DC">
              <w:rPr>
                <w:rFonts w:ascii="Times New Roman" w:hAnsi="Times New Roman" w:cs="Times New Roman" w:hint="eastAsia"/>
                <w:b/>
                <w:color w:val="000000" w:themeColor="text1"/>
                <w:sz w:val="20"/>
                <w:szCs w:val="20"/>
                <w:vertAlign w:val="subscript"/>
              </w:rPr>
              <w:t>58</w:t>
            </w:r>
            <w:r>
              <w:rPr>
                <w:rFonts w:ascii="Times New Roman" w:hAnsi="Times New Roman" w:cs="Times New Roman" w:hint="eastAsia"/>
                <w:b/>
                <w:color w:val="000000" w:themeColor="text1"/>
                <w:sz w:val="20"/>
                <w:szCs w:val="20"/>
              </w:rPr>
              <w:t>Fe</w:t>
            </w:r>
            <w:r w:rsidRPr="00E201DC">
              <w:rPr>
                <w:rFonts w:ascii="Times New Roman" w:hAnsi="Times New Roman" w:cs="Times New Roman" w:hint="eastAsia"/>
                <w:b/>
                <w:color w:val="000000" w:themeColor="text1"/>
                <w:sz w:val="20"/>
                <w:szCs w:val="20"/>
                <w:vertAlign w:val="subscript"/>
              </w:rPr>
              <w:t>42</w:t>
            </w:r>
          </w:p>
        </w:tc>
        <w:tc>
          <w:tcPr>
            <w:tcW w:w="2093" w:type="dxa"/>
            <w:vAlign w:val="center"/>
            <w:hideMark/>
          </w:tcPr>
          <w:p w14:paraId="1B399853" w14:textId="77777777" w:rsidR="001508B9" w:rsidRPr="0008224B" w:rsidRDefault="001508B9" w:rsidP="00D465DD">
            <w:pPr>
              <w:jc w:val="center"/>
              <w:rPr>
                <w:rFonts w:ascii="Times New Roman" w:hAnsi="Times New Roman" w:cs="Times New Roman"/>
                <w:bCs/>
                <w:color w:val="000000" w:themeColor="text1"/>
                <w:sz w:val="20"/>
                <w:szCs w:val="20"/>
              </w:rPr>
            </w:pPr>
            <w:r w:rsidRPr="0008224B">
              <w:rPr>
                <w:rFonts w:ascii="Times New Roman" w:hAnsi="Times New Roman" w:cs="Times New Roman"/>
                <w:bCs/>
                <w:color w:val="000000" w:themeColor="text1"/>
                <w:sz w:val="20"/>
                <w:szCs w:val="20"/>
              </w:rPr>
              <w:t>0.2</w:t>
            </w:r>
            <w:r>
              <w:rPr>
                <w:rFonts w:ascii="Times New Roman" w:hAnsi="Times New Roman" w:cs="Times New Roman" w:hint="eastAsia"/>
                <w:bCs/>
                <w:color w:val="000000" w:themeColor="text1"/>
                <w:sz w:val="20"/>
                <w:szCs w:val="20"/>
              </w:rPr>
              <w:t>4</w:t>
            </w:r>
            <w:r w:rsidRPr="0008224B">
              <w:rPr>
                <w:rFonts w:ascii="Times New Roman" w:hAnsi="Times New Roman" w:cs="Times New Roman"/>
                <w:bCs/>
                <w:color w:val="000000" w:themeColor="text1"/>
                <w:sz w:val="20"/>
                <w:szCs w:val="20"/>
              </w:rPr>
              <w:t xml:space="preserve"> V </w:t>
            </w:r>
            <w:r>
              <w:rPr>
                <w:rFonts w:ascii="Times New Roman" w:hAnsi="Times New Roman" w:cs="Times New Roman" w:hint="eastAsia"/>
                <w:bCs/>
                <w:color w:val="000000" w:themeColor="text1"/>
                <w:sz w:val="20"/>
                <w:szCs w:val="20"/>
              </w:rPr>
              <w:t>at 100 mA/cm</w:t>
            </w:r>
            <w:r w:rsidRPr="00471649">
              <w:rPr>
                <w:rFonts w:ascii="Times New Roman" w:hAnsi="Times New Roman" w:cs="Times New Roman" w:hint="eastAsia"/>
                <w:bCs/>
                <w:color w:val="000000" w:themeColor="text1"/>
                <w:sz w:val="20"/>
                <w:szCs w:val="20"/>
                <w:vertAlign w:val="superscript"/>
              </w:rPr>
              <w:t>2</w:t>
            </w:r>
            <w:r>
              <w:rPr>
                <w:rFonts w:ascii="Times New Roman" w:hAnsi="Times New Roman" w:cs="Times New Roman" w:hint="eastAsia"/>
                <w:bCs/>
                <w:color w:val="000000" w:themeColor="text1"/>
                <w:sz w:val="20"/>
                <w:szCs w:val="20"/>
              </w:rPr>
              <w:t xml:space="preserve"> (1 mAh/cm</w:t>
            </w:r>
            <w:r w:rsidRPr="00BC0029">
              <w:rPr>
                <w:rFonts w:ascii="Times New Roman" w:hAnsi="Times New Roman" w:cs="Times New Roman" w:hint="eastAsia"/>
                <w:bCs/>
                <w:color w:val="000000" w:themeColor="text1"/>
                <w:sz w:val="20"/>
                <w:szCs w:val="20"/>
                <w:vertAlign w:val="superscript"/>
              </w:rPr>
              <w:t>2</w:t>
            </w:r>
            <w:r>
              <w:rPr>
                <w:rFonts w:ascii="Times New Roman" w:hAnsi="Times New Roman" w:cs="Times New Roman" w:hint="eastAsia"/>
                <w:bCs/>
                <w:color w:val="000000" w:themeColor="text1"/>
                <w:sz w:val="20"/>
                <w:szCs w:val="20"/>
              </w:rPr>
              <w:t xml:space="preserve">) </w:t>
            </w:r>
          </w:p>
        </w:tc>
        <w:tc>
          <w:tcPr>
            <w:tcW w:w="2255" w:type="dxa"/>
            <w:vAlign w:val="center"/>
          </w:tcPr>
          <w:p w14:paraId="0B956167" w14:textId="77777777" w:rsidR="001508B9" w:rsidRPr="00E15820" w:rsidRDefault="001508B9" w:rsidP="00D465DD">
            <w:pPr>
              <w:jc w:val="center"/>
              <w:rPr>
                <w:rFonts w:ascii="Times New Roman" w:hAnsi="Times New Roman" w:cs="Times New Roman"/>
                <w:bCs/>
                <w:color w:val="000000" w:themeColor="text1"/>
                <w:sz w:val="20"/>
                <w:szCs w:val="20"/>
              </w:rPr>
            </w:pPr>
            <w:r w:rsidRPr="0061366D">
              <w:rPr>
                <w:rFonts w:ascii="Times New Roman" w:hAnsi="Times New Roman" w:cs="Times New Roman"/>
                <w:bCs/>
                <w:color w:val="000000" w:themeColor="text1"/>
                <w:sz w:val="20"/>
                <w:szCs w:val="20"/>
              </w:rPr>
              <w:t>2</w:t>
            </w:r>
            <w:r>
              <w:rPr>
                <w:rFonts w:ascii="Times New Roman" w:hAnsi="Times New Roman" w:cs="Times New Roman" w:hint="eastAsia"/>
                <w:bCs/>
                <w:color w:val="000000" w:themeColor="text1"/>
                <w:sz w:val="20"/>
                <w:szCs w:val="20"/>
              </w:rPr>
              <w:t>50</w:t>
            </w:r>
            <w:r w:rsidRPr="0061366D">
              <w:rPr>
                <w:rFonts w:ascii="Times New Roman" w:hAnsi="Times New Roman" w:cs="Times New Roman"/>
                <w:bCs/>
                <w:color w:val="000000" w:themeColor="text1"/>
                <w:sz w:val="20"/>
                <w:szCs w:val="20"/>
              </w:rPr>
              <w:t xml:space="preserve"> cycles </w:t>
            </w:r>
            <w:r>
              <w:rPr>
                <w:rFonts w:ascii="Times New Roman" w:hAnsi="Times New Roman" w:cs="Times New Roman" w:hint="eastAsia"/>
                <w:bCs/>
                <w:color w:val="000000" w:themeColor="text1"/>
                <w:sz w:val="20"/>
                <w:szCs w:val="20"/>
              </w:rPr>
              <w:t>at 0.5 mA/</w:t>
            </w:r>
            <w:r w:rsidRPr="00E15820">
              <w:rPr>
                <w:rFonts w:ascii="Times New Roman" w:hAnsi="Times New Roman" w:cs="Times New Roman" w:hint="eastAsia"/>
                <w:bCs/>
                <w:color w:val="000000" w:themeColor="text1"/>
                <w:sz w:val="20"/>
                <w:szCs w:val="20"/>
              </w:rPr>
              <w:t>cm</w:t>
            </w:r>
            <w:r w:rsidRPr="00E15820">
              <w:rPr>
                <w:rFonts w:ascii="Times New Roman" w:hAnsi="Times New Roman" w:cs="Times New Roman" w:hint="eastAsia"/>
                <w:bCs/>
                <w:color w:val="000000" w:themeColor="text1"/>
                <w:sz w:val="20"/>
                <w:szCs w:val="20"/>
                <w:vertAlign w:val="superscript"/>
              </w:rPr>
              <w:t>2</w:t>
            </w:r>
            <w:r>
              <w:rPr>
                <w:rFonts w:ascii="Times New Roman" w:hAnsi="Times New Roman" w:cs="Times New Roman" w:hint="eastAsia"/>
                <w:bCs/>
                <w:color w:val="000000" w:themeColor="text1"/>
                <w:sz w:val="20"/>
                <w:szCs w:val="20"/>
                <w:vertAlign w:val="superscript"/>
              </w:rPr>
              <w:t xml:space="preserve"> </w:t>
            </w:r>
            <w:r>
              <w:rPr>
                <w:rFonts w:ascii="Times New Roman" w:hAnsi="Times New Roman" w:cs="Times New Roman" w:hint="eastAsia"/>
                <w:bCs/>
                <w:color w:val="000000" w:themeColor="text1"/>
                <w:sz w:val="20"/>
                <w:szCs w:val="20"/>
              </w:rPr>
              <w:t>(</w:t>
            </w:r>
            <w:r w:rsidRPr="00E15820">
              <w:rPr>
                <w:rFonts w:ascii="Times New Roman" w:hAnsi="Times New Roman" w:cs="Times New Roman" w:hint="eastAsia"/>
                <w:bCs/>
                <w:color w:val="000000" w:themeColor="text1"/>
                <w:sz w:val="20"/>
                <w:szCs w:val="20"/>
              </w:rPr>
              <w:t>1</w:t>
            </w:r>
            <w:r>
              <w:rPr>
                <w:rFonts w:ascii="Times New Roman" w:hAnsi="Times New Roman" w:cs="Times New Roman" w:hint="eastAsia"/>
                <w:bCs/>
                <w:color w:val="000000" w:themeColor="text1"/>
                <w:sz w:val="20"/>
                <w:szCs w:val="20"/>
              </w:rPr>
              <w:t xml:space="preserve"> mAh/cm</w:t>
            </w:r>
            <w:r w:rsidRPr="00BC0029">
              <w:rPr>
                <w:rFonts w:ascii="Times New Roman" w:hAnsi="Times New Roman" w:cs="Times New Roman" w:hint="eastAsia"/>
                <w:bCs/>
                <w:color w:val="000000" w:themeColor="text1"/>
                <w:sz w:val="20"/>
                <w:szCs w:val="20"/>
                <w:vertAlign w:val="superscript"/>
              </w:rPr>
              <w:t>2</w:t>
            </w:r>
            <w:r>
              <w:rPr>
                <w:rFonts w:ascii="Times New Roman" w:hAnsi="Times New Roman" w:cs="Times New Roman" w:hint="eastAsia"/>
                <w:bCs/>
                <w:color w:val="000000" w:themeColor="text1"/>
                <w:sz w:val="20"/>
                <w:szCs w:val="20"/>
              </w:rPr>
              <w:t>)</w:t>
            </w:r>
          </w:p>
        </w:tc>
        <w:tc>
          <w:tcPr>
            <w:tcW w:w="2068" w:type="dxa"/>
            <w:noWrap/>
            <w:vAlign w:val="center"/>
            <w:hideMark/>
          </w:tcPr>
          <w:p w14:paraId="7CC65733" w14:textId="77777777" w:rsidR="001508B9" w:rsidRPr="0008224B" w:rsidRDefault="001508B9" w:rsidP="00D465DD">
            <w:pPr>
              <w:jc w:val="center"/>
              <w:rPr>
                <w:rFonts w:ascii="Times New Roman" w:hAnsi="Times New Roman" w:cs="Times New Roman"/>
                <w:bCs/>
                <w:color w:val="000000" w:themeColor="text1"/>
                <w:sz w:val="20"/>
                <w:szCs w:val="20"/>
              </w:rPr>
            </w:pPr>
            <w:r w:rsidRPr="0008224B">
              <w:rPr>
                <w:rFonts w:ascii="Times New Roman" w:hAnsi="Times New Roman" w:cs="Times New Roman"/>
                <w:bCs/>
                <w:color w:val="000000" w:themeColor="text1"/>
                <w:sz w:val="20"/>
                <w:szCs w:val="20"/>
              </w:rPr>
              <w:t>This work</w:t>
            </w:r>
          </w:p>
        </w:tc>
      </w:tr>
      <w:tr w:rsidR="001508B9" w:rsidRPr="0008224B" w14:paraId="1EF0126F" w14:textId="77777777" w:rsidTr="002B2B48">
        <w:trPr>
          <w:trHeight w:hRule="exact" w:val="737"/>
          <w:jc w:val="center"/>
        </w:trPr>
        <w:tc>
          <w:tcPr>
            <w:tcW w:w="1348" w:type="dxa"/>
            <w:vAlign w:val="center"/>
            <w:hideMark/>
          </w:tcPr>
          <w:p w14:paraId="4F54ED82" w14:textId="77777777" w:rsidR="001508B9" w:rsidRPr="0008224B" w:rsidRDefault="001508B9" w:rsidP="00D465DD">
            <w:pPr>
              <w:jc w:val="center"/>
              <w:rPr>
                <w:rFonts w:ascii="Times New Roman" w:hAnsi="Times New Roman" w:cs="Times New Roman"/>
                <w:color w:val="000000" w:themeColor="text1"/>
                <w:sz w:val="20"/>
                <w:szCs w:val="20"/>
              </w:rPr>
            </w:pPr>
            <w:r w:rsidRPr="0061366D">
              <w:rPr>
                <w:rFonts w:ascii="Times New Roman" w:hAnsi="Times New Roman" w:cs="Times New Roman"/>
                <w:color w:val="000000" w:themeColor="text1"/>
                <w:sz w:val="20"/>
                <w:szCs w:val="20"/>
              </w:rPr>
              <w:t>RuO</w:t>
            </w:r>
            <w:r w:rsidRPr="0061366D">
              <w:rPr>
                <w:rFonts w:ascii="Times New Roman" w:hAnsi="Times New Roman" w:cs="Times New Roman"/>
                <w:color w:val="000000" w:themeColor="text1"/>
                <w:sz w:val="20"/>
                <w:szCs w:val="20"/>
                <w:vertAlign w:val="subscript"/>
              </w:rPr>
              <w:t>2</w:t>
            </w:r>
            <w:r w:rsidRPr="0061366D">
              <w:rPr>
                <w:rFonts w:ascii="Times New Roman" w:hAnsi="Times New Roman" w:cs="Times New Roman"/>
                <w:color w:val="000000" w:themeColor="text1"/>
                <w:sz w:val="20"/>
                <w:szCs w:val="20"/>
              </w:rPr>
              <w:t>/MnO</w:t>
            </w:r>
            <w:r w:rsidRPr="0061366D">
              <w:rPr>
                <w:rFonts w:ascii="Times New Roman" w:hAnsi="Times New Roman" w:cs="Times New Roman"/>
                <w:color w:val="000000" w:themeColor="text1"/>
                <w:sz w:val="20"/>
                <w:szCs w:val="20"/>
                <w:vertAlign w:val="subscript"/>
              </w:rPr>
              <w:t>2</w:t>
            </w:r>
          </w:p>
        </w:tc>
        <w:tc>
          <w:tcPr>
            <w:tcW w:w="2093" w:type="dxa"/>
            <w:vAlign w:val="center"/>
            <w:hideMark/>
          </w:tcPr>
          <w:p w14:paraId="08286B4C" w14:textId="77777777" w:rsidR="001508B9" w:rsidRPr="00E15820" w:rsidRDefault="001508B9" w:rsidP="00D465DD">
            <w:pPr>
              <w:jc w:val="center"/>
              <w:rPr>
                <w:rFonts w:ascii="Times New Roman" w:hAnsi="Times New Roman" w:cs="Times New Roman"/>
                <w:color w:val="000000" w:themeColor="text1"/>
                <w:sz w:val="20"/>
                <w:szCs w:val="20"/>
              </w:rPr>
            </w:pPr>
            <w:r w:rsidRPr="0061366D">
              <w:rPr>
                <w:rFonts w:ascii="Times New Roman" w:hAnsi="Times New Roman" w:cs="Times New Roman"/>
                <w:color w:val="000000" w:themeColor="text1"/>
                <w:sz w:val="20"/>
                <w:szCs w:val="20"/>
              </w:rPr>
              <w:t>0.25 V at 200 mA/g</w:t>
            </w:r>
            <w:r>
              <w:rPr>
                <w:rFonts w:ascii="Times New Roman" w:hAnsi="Times New Roman" w:cs="Times New Roman" w:hint="eastAsia"/>
                <w:color w:val="000000" w:themeColor="text1"/>
                <w:sz w:val="20"/>
                <w:szCs w:val="20"/>
              </w:rPr>
              <w:t xml:space="preserve"> (500 mAh/g)</w:t>
            </w:r>
          </w:p>
        </w:tc>
        <w:tc>
          <w:tcPr>
            <w:tcW w:w="2255" w:type="dxa"/>
            <w:vAlign w:val="center"/>
          </w:tcPr>
          <w:p w14:paraId="11A8F8A3" w14:textId="77777777" w:rsidR="001508B9" w:rsidRPr="00E15820" w:rsidRDefault="001508B9" w:rsidP="00D465DD">
            <w:pPr>
              <w:jc w:val="center"/>
              <w:rPr>
                <w:rFonts w:ascii="Times New Roman" w:hAnsi="Times New Roman" w:cs="Times New Roman"/>
                <w:color w:val="000000" w:themeColor="text1"/>
                <w:sz w:val="20"/>
                <w:szCs w:val="20"/>
              </w:rPr>
            </w:pPr>
            <w:r w:rsidRPr="0061366D">
              <w:rPr>
                <w:rFonts w:ascii="Times New Roman" w:hAnsi="Times New Roman" w:cs="Times New Roman"/>
                <w:color w:val="000000" w:themeColor="text1"/>
                <w:sz w:val="20"/>
                <w:szCs w:val="20"/>
              </w:rPr>
              <w:t>45 cycles at 200 mA/g</w:t>
            </w:r>
            <w:r>
              <w:rPr>
                <w:rFonts w:ascii="Times New Roman" w:hAnsi="Times New Roman" w:cs="Times New Roman" w:hint="eastAsia"/>
                <w:color w:val="000000" w:themeColor="text1"/>
                <w:sz w:val="20"/>
                <w:szCs w:val="20"/>
              </w:rPr>
              <w:t xml:space="preserve"> (</w:t>
            </w:r>
            <w:r w:rsidRPr="0061366D">
              <w:rPr>
                <w:rFonts w:ascii="Times New Roman" w:hAnsi="Times New Roman" w:cs="Times New Roman"/>
                <w:color w:val="000000" w:themeColor="text1"/>
                <w:sz w:val="20"/>
                <w:szCs w:val="20"/>
              </w:rPr>
              <w:t>500 mAh</w:t>
            </w:r>
            <w:r>
              <w:rPr>
                <w:rFonts w:ascii="Times New Roman" w:hAnsi="Times New Roman" w:cs="Times New Roman" w:hint="eastAsia"/>
                <w:color w:val="000000" w:themeColor="text1"/>
                <w:sz w:val="20"/>
                <w:szCs w:val="20"/>
              </w:rPr>
              <w:t>/</w:t>
            </w:r>
            <w:r w:rsidRPr="0061366D">
              <w:rPr>
                <w:rFonts w:ascii="Times New Roman" w:hAnsi="Times New Roman" w:cs="Times New Roman"/>
                <w:color w:val="000000" w:themeColor="text1"/>
                <w:sz w:val="20"/>
                <w:szCs w:val="20"/>
              </w:rPr>
              <w:t>g</w:t>
            </w:r>
            <w:r>
              <w:rPr>
                <w:rFonts w:ascii="Times New Roman" w:hAnsi="Times New Roman" w:cs="Times New Roman" w:hint="eastAsia"/>
                <w:color w:val="000000" w:themeColor="text1"/>
                <w:sz w:val="20"/>
                <w:szCs w:val="20"/>
              </w:rPr>
              <w:t>)</w:t>
            </w:r>
          </w:p>
        </w:tc>
        <w:tc>
          <w:tcPr>
            <w:tcW w:w="2068" w:type="dxa"/>
            <w:noWrap/>
            <w:vAlign w:val="center"/>
            <w:hideMark/>
          </w:tcPr>
          <w:p w14:paraId="1A573745" w14:textId="77777777" w:rsidR="001508B9" w:rsidRPr="0008224B" w:rsidRDefault="001508B9" w:rsidP="00D465DD">
            <w:pPr>
              <w:jc w:val="center"/>
              <w:rPr>
                <w:rFonts w:ascii="Times New Roman" w:hAnsi="Times New Roman" w:cs="Times New Roman"/>
                <w:color w:val="000000" w:themeColor="text1"/>
                <w:sz w:val="20"/>
                <w:szCs w:val="20"/>
              </w:rPr>
            </w:pPr>
            <w:r w:rsidRPr="0061366D">
              <w:rPr>
                <w:rFonts w:ascii="Times New Roman" w:hAnsi="Times New Roman" w:cs="Times New Roman"/>
                <w:color w:val="000000" w:themeColor="text1"/>
                <w:sz w:val="20"/>
                <w:szCs w:val="20"/>
              </w:rPr>
              <w:t>ACS Catal. 2018, 8, 7983-7990.</w:t>
            </w:r>
          </w:p>
        </w:tc>
      </w:tr>
      <w:tr w:rsidR="001508B9" w:rsidRPr="0008224B" w14:paraId="1038ED98" w14:textId="77777777" w:rsidTr="002B2B48">
        <w:trPr>
          <w:trHeight w:hRule="exact" w:val="567"/>
          <w:jc w:val="center"/>
        </w:trPr>
        <w:tc>
          <w:tcPr>
            <w:tcW w:w="1348" w:type="dxa"/>
            <w:noWrap/>
            <w:vAlign w:val="center"/>
            <w:hideMark/>
          </w:tcPr>
          <w:p w14:paraId="7AFFE0EC" w14:textId="77777777" w:rsidR="001508B9" w:rsidRPr="0008224B" w:rsidRDefault="001508B9" w:rsidP="00D465DD">
            <w:pPr>
              <w:jc w:val="center"/>
              <w:rPr>
                <w:rFonts w:ascii="Times New Roman" w:hAnsi="Times New Roman" w:cs="Times New Roman"/>
                <w:color w:val="000000" w:themeColor="text1"/>
                <w:sz w:val="20"/>
                <w:szCs w:val="20"/>
              </w:rPr>
            </w:pPr>
            <w:r w:rsidRPr="00752304">
              <w:rPr>
                <w:rFonts w:ascii="Times New Roman" w:hAnsi="Times New Roman" w:cs="Times New Roman"/>
                <w:color w:val="000000" w:themeColor="text1"/>
                <w:sz w:val="20"/>
                <w:szCs w:val="20"/>
              </w:rPr>
              <w:t>Pd/CNT</w:t>
            </w:r>
          </w:p>
        </w:tc>
        <w:tc>
          <w:tcPr>
            <w:tcW w:w="2093" w:type="dxa"/>
            <w:vAlign w:val="center"/>
            <w:hideMark/>
          </w:tcPr>
          <w:p w14:paraId="4564AB34" w14:textId="77777777" w:rsidR="001508B9" w:rsidRPr="0081386F" w:rsidRDefault="001508B9" w:rsidP="00D465DD">
            <w:pPr>
              <w:jc w:val="center"/>
              <w:rPr>
                <w:rFonts w:ascii="Times New Roman" w:hAnsi="Times New Roman" w:cs="Times New Roman"/>
                <w:color w:val="000000" w:themeColor="text1"/>
                <w:sz w:val="20"/>
                <w:szCs w:val="20"/>
              </w:rPr>
            </w:pPr>
            <w:r w:rsidRPr="00752304">
              <w:rPr>
                <w:rFonts w:ascii="Times New Roman" w:hAnsi="Times New Roman" w:cs="Times New Roman"/>
                <w:color w:val="000000" w:themeColor="text1"/>
                <w:sz w:val="20"/>
                <w:szCs w:val="20"/>
              </w:rPr>
              <w:t>0.1 V at 0.05 mA/cm</w:t>
            </w:r>
            <w:r w:rsidRPr="00752304">
              <w:rPr>
                <w:rFonts w:ascii="Times New Roman" w:hAnsi="Times New Roman" w:cs="Times New Roman"/>
                <w:color w:val="000000" w:themeColor="text1"/>
                <w:sz w:val="20"/>
                <w:szCs w:val="20"/>
                <w:vertAlign w:val="superscript"/>
              </w:rPr>
              <w:t>2</w:t>
            </w:r>
            <w:r>
              <w:rPr>
                <w:rFonts w:ascii="Times New Roman" w:hAnsi="Times New Roman" w:cs="Times New Roman" w:hint="eastAsia"/>
                <w:color w:val="000000" w:themeColor="text1"/>
                <w:sz w:val="20"/>
                <w:szCs w:val="20"/>
              </w:rPr>
              <w:t xml:space="preserve"> (0.5 mAh/cm</w:t>
            </w:r>
            <w:r w:rsidRPr="0081386F">
              <w:rPr>
                <w:rFonts w:ascii="Times New Roman" w:hAnsi="Times New Roman" w:cs="Times New Roman" w:hint="eastAsia"/>
                <w:color w:val="000000" w:themeColor="text1"/>
                <w:sz w:val="20"/>
                <w:szCs w:val="20"/>
                <w:vertAlign w:val="superscript"/>
              </w:rPr>
              <w:t>2</w:t>
            </w:r>
            <w:r>
              <w:rPr>
                <w:rFonts w:ascii="Times New Roman" w:hAnsi="Times New Roman" w:cs="Times New Roman" w:hint="eastAsia"/>
                <w:color w:val="000000" w:themeColor="text1"/>
                <w:sz w:val="20"/>
                <w:szCs w:val="20"/>
              </w:rPr>
              <w:t>)</w:t>
            </w:r>
          </w:p>
        </w:tc>
        <w:tc>
          <w:tcPr>
            <w:tcW w:w="2255" w:type="dxa"/>
            <w:vAlign w:val="center"/>
          </w:tcPr>
          <w:p w14:paraId="4208D244" w14:textId="77777777" w:rsidR="001508B9" w:rsidRPr="00352A7A" w:rsidRDefault="001508B9" w:rsidP="00D465DD">
            <w:pPr>
              <w:jc w:val="center"/>
              <w:rPr>
                <w:rFonts w:ascii="Times New Roman" w:hAnsi="Times New Roman" w:cs="Times New Roman"/>
                <w:color w:val="000000" w:themeColor="text1"/>
                <w:sz w:val="20"/>
                <w:szCs w:val="20"/>
              </w:rPr>
            </w:pPr>
            <w:r w:rsidRPr="00752304">
              <w:rPr>
                <w:rFonts w:ascii="Times New Roman" w:hAnsi="Times New Roman" w:cs="Times New Roman"/>
                <w:color w:val="000000" w:themeColor="text1"/>
                <w:sz w:val="20"/>
                <w:szCs w:val="20"/>
              </w:rPr>
              <w:t xml:space="preserve">50 cycles </w:t>
            </w:r>
            <w:r>
              <w:rPr>
                <w:rFonts w:ascii="Times New Roman" w:hAnsi="Times New Roman" w:cs="Times New Roman" w:hint="eastAsia"/>
                <w:color w:val="000000" w:themeColor="text1"/>
                <w:sz w:val="20"/>
                <w:szCs w:val="20"/>
              </w:rPr>
              <w:t>0.05</w:t>
            </w:r>
            <w:r w:rsidRPr="00352A7A">
              <w:rPr>
                <w:rFonts w:ascii="Times New Roman" w:hAnsi="Times New Roman" w:cs="Times New Roman"/>
                <w:color w:val="000000" w:themeColor="text1"/>
                <w:sz w:val="20"/>
                <w:szCs w:val="20"/>
              </w:rPr>
              <w:t xml:space="preserve"> </w:t>
            </w:r>
            <w:r>
              <w:rPr>
                <w:rFonts w:ascii="Times New Roman" w:hAnsi="Times New Roman" w:cs="Times New Roman" w:hint="eastAsia"/>
                <w:color w:val="000000" w:themeColor="text1"/>
                <w:sz w:val="20"/>
                <w:szCs w:val="20"/>
              </w:rPr>
              <w:t>m</w:t>
            </w:r>
            <w:r w:rsidRPr="00352A7A">
              <w:rPr>
                <w:rFonts w:ascii="Times New Roman" w:hAnsi="Times New Roman" w:cs="Times New Roman"/>
                <w:color w:val="000000" w:themeColor="text1"/>
                <w:sz w:val="20"/>
                <w:szCs w:val="20"/>
              </w:rPr>
              <w:t>A cm</w:t>
            </w:r>
            <w:r w:rsidRPr="00352A7A">
              <w:rPr>
                <w:rFonts w:ascii="Times New Roman" w:hAnsi="Times New Roman" w:cs="Times New Roman"/>
                <w:color w:val="000000" w:themeColor="text1"/>
                <w:sz w:val="20"/>
                <w:szCs w:val="20"/>
                <w:vertAlign w:val="superscript"/>
              </w:rPr>
              <w:t>2</w:t>
            </w:r>
            <w:r>
              <w:rPr>
                <w:rFonts w:ascii="Times New Roman" w:hAnsi="Times New Roman" w:cs="Times New Roman" w:hint="eastAsia"/>
                <w:color w:val="000000" w:themeColor="text1"/>
                <w:sz w:val="20"/>
                <w:szCs w:val="20"/>
              </w:rPr>
              <w:t xml:space="preserve"> (</w:t>
            </w:r>
            <w:r w:rsidRPr="00752304">
              <w:rPr>
                <w:rFonts w:ascii="Times New Roman" w:hAnsi="Times New Roman" w:cs="Times New Roman"/>
                <w:color w:val="000000" w:themeColor="text1"/>
                <w:sz w:val="20"/>
                <w:szCs w:val="20"/>
              </w:rPr>
              <w:t>0.5 mAh</w:t>
            </w:r>
            <w:r>
              <w:rPr>
                <w:rFonts w:ascii="Times New Roman" w:hAnsi="Times New Roman" w:cs="Times New Roman" w:hint="eastAsia"/>
                <w:color w:val="000000" w:themeColor="text1"/>
                <w:sz w:val="20"/>
                <w:szCs w:val="20"/>
              </w:rPr>
              <w:t>/</w:t>
            </w:r>
            <w:r w:rsidRPr="00752304">
              <w:rPr>
                <w:rFonts w:ascii="Times New Roman" w:hAnsi="Times New Roman" w:cs="Times New Roman"/>
                <w:color w:val="000000" w:themeColor="text1"/>
                <w:sz w:val="20"/>
                <w:szCs w:val="20"/>
              </w:rPr>
              <w:t>cm</w:t>
            </w:r>
            <w:r w:rsidRPr="00752304">
              <w:rPr>
                <w:rFonts w:ascii="Times New Roman" w:hAnsi="Times New Roman" w:cs="Times New Roman"/>
                <w:color w:val="000000" w:themeColor="text1"/>
                <w:sz w:val="20"/>
                <w:szCs w:val="20"/>
                <w:vertAlign w:val="superscript"/>
              </w:rPr>
              <w:t>2</w:t>
            </w:r>
            <w:r>
              <w:rPr>
                <w:rFonts w:ascii="Times New Roman" w:hAnsi="Times New Roman" w:cs="Times New Roman" w:hint="eastAsia"/>
                <w:color w:val="000000" w:themeColor="text1"/>
                <w:sz w:val="20"/>
                <w:szCs w:val="20"/>
              </w:rPr>
              <w:t>)</w:t>
            </w:r>
          </w:p>
        </w:tc>
        <w:tc>
          <w:tcPr>
            <w:tcW w:w="2068" w:type="dxa"/>
            <w:noWrap/>
            <w:vAlign w:val="center"/>
            <w:hideMark/>
          </w:tcPr>
          <w:p w14:paraId="67775584" w14:textId="77777777" w:rsidR="001508B9" w:rsidRDefault="001508B9" w:rsidP="00D465DD">
            <w:pPr>
              <w:jc w:val="center"/>
              <w:rPr>
                <w:rFonts w:ascii="Times New Roman" w:hAnsi="Times New Roman" w:cs="Times New Roman"/>
                <w:color w:val="000000" w:themeColor="text1"/>
                <w:sz w:val="20"/>
                <w:szCs w:val="20"/>
              </w:rPr>
            </w:pPr>
            <w:r w:rsidRPr="00752304">
              <w:rPr>
                <w:rFonts w:ascii="Times New Roman" w:hAnsi="Times New Roman" w:cs="Times New Roman"/>
                <w:color w:val="000000" w:themeColor="text1"/>
                <w:sz w:val="20"/>
                <w:szCs w:val="20"/>
              </w:rPr>
              <w:t>ACS Energy Lett. 2019, 4, 2782.</w:t>
            </w:r>
          </w:p>
          <w:p w14:paraId="6818887C" w14:textId="77777777" w:rsidR="001508B9" w:rsidRPr="0008224B" w:rsidRDefault="001508B9" w:rsidP="00D465DD">
            <w:pPr>
              <w:jc w:val="center"/>
              <w:rPr>
                <w:rFonts w:ascii="Times New Roman" w:hAnsi="Times New Roman" w:cs="Times New Roman"/>
                <w:color w:val="000000" w:themeColor="text1"/>
                <w:sz w:val="20"/>
                <w:szCs w:val="20"/>
              </w:rPr>
            </w:pPr>
          </w:p>
        </w:tc>
      </w:tr>
      <w:tr w:rsidR="001508B9" w:rsidRPr="0008224B" w14:paraId="021CC9D0" w14:textId="77777777" w:rsidTr="002B2B48">
        <w:trPr>
          <w:trHeight w:hRule="exact" w:val="680"/>
          <w:jc w:val="center"/>
        </w:trPr>
        <w:tc>
          <w:tcPr>
            <w:tcW w:w="1348" w:type="dxa"/>
            <w:noWrap/>
            <w:vAlign w:val="center"/>
            <w:hideMark/>
          </w:tcPr>
          <w:p w14:paraId="72FF8CF3" w14:textId="77777777" w:rsidR="001508B9" w:rsidRPr="0008224B" w:rsidRDefault="001508B9" w:rsidP="00D465DD">
            <w:pPr>
              <w:jc w:val="center"/>
              <w:rPr>
                <w:rFonts w:ascii="Times New Roman" w:hAnsi="Times New Roman" w:cs="Times New Roman"/>
                <w:color w:val="000000" w:themeColor="text1"/>
                <w:sz w:val="20"/>
                <w:szCs w:val="20"/>
              </w:rPr>
            </w:pPr>
            <w:r>
              <w:rPr>
                <w:rFonts w:ascii="Times New Roman" w:hAnsi="Times New Roman" w:cs="Times New Roman" w:hint="eastAsia"/>
                <w:color w:val="000000" w:themeColor="text1"/>
                <w:sz w:val="20"/>
                <w:szCs w:val="20"/>
              </w:rPr>
              <w:t>Pt</w:t>
            </w:r>
          </w:p>
        </w:tc>
        <w:tc>
          <w:tcPr>
            <w:tcW w:w="2093" w:type="dxa"/>
            <w:noWrap/>
            <w:vAlign w:val="center"/>
            <w:hideMark/>
          </w:tcPr>
          <w:p w14:paraId="50CF30F9" w14:textId="77777777" w:rsidR="001508B9" w:rsidRPr="0008224B" w:rsidRDefault="001508B9" w:rsidP="00D465DD">
            <w:pPr>
              <w:jc w:val="center"/>
              <w:rPr>
                <w:rFonts w:ascii="Times New Roman" w:hAnsi="Times New Roman" w:cs="Times New Roman"/>
                <w:color w:val="000000" w:themeColor="text1"/>
                <w:sz w:val="20"/>
                <w:szCs w:val="20"/>
              </w:rPr>
            </w:pPr>
            <w:r w:rsidRPr="00014FF8">
              <w:rPr>
                <w:rFonts w:ascii="Times New Roman" w:hAnsi="Times New Roman" w:cs="Times New Roman"/>
                <w:color w:val="000000" w:themeColor="text1"/>
                <w:sz w:val="20"/>
                <w:szCs w:val="20"/>
              </w:rPr>
              <w:t>0.2 V at 200 mA/g</w:t>
            </w:r>
            <w:r>
              <w:rPr>
                <w:rFonts w:ascii="Times New Roman" w:hAnsi="Times New Roman" w:cs="Times New Roman" w:hint="eastAsia"/>
                <w:color w:val="000000" w:themeColor="text1"/>
                <w:sz w:val="20"/>
                <w:szCs w:val="20"/>
              </w:rPr>
              <w:t xml:space="preserve"> (</w:t>
            </w:r>
            <w:r w:rsidRPr="00006C23">
              <w:rPr>
                <w:rFonts w:ascii="Times New Roman" w:hAnsi="Times New Roman" w:cs="Times New Roman"/>
                <w:color w:val="000000" w:themeColor="text1"/>
                <w:sz w:val="20"/>
                <w:szCs w:val="20"/>
              </w:rPr>
              <w:t>12985 mAh</w:t>
            </w:r>
            <w:r>
              <w:rPr>
                <w:rFonts w:ascii="Times New Roman" w:hAnsi="Times New Roman" w:cs="Times New Roman" w:hint="eastAsia"/>
                <w:color w:val="000000" w:themeColor="text1"/>
                <w:sz w:val="20"/>
                <w:szCs w:val="20"/>
              </w:rPr>
              <w:t>/</w:t>
            </w:r>
            <w:r w:rsidRPr="00006C23">
              <w:rPr>
                <w:rFonts w:ascii="Times New Roman" w:hAnsi="Times New Roman" w:cs="Times New Roman"/>
                <w:color w:val="000000" w:themeColor="text1"/>
                <w:sz w:val="20"/>
                <w:szCs w:val="20"/>
              </w:rPr>
              <w:t>g</w:t>
            </w:r>
            <w:r>
              <w:rPr>
                <w:rFonts w:ascii="Times New Roman" w:hAnsi="Times New Roman" w:cs="Times New Roman" w:hint="eastAsia"/>
                <w:color w:val="000000" w:themeColor="text1"/>
                <w:sz w:val="20"/>
                <w:szCs w:val="20"/>
              </w:rPr>
              <w:t>)</w:t>
            </w:r>
          </w:p>
        </w:tc>
        <w:tc>
          <w:tcPr>
            <w:tcW w:w="2255" w:type="dxa"/>
            <w:vAlign w:val="center"/>
          </w:tcPr>
          <w:p w14:paraId="3796B379" w14:textId="77777777" w:rsidR="001508B9" w:rsidRPr="00006C23" w:rsidRDefault="001508B9" w:rsidP="00D465DD">
            <w:pPr>
              <w:jc w:val="center"/>
              <w:rPr>
                <w:rFonts w:ascii="Times New Roman" w:hAnsi="Times New Roman" w:cs="Times New Roman"/>
                <w:color w:val="000000" w:themeColor="text1"/>
                <w:sz w:val="20"/>
                <w:szCs w:val="20"/>
              </w:rPr>
            </w:pPr>
            <w:r w:rsidRPr="00014FF8">
              <w:rPr>
                <w:rFonts w:ascii="Times New Roman" w:hAnsi="Times New Roman" w:cs="Times New Roman"/>
                <w:color w:val="000000" w:themeColor="text1"/>
                <w:sz w:val="20"/>
                <w:szCs w:val="20"/>
              </w:rPr>
              <w:t xml:space="preserve">70 cycles at </w:t>
            </w:r>
            <w:r w:rsidRPr="00006C23">
              <w:rPr>
                <w:rFonts w:ascii="Times New Roman" w:hAnsi="Times New Roman" w:cs="Times New Roman"/>
                <w:color w:val="000000" w:themeColor="text1"/>
                <w:sz w:val="20"/>
                <w:szCs w:val="20"/>
              </w:rPr>
              <w:t>1000 mA</w:t>
            </w:r>
            <w:r>
              <w:rPr>
                <w:rFonts w:ascii="Times New Roman" w:hAnsi="Times New Roman" w:cs="Times New Roman" w:hint="eastAsia"/>
                <w:color w:val="000000" w:themeColor="text1"/>
                <w:sz w:val="20"/>
                <w:szCs w:val="20"/>
              </w:rPr>
              <w:t xml:space="preserve"> </w:t>
            </w:r>
            <w:r w:rsidRPr="00006C23">
              <w:rPr>
                <w:rFonts w:ascii="Times New Roman" w:hAnsi="Times New Roman" w:cs="Times New Roman"/>
                <w:color w:val="000000" w:themeColor="text1"/>
                <w:sz w:val="20"/>
                <w:szCs w:val="20"/>
              </w:rPr>
              <w:t>g</w:t>
            </w:r>
            <w:r w:rsidRPr="00006C23">
              <w:rPr>
                <w:rFonts w:ascii="Times New Roman" w:hAnsi="Times New Roman" w:cs="Times New Roman" w:hint="eastAsia"/>
                <w:color w:val="000000" w:themeColor="text1"/>
                <w:sz w:val="20"/>
                <w:szCs w:val="20"/>
                <w:vertAlign w:val="superscript"/>
              </w:rPr>
              <w:t>-</w:t>
            </w:r>
            <w:r w:rsidRPr="00006C23">
              <w:rPr>
                <w:rFonts w:ascii="Times New Roman" w:hAnsi="Times New Roman" w:cs="Times New Roman"/>
                <w:color w:val="000000" w:themeColor="text1"/>
                <w:sz w:val="20"/>
                <w:szCs w:val="20"/>
                <w:vertAlign w:val="superscript"/>
              </w:rPr>
              <w:t>1</w:t>
            </w:r>
            <w:r>
              <w:rPr>
                <w:rFonts w:ascii="Times New Roman" w:hAnsi="Times New Roman" w:cs="Times New Roman" w:hint="eastAsia"/>
                <w:color w:val="000000" w:themeColor="text1"/>
                <w:sz w:val="20"/>
                <w:szCs w:val="20"/>
              </w:rPr>
              <w:t xml:space="preserve"> (</w:t>
            </w:r>
            <w:r w:rsidRPr="00006C23">
              <w:rPr>
                <w:rFonts w:ascii="Times New Roman" w:hAnsi="Times New Roman" w:cs="Times New Roman"/>
                <w:color w:val="000000" w:themeColor="text1"/>
                <w:sz w:val="20"/>
                <w:szCs w:val="20"/>
              </w:rPr>
              <w:t>1000</w:t>
            </w:r>
            <w:r w:rsidRPr="00014FF8">
              <w:rPr>
                <w:rFonts w:ascii="Times New Roman" w:hAnsi="Times New Roman" w:cs="Times New Roman"/>
                <w:color w:val="000000" w:themeColor="text1"/>
                <w:sz w:val="20"/>
                <w:szCs w:val="20"/>
              </w:rPr>
              <w:t xml:space="preserve"> mAh g</w:t>
            </w:r>
            <w:r w:rsidRPr="00014FF8">
              <w:rPr>
                <w:rFonts w:ascii="Times New Roman" w:hAnsi="Times New Roman" w:cs="Times New Roman"/>
                <w:color w:val="000000" w:themeColor="text1"/>
                <w:sz w:val="20"/>
                <w:szCs w:val="20"/>
                <w:vertAlign w:val="superscript"/>
              </w:rPr>
              <w:t>-1</w:t>
            </w:r>
            <w:r>
              <w:rPr>
                <w:rFonts w:ascii="Times New Roman" w:hAnsi="Times New Roman" w:cs="Times New Roman" w:hint="eastAsia"/>
                <w:color w:val="000000" w:themeColor="text1"/>
                <w:sz w:val="20"/>
                <w:szCs w:val="20"/>
              </w:rPr>
              <w:t xml:space="preserve">) </w:t>
            </w:r>
          </w:p>
        </w:tc>
        <w:tc>
          <w:tcPr>
            <w:tcW w:w="2068" w:type="dxa"/>
            <w:noWrap/>
            <w:vAlign w:val="center"/>
            <w:hideMark/>
          </w:tcPr>
          <w:p w14:paraId="2B6FFBD4" w14:textId="77777777" w:rsidR="001508B9" w:rsidRPr="0008224B" w:rsidRDefault="001508B9" w:rsidP="00D465DD">
            <w:pPr>
              <w:jc w:val="center"/>
              <w:rPr>
                <w:rFonts w:ascii="Times New Roman" w:hAnsi="Times New Roman" w:cs="Times New Roman"/>
                <w:color w:val="000000" w:themeColor="text1"/>
                <w:sz w:val="20"/>
                <w:szCs w:val="20"/>
              </w:rPr>
            </w:pPr>
            <w:r w:rsidRPr="00014FF8">
              <w:rPr>
                <w:rFonts w:ascii="Times New Roman" w:hAnsi="Times New Roman" w:cs="Times New Roman"/>
                <w:color w:val="000000" w:themeColor="text1"/>
                <w:sz w:val="20"/>
                <w:szCs w:val="20"/>
              </w:rPr>
              <w:t xml:space="preserve">ACS Catal. 2018, 8, 9006-9015. </w:t>
            </w:r>
            <w:r w:rsidRPr="0008224B">
              <w:rPr>
                <w:rFonts w:ascii="Times New Roman" w:hAnsi="Times New Roman" w:cs="Times New Roman"/>
                <w:color w:val="000000" w:themeColor="text1"/>
                <w:sz w:val="20"/>
                <w:szCs w:val="20"/>
              </w:rPr>
              <w:t>e202201416</w:t>
            </w:r>
          </w:p>
        </w:tc>
      </w:tr>
      <w:tr w:rsidR="001508B9" w:rsidRPr="0008224B" w14:paraId="77EC3C3C" w14:textId="77777777" w:rsidTr="002B2B48">
        <w:trPr>
          <w:trHeight w:hRule="exact" w:val="680"/>
          <w:jc w:val="center"/>
        </w:trPr>
        <w:tc>
          <w:tcPr>
            <w:tcW w:w="1348" w:type="dxa"/>
            <w:noWrap/>
            <w:vAlign w:val="center"/>
            <w:hideMark/>
          </w:tcPr>
          <w:p w14:paraId="2576E337" w14:textId="77777777" w:rsidR="001508B9" w:rsidRPr="0008224B" w:rsidRDefault="001508B9" w:rsidP="00D465DD">
            <w:pPr>
              <w:jc w:val="center"/>
              <w:rPr>
                <w:rFonts w:ascii="Times New Roman" w:hAnsi="Times New Roman" w:cs="Times New Roman"/>
                <w:color w:val="000000" w:themeColor="text1"/>
                <w:sz w:val="20"/>
                <w:szCs w:val="20"/>
              </w:rPr>
            </w:pPr>
            <w:bookmarkStart w:id="42" w:name="_Hlk216449830"/>
            <w:r w:rsidRPr="003579F0">
              <w:rPr>
                <w:rFonts w:ascii="Times New Roman" w:hAnsi="Times New Roman" w:cs="Times New Roman"/>
                <w:color w:val="000000" w:themeColor="text1"/>
                <w:sz w:val="20"/>
                <w:szCs w:val="20"/>
              </w:rPr>
              <w:t>HEAPtIr</w:t>
            </w:r>
            <w:bookmarkEnd w:id="42"/>
          </w:p>
        </w:tc>
        <w:tc>
          <w:tcPr>
            <w:tcW w:w="2093" w:type="dxa"/>
            <w:noWrap/>
            <w:vAlign w:val="center"/>
            <w:hideMark/>
          </w:tcPr>
          <w:p w14:paraId="5CF786BA" w14:textId="77777777" w:rsidR="001508B9" w:rsidRPr="0008224B" w:rsidRDefault="001508B9" w:rsidP="00D465DD">
            <w:pPr>
              <w:jc w:val="center"/>
              <w:rPr>
                <w:rFonts w:ascii="Times New Roman" w:hAnsi="Times New Roman" w:cs="Times New Roman"/>
                <w:color w:val="000000" w:themeColor="text1"/>
                <w:sz w:val="20"/>
                <w:szCs w:val="20"/>
              </w:rPr>
            </w:pPr>
            <w:r w:rsidRPr="003579F0">
              <w:rPr>
                <w:rFonts w:ascii="Times New Roman" w:hAnsi="Times New Roman" w:cs="Times New Roman"/>
                <w:color w:val="000000" w:themeColor="text1"/>
                <w:sz w:val="20"/>
                <w:szCs w:val="20"/>
              </w:rPr>
              <w:t>0.38 V at 200 mA/g</w:t>
            </w:r>
            <w:r>
              <w:rPr>
                <w:rFonts w:ascii="Times New Roman" w:hAnsi="Times New Roman" w:cs="Times New Roman" w:hint="eastAsia"/>
                <w:color w:val="000000" w:themeColor="text1"/>
                <w:sz w:val="20"/>
                <w:szCs w:val="20"/>
              </w:rPr>
              <w:t xml:space="preserve"> (1000 mAh/g)</w:t>
            </w:r>
          </w:p>
        </w:tc>
        <w:tc>
          <w:tcPr>
            <w:tcW w:w="2255" w:type="dxa"/>
            <w:vAlign w:val="center"/>
          </w:tcPr>
          <w:p w14:paraId="1EF884EF" w14:textId="77777777" w:rsidR="001508B9" w:rsidRPr="00252B5F" w:rsidRDefault="001508B9" w:rsidP="00D465DD">
            <w:pPr>
              <w:jc w:val="center"/>
              <w:rPr>
                <w:rFonts w:ascii="Times New Roman" w:hAnsi="Times New Roman" w:cs="Times New Roman"/>
                <w:color w:val="000000" w:themeColor="text1"/>
                <w:sz w:val="20"/>
                <w:szCs w:val="20"/>
              </w:rPr>
            </w:pPr>
            <w:r w:rsidRPr="003579F0">
              <w:rPr>
                <w:rFonts w:ascii="Times New Roman" w:hAnsi="Times New Roman" w:cs="Times New Roman"/>
                <w:color w:val="000000" w:themeColor="text1"/>
                <w:sz w:val="20"/>
                <w:szCs w:val="20"/>
              </w:rPr>
              <w:t xml:space="preserve">150 cycles at </w:t>
            </w:r>
            <w:r>
              <w:rPr>
                <w:rFonts w:ascii="Times New Roman" w:hAnsi="Times New Roman" w:cs="Times New Roman" w:hint="eastAsia"/>
                <w:color w:val="000000" w:themeColor="text1"/>
                <w:sz w:val="20"/>
                <w:szCs w:val="20"/>
              </w:rPr>
              <w:t>200 mA/g (</w:t>
            </w:r>
            <w:r w:rsidRPr="003579F0">
              <w:rPr>
                <w:rFonts w:ascii="Times New Roman" w:hAnsi="Times New Roman" w:cs="Times New Roman"/>
                <w:color w:val="000000" w:themeColor="text1"/>
                <w:sz w:val="20"/>
                <w:szCs w:val="20"/>
              </w:rPr>
              <w:t>1000 mAh g</w:t>
            </w:r>
            <w:r w:rsidRPr="003579F0">
              <w:rPr>
                <w:rFonts w:ascii="Times New Roman" w:hAnsi="Times New Roman" w:cs="Times New Roman"/>
                <w:color w:val="000000" w:themeColor="text1"/>
                <w:sz w:val="20"/>
                <w:szCs w:val="20"/>
                <w:vertAlign w:val="superscript"/>
              </w:rPr>
              <w:t>-1</w:t>
            </w:r>
            <w:r>
              <w:rPr>
                <w:rFonts w:ascii="Times New Roman" w:hAnsi="Times New Roman" w:cs="Times New Roman" w:hint="eastAsia"/>
                <w:color w:val="000000" w:themeColor="text1"/>
                <w:sz w:val="20"/>
                <w:szCs w:val="20"/>
              </w:rPr>
              <w:t>)</w:t>
            </w:r>
          </w:p>
        </w:tc>
        <w:tc>
          <w:tcPr>
            <w:tcW w:w="2068" w:type="dxa"/>
            <w:noWrap/>
            <w:vAlign w:val="center"/>
            <w:hideMark/>
          </w:tcPr>
          <w:p w14:paraId="3F1085DD" w14:textId="77777777" w:rsidR="001508B9" w:rsidRPr="0008224B" w:rsidRDefault="001508B9" w:rsidP="00D465DD">
            <w:pPr>
              <w:jc w:val="center"/>
              <w:rPr>
                <w:rFonts w:ascii="Times New Roman" w:hAnsi="Times New Roman" w:cs="Times New Roman"/>
                <w:color w:val="000000" w:themeColor="text1"/>
                <w:sz w:val="20"/>
                <w:szCs w:val="20"/>
              </w:rPr>
            </w:pPr>
            <w:r w:rsidRPr="003579F0">
              <w:rPr>
                <w:rFonts w:ascii="Times New Roman" w:hAnsi="Times New Roman" w:cs="Times New Roman"/>
                <w:color w:val="000000" w:themeColor="text1"/>
                <w:sz w:val="20"/>
                <w:szCs w:val="20"/>
              </w:rPr>
              <w:t>Angew. Chem. Int. Ed. 2023,62, e202310894</w:t>
            </w:r>
          </w:p>
        </w:tc>
      </w:tr>
      <w:tr w:rsidR="001508B9" w:rsidRPr="0008224B" w14:paraId="1E72D421" w14:textId="77777777" w:rsidTr="002B2B48">
        <w:trPr>
          <w:trHeight w:hRule="exact" w:val="624"/>
          <w:jc w:val="center"/>
        </w:trPr>
        <w:tc>
          <w:tcPr>
            <w:tcW w:w="1348" w:type="dxa"/>
            <w:noWrap/>
            <w:vAlign w:val="center"/>
            <w:hideMark/>
          </w:tcPr>
          <w:p w14:paraId="3CCFB88B" w14:textId="77777777" w:rsidR="001508B9" w:rsidRPr="0008224B" w:rsidRDefault="001508B9" w:rsidP="00D465DD">
            <w:pPr>
              <w:jc w:val="center"/>
              <w:rPr>
                <w:rFonts w:ascii="Times New Roman" w:hAnsi="Times New Roman" w:cs="Times New Roman"/>
                <w:color w:val="000000" w:themeColor="text1"/>
                <w:sz w:val="20"/>
                <w:szCs w:val="20"/>
              </w:rPr>
            </w:pPr>
            <w:r w:rsidRPr="003579F0">
              <w:rPr>
                <w:rFonts w:ascii="Times New Roman" w:hAnsi="Times New Roman" w:cs="Times New Roman"/>
                <w:color w:val="000000" w:themeColor="text1"/>
                <w:sz w:val="20"/>
                <w:szCs w:val="20"/>
              </w:rPr>
              <w:t>Pd</w:t>
            </w:r>
            <w:r w:rsidRPr="003579F0">
              <w:rPr>
                <w:rFonts w:ascii="Times New Roman" w:hAnsi="Times New Roman" w:cs="Times New Roman"/>
                <w:color w:val="000000" w:themeColor="text1"/>
                <w:sz w:val="20"/>
                <w:szCs w:val="20"/>
                <w:vertAlign w:val="subscript"/>
              </w:rPr>
              <w:t>3</w:t>
            </w:r>
            <w:r w:rsidRPr="003579F0">
              <w:rPr>
                <w:rFonts w:ascii="Times New Roman" w:hAnsi="Times New Roman" w:cs="Times New Roman"/>
                <w:color w:val="000000" w:themeColor="text1"/>
                <w:sz w:val="20"/>
                <w:szCs w:val="20"/>
              </w:rPr>
              <w:t>Pb</w:t>
            </w:r>
          </w:p>
        </w:tc>
        <w:tc>
          <w:tcPr>
            <w:tcW w:w="2093" w:type="dxa"/>
            <w:noWrap/>
            <w:vAlign w:val="center"/>
            <w:hideMark/>
          </w:tcPr>
          <w:p w14:paraId="07E771F5" w14:textId="77777777" w:rsidR="001508B9" w:rsidRPr="0008224B" w:rsidRDefault="001508B9" w:rsidP="00D465DD">
            <w:pPr>
              <w:jc w:val="center"/>
              <w:rPr>
                <w:rFonts w:ascii="Times New Roman" w:hAnsi="Times New Roman" w:cs="Times New Roman"/>
                <w:color w:val="000000" w:themeColor="text1"/>
                <w:sz w:val="20"/>
                <w:szCs w:val="20"/>
              </w:rPr>
            </w:pPr>
            <w:r w:rsidRPr="003579F0">
              <w:rPr>
                <w:rFonts w:ascii="Times New Roman" w:hAnsi="Times New Roman" w:cs="Times New Roman"/>
                <w:color w:val="000000" w:themeColor="text1"/>
                <w:sz w:val="20"/>
                <w:szCs w:val="20"/>
              </w:rPr>
              <w:t>0.45 V</w:t>
            </w:r>
            <w:r>
              <w:rPr>
                <w:rFonts w:ascii="Times New Roman" w:hAnsi="Times New Roman" w:cs="Times New Roman" w:hint="eastAsia"/>
                <w:color w:val="000000" w:themeColor="text1"/>
                <w:sz w:val="20"/>
                <w:szCs w:val="20"/>
              </w:rPr>
              <w:t xml:space="preserve"> at 100 mA/g (1000 mAh/g)</w:t>
            </w:r>
          </w:p>
        </w:tc>
        <w:tc>
          <w:tcPr>
            <w:tcW w:w="2255" w:type="dxa"/>
            <w:vAlign w:val="center"/>
          </w:tcPr>
          <w:p w14:paraId="550B8617" w14:textId="77777777" w:rsidR="001508B9" w:rsidRPr="0008224B" w:rsidRDefault="001508B9" w:rsidP="00D465DD">
            <w:pPr>
              <w:jc w:val="center"/>
              <w:rPr>
                <w:rFonts w:ascii="Times New Roman" w:hAnsi="Times New Roman" w:cs="Times New Roman"/>
                <w:color w:val="000000" w:themeColor="text1"/>
                <w:sz w:val="20"/>
                <w:szCs w:val="20"/>
              </w:rPr>
            </w:pPr>
            <w:r w:rsidRPr="003579F0">
              <w:rPr>
                <w:rFonts w:ascii="Times New Roman" w:hAnsi="Times New Roman" w:cs="Times New Roman"/>
                <w:color w:val="000000" w:themeColor="text1"/>
                <w:sz w:val="20"/>
                <w:szCs w:val="20"/>
              </w:rPr>
              <w:t>175 cycles</w:t>
            </w:r>
            <w:r>
              <w:rPr>
                <w:rFonts w:ascii="Times New Roman" w:hAnsi="Times New Roman" w:cs="Times New Roman" w:hint="eastAsia"/>
                <w:color w:val="000000" w:themeColor="text1"/>
                <w:sz w:val="20"/>
                <w:szCs w:val="20"/>
              </w:rPr>
              <w:t xml:space="preserve"> at 500 mA/g (1000 mAh/g)</w:t>
            </w:r>
          </w:p>
        </w:tc>
        <w:tc>
          <w:tcPr>
            <w:tcW w:w="2068" w:type="dxa"/>
            <w:noWrap/>
            <w:vAlign w:val="center"/>
            <w:hideMark/>
          </w:tcPr>
          <w:p w14:paraId="36240223" w14:textId="77777777" w:rsidR="001508B9" w:rsidRPr="0008224B" w:rsidRDefault="001508B9" w:rsidP="00D465DD">
            <w:pPr>
              <w:jc w:val="center"/>
              <w:rPr>
                <w:rFonts w:ascii="Times New Roman" w:hAnsi="Times New Roman" w:cs="Times New Roman"/>
                <w:color w:val="000000" w:themeColor="text1"/>
                <w:sz w:val="20"/>
                <w:szCs w:val="20"/>
              </w:rPr>
            </w:pPr>
            <w:r w:rsidRPr="00983E4B">
              <w:rPr>
                <w:rFonts w:ascii="Times New Roman" w:hAnsi="Times New Roman" w:cs="Times New Roman"/>
                <w:color w:val="000000" w:themeColor="text1"/>
                <w:sz w:val="20"/>
                <w:szCs w:val="20"/>
              </w:rPr>
              <w:t>PNAS 2023, 120, e2301439120</w:t>
            </w:r>
          </w:p>
        </w:tc>
      </w:tr>
      <w:tr w:rsidR="001508B9" w:rsidRPr="0008224B" w14:paraId="7B33875E" w14:textId="77777777" w:rsidTr="002B2B48">
        <w:trPr>
          <w:trHeight w:hRule="exact" w:val="680"/>
          <w:jc w:val="center"/>
        </w:trPr>
        <w:tc>
          <w:tcPr>
            <w:tcW w:w="1348" w:type="dxa"/>
            <w:noWrap/>
            <w:vAlign w:val="center"/>
            <w:hideMark/>
          </w:tcPr>
          <w:p w14:paraId="3640C08B" w14:textId="77777777" w:rsidR="001508B9" w:rsidRPr="0008224B" w:rsidRDefault="001508B9" w:rsidP="00D465DD">
            <w:pPr>
              <w:jc w:val="center"/>
              <w:rPr>
                <w:rFonts w:ascii="Times New Roman" w:hAnsi="Times New Roman" w:cs="Times New Roman"/>
                <w:color w:val="000000" w:themeColor="text1"/>
                <w:sz w:val="20"/>
                <w:szCs w:val="20"/>
              </w:rPr>
            </w:pPr>
            <w:r w:rsidRPr="00983E4B">
              <w:rPr>
                <w:rFonts w:ascii="Times New Roman" w:hAnsi="Times New Roman" w:cs="Times New Roman"/>
                <w:color w:val="000000" w:themeColor="text1"/>
                <w:sz w:val="20"/>
                <w:szCs w:val="20"/>
              </w:rPr>
              <w:t>PtIr</w:t>
            </w:r>
          </w:p>
        </w:tc>
        <w:tc>
          <w:tcPr>
            <w:tcW w:w="2093" w:type="dxa"/>
            <w:noWrap/>
            <w:vAlign w:val="center"/>
            <w:hideMark/>
          </w:tcPr>
          <w:p w14:paraId="6D276411" w14:textId="77777777" w:rsidR="001508B9" w:rsidRPr="0008224B" w:rsidRDefault="001508B9" w:rsidP="00D465DD">
            <w:pPr>
              <w:jc w:val="center"/>
              <w:rPr>
                <w:rFonts w:ascii="Times New Roman" w:hAnsi="Times New Roman" w:cs="Times New Roman"/>
                <w:color w:val="000000" w:themeColor="text1"/>
                <w:sz w:val="20"/>
                <w:szCs w:val="20"/>
              </w:rPr>
            </w:pPr>
            <w:r w:rsidRPr="00983E4B">
              <w:rPr>
                <w:rFonts w:ascii="Times New Roman" w:hAnsi="Times New Roman" w:cs="Times New Roman"/>
                <w:color w:val="000000" w:themeColor="text1"/>
                <w:sz w:val="20"/>
                <w:szCs w:val="20"/>
              </w:rPr>
              <w:t>0.33 V at 100 mA/g</w:t>
            </w:r>
            <w:r>
              <w:rPr>
                <w:rFonts w:ascii="Times New Roman" w:hAnsi="Times New Roman" w:cs="Times New Roman" w:hint="eastAsia"/>
                <w:color w:val="000000" w:themeColor="text1"/>
                <w:sz w:val="20"/>
                <w:szCs w:val="20"/>
              </w:rPr>
              <w:t xml:space="preserve"> (1000 mAh/g)</w:t>
            </w:r>
          </w:p>
        </w:tc>
        <w:tc>
          <w:tcPr>
            <w:tcW w:w="2255" w:type="dxa"/>
            <w:vAlign w:val="center"/>
          </w:tcPr>
          <w:p w14:paraId="1B36DCA2" w14:textId="77777777" w:rsidR="001508B9" w:rsidRPr="0008224B" w:rsidRDefault="001508B9" w:rsidP="00D465DD">
            <w:pPr>
              <w:jc w:val="center"/>
              <w:rPr>
                <w:rFonts w:ascii="Times New Roman" w:hAnsi="Times New Roman" w:cs="Times New Roman"/>
                <w:color w:val="000000" w:themeColor="text1"/>
                <w:sz w:val="20"/>
                <w:szCs w:val="20"/>
              </w:rPr>
            </w:pPr>
            <w:r w:rsidRPr="003579F0">
              <w:rPr>
                <w:rFonts w:ascii="Times New Roman" w:hAnsi="Times New Roman" w:cs="Times New Roman"/>
                <w:color w:val="000000" w:themeColor="text1"/>
                <w:sz w:val="20"/>
                <w:szCs w:val="20"/>
              </w:rPr>
              <w:t>1</w:t>
            </w:r>
            <w:r>
              <w:rPr>
                <w:rFonts w:ascii="Times New Roman" w:hAnsi="Times New Roman" w:cs="Times New Roman" w:hint="eastAsia"/>
                <w:color w:val="000000" w:themeColor="text1"/>
                <w:sz w:val="20"/>
                <w:szCs w:val="20"/>
              </w:rPr>
              <w:t>80</w:t>
            </w:r>
            <w:r w:rsidRPr="003579F0">
              <w:rPr>
                <w:rFonts w:ascii="Times New Roman" w:hAnsi="Times New Roman" w:cs="Times New Roman"/>
                <w:color w:val="000000" w:themeColor="text1"/>
                <w:sz w:val="20"/>
                <w:szCs w:val="20"/>
              </w:rPr>
              <w:t xml:space="preserve"> cycles</w:t>
            </w:r>
            <w:r>
              <w:rPr>
                <w:rFonts w:ascii="Times New Roman" w:hAnsi="Times New Roman" w:cs="Times New Roman" w:hint="eastAsia"/>
                <w:color w:val="000000" w:themeColor="text1"/>
                <w:sz w:val="20"/>
                <w:szCs w:val="20"/>
              </w:rPr>
              <w:t xml:space="preserve"> at 500 mA/g (1000 mAh/g)</w:t>
            </w:r>
          </w:p>
        </w:tc>
        <w:tc>
          <w:tcPr>
            <w:tcW w:w="2068" w:type="dxa"/>
            <w:noWrap/>
            <w:vAlign w:val="center"/>
            <w:hideMark/>
          </w:tcPr>
          <w:p w14:paraId="22BB0174" w14:textId="77777777" w:rsidR="001508B9" w:rsidRPr="0008224B" w:rsidRDefault="001508B9" w:rsidP="00D465DD">
            <w:pPr>
              <w:jc w:val="center"/>
              <w:rPr>
                <w:rFonts w:ascii="Times New Roman" w:hAnsi="Times New Roman" w:cs="Times New Roman"/>
                <w:color w:val="000000" w:themeColor="text1"/>
                <w:sz w:val="20"/>
                <w:szCs w:val="20"/>
              </w:rPr>
            </w:pPr>
            <w:r w:rsidRPr="00EC1C23">
              <w:rPr>
                <w:rFonts w:ascii="Times New Roman" w:hAnsi="Times New Roman" w:cs="Times New Roman"/>
                <w:color w:val="000000" w:themeColor="text1"/>
                <w:sz w:val="20"/>
                <w:szCs w:val="20"/>
              </w:rPr>
              <w:t>Angew. Chem. Int. Ed. 2021, 60, 26592</w:t>
            </w:r>
          </w:p>
        </w:tc>
      </w:tr>
      <w:tr w:rsidR="001508B9" w:rsidRPr="0008224B" w14:paraId="16F526BC" w14:textId="77777777" w:rsidTr="002B2B48">
        <w:trPr>
          <w:trHeight w:hRule="exact" w:val="907"/>
          <w:jc w:val="center"/>
        </w:trPr>
        <w:tc>
          <w:tcPr>
            <w:tcW w:w="1348" w:type="dxa"/>
            <w:noWrap/>
            <w:vAlign w:val="center"/>
            <w:hideMark/>
          </w:tcPr>
          <w:p w14:paraId="02DD2540" w14:textId="77777777" w:rsidR="001508B9" w:rsidRPr="0008224B" w:rsidRDefault="001508B9" w:rsidP="00D465DD">
            <w:pPr>
              <w:jc w:val="center"/>
              <w:rPr>
                <w:rFonts w:ascii="Times New Roman" w:hAnsi="Times New Roman" w:cs="Times New Roman"/>
                <w:color w:val="000000" w:themeColor="text1"/>
                <w:sz w:val="20"/>
                <w:szCs w:val="20"/>
              </w:rPr>
            </w:pPr>
            <w:r w:rsidRPr="00EC1C23">
              <w:rPr>
                <w:rFonts w:ascii="Times New Roman" w:hAnsi="Times New Roman" w:cs="Times New Roman"/>
                <w:color w:val="000000" w:themeColor="text1"/>
                <w:sz w:val="20"/>
                <w:szCs w:val="20"/>
              </w:rPr>
              <w:t>NiRu-HTP</w:t>
            </w:r>
          </w:p>
        </w:tc>
        <w:tc>
          <w:tcPr>
            <w:tcW w:w="2093" w:type="dxa"/>
            <w:noWrap/>
            <w:vAlign w:val="center"/>
            <w:hideMark/>
          </w:tcPr>
          <w:p w14:paraId="78EAC4B7" w14:textId="77777777" w:rsidR="001508B9" w:rsidRPr="0008224B" w:rsidRDefault="001508B9" w:rsidP="00D465DD">
            <w:pPr>
              <w:jc w:val="center"/>
              <w:rPr>
                <w:rFonts w:ascii="Times New Roman" w:hAnsi="Times New Roman" w:cs="Times New Roman"/>
                <w:color w:val="000000" w:themeColor="text1"/>
                <w:sz w:val="20"/>
                <w:szCs w:val="20"/>
              </w:rPr>
            </w:pPr>
            <w:r w:rsidRPr="00EC1C23">
              <w:rPr>
                <w:rFonts w:ascii="Times New Roman" w:hAnsi="Times New Roman" w:cs="Times New Roman"/>
                <w:color w:val="000000" w:themeColor="text1"/>
                <w:sz w:val="20"/>
                <w:szCs w:val="20"/>
              </w:rPr>
              <w:t xml:space="preserve">0.54 V at </w:t>
            </w:r>
            <w:r>
              <w:rPr>
                <w:rFonts w:ascii="Times New Roman" w:hAnsi="Times New Roman" w:cs="Times New Roman" w:hint="eastAsia"/>
                <w:color w:val="000000" w:themeColor="text1"/>
                <w:sz w:val="20"/>
                <w:szCs w:val="20"/>
              </w:rPr>
              <w:t>5</w:t>
            </w:r>
            <w:r w:rsidRPr="00EC1C23">
              <w:rPr>
                <w:rFonts w:ascii="Times New Roman" w:hAnsi="Times New Roman" w:cs="Times New Roman"/>
                <w:color w:val="000000" w:themeColor="text1"/>
                <w:sz w:val="20"/>
                <w:szCs w:val="20"/>
              </w:rPr>
              <w:t>00 mA</w:t>
            </w:r>
            <w:r>
              <w:rPr>
                <w:rFonts w:ascii="Times New Roman" w:hAnsi="Times New Roman" w:cs="Times New Roman" w:hint="eastAsia"/>
                <w:color w:val="000000" w:themeColor="text1"/>
                <w:sz w:val="20"/>
                <w:szCs w:val="20"/>
              </w:rPr>
              <w:t>/</w:t>
            </w:r>
            <w:r w:rsidRPr="00EC1C23">
              <w:rPr>
                <w:rFonts w:ascii="Times New Roman" w:hAnsi="Times New Roman" w:cs="Times New Roman"/>
                <w:color w:val="000000" w:themeColor="text1"/>
                <w:sz w:val="20"/>
                <w:szCs w:val="20"/>
              </w:rPr>
              <w:t>g</w:t>
            </w:r>
            <w:r>
              <w:rPr>
                <w:rFonts w:ascii="Times New Roman" w:hAnsi="Times New Roman" w:cs="Times New Roman" w:hint="eastAsia"/>
                <w:color w:val="000000" w:themeColor="text1"/>
                <w:sz w:val="20"/>
                <w:szCs w:val="20"/>
              </w:rPr>
              <w:t xml:space="preserve"> (1000 mAh/g)</w:t>
            </w:r>
          </w:p>
        </w:tc>
        <w:tc>
          <w:tcPr>
            <w:tcW w:w="2255" w:type="dxa"/>
            <w:vAlign w:val="center"/>
          </w:tcPr>
          <w:p w14:paraId="618990B9" w14:textId="77777777" w:rsidR="001508B9" w:rsidRPr="0008224B" w:rsidRDefault="001508B9" w:rsidP="00D465DD">
            <w:pPr>
              <w:jc w:val="center"/>
              <w:rPr>
                <w:rFonts w:ascii="Times New Roman" w:hAnsi="Times New Roman" w:cs="Times New Roman"/>
                <w:color w:val="000000" w:themeColor="text1"/>
                <w:sz w:val="20"/>
                <w:szCs w:val="20"/>
              </w:rPr>
            </w:pPr>
            <w:r>
              <w:rPr>
                <w:rFonts w:ascii="Times New Roman" w:hAnsi="Times New Roman" w:cs="Times New Roman" w:hint="eastAsia"/>
                <w:color w:val="000000" w:themeColor="text1"/>
                <w:sz w:val="20"/>
                <w:szCs w:val="20"/>
              </w:rPr>
              <w:t>200</w:t>
            </w:r>
            <w:r w:rsidRPr="003579F0">
              <w:rPr>
                <w:rFonts w:ascii="Times New Roman" w:hAnsi="Times New Roman" w:cs="Times New Roman"/>
                <w:color w:val="000000" w:themeColor="text1"/>
                <w:sz w:val="20"/>
                <w:szCs w:val="20"/>
              </w:rPr>
              <w:t xml:space="preserve"> cycles</w:t>
            </w:r>
            <w:r>
              <w:rPr>
                <w:rFonts w:ascii="Times New Roman" w:hAnsi="Times New Roman" w:cs="Times New Roman" w:hint="eastAsia"/>
                <w:color w:val="000000" w:themeColor="text1"/>
                <w:sz w:val="20"/>
                <w:szCs w:val="20"/>
              </w:rPr>
              <w:t xml:space="preserve"> at 5</w:t>
            </w:r>
            <w:r w:rsidRPr="00EC1C23">
              <w:rPr>
                <w:rFonts w:ascii="Times New Roman" w:hAnsi="Times New Roman" w:cs="Times New Roman"/>
                <w:color w:val="000000" w:themeColor="text1"/>
                <w:sz w:val="20"/>
                <w:szCs w:val="20"/>
              </w:rPr>
              <w:t>00 mA</w:t>
            </w:r>
            <w:r>
              <w:rPr>
                <w:rFonts w:ascii="Times New Roman" w:hAnsi="Times New Roman" w:cs="Times New Roman" w:hint="eastAsia"/>
                <w:color w:val="000000" w:themeColor="text1"/>
                <w:sz w:val="20"/>
                <w:szCs w:val="20"/>
              </w:rPr>
              <w:t>/</w:t>
            </w:r>
            <w:r w:rsidRPr="00EC1C23">
              <w:rPr>
                <w:rFonts w:ascii="Times New Roman" w:hAnsi="Times New Roman" w:cs="Times New Roman"/>
                <w:color w:val="000000" w:themeColor="text1"/>
                <w:sz w:val="20"/>
                <w:szCs w:val="20"/>
              </w:rPr>
              <w:t>g</w:t>
            </w:r>
            <w:r>
              <w:rPr>
                <w:rFonts w:ascii="Times New Roman" w:hAnsi="Times New Roman" w:cs="Times New Roman" w:hint="eastAsia"/>
                <w:color w:val="000000" w:themeColor="text1"/>
                <w:sz w:val="20"/>
                <w:szCs w:val="20"/>
              </w:rPr>
              <w:t xml:space="preserve"> (1000 mAh/g)</w:t>
            </w:r>
          </w:p>
        </w:tc>
        <w:tc>
          <w:tcPr>
            <w:tcW w:w="2068" w:type="dxa"/>
            <w:noWrap/>
            <w:vAlign w:val="center"/>
            <w:hideMark/>
          </w:tcPr>
          <w:p w14:paraId="7581FDDE" w14:textId="77777777" w:rsidR="001508B9" w:rsidRPr="0008224B" w:rsidRDefault="001508B9" w:rsidP="00D465DD">
            <w:pPr>
              <w:jc w:val="center"/>
              <w:rPr>
                <w:rFonts w:ascii="Times New Roman" w:hAnsi="Times New Roman" w:cs="Times New Roman"/>
                <w:color w:val="000000" w:themeColor="text1"/>
                <w:sz w:val="20"/>
                <w:szCs w:val="20"/>
              </w:rPr>
            </w:pPr>
            <w:r w:rsidRPr="00B80BB0">
              <w:rPr>
                <w:rFonts w:ascii="Times New Roman" w:hAnsi="Times New Roman" w:cs="Times New Roman"/>
                <w:color w:val="000000" w:themeColor="text1"/>
                <w:sz w:val="20"/>
                <w:szCs w:val="20"/>
              </w:rPr>
              <w:t>J. Am. Chem. Soc. 2022, 144, 23239</w:t>
            </w:r>
            <w:r>
              <w:rPr>
                <w:rFonts w:ascii="Times New Roman" w:hAnsi="Times New Roman" w:cs="Times New Roman" w:hint="eastAsia"/>
                <w:color w:val="000000" w:themeColor="text1"/>
                <w:sz w:val="20"/>
                <w:szCs w:val="20"/>
              </w:rPr>
              <w:t>.</w:t>
            </w:r>
          </w:p>
        </w:tc>
      </w:tr>
      <w:tr w:rsidR="001508B9" w:rsidRPr="0008224B" w14:paraId="523CABB6" w14:textId="77777777" w:rsidTr="002B2B48">
        <w:trPr>
          <w:trHeight w:hRule="exact" w:val="680"/>
          <w:jc w:val="center"/>
        </w:trPr>
        <w:tc>
          <w:tcPr>
            <w:tcW w:w="1348" w:type="dxa"/>
            <w:noWrap/>
            <w:vAlign w:val="center"/>
            <w:hideMark/>
          </w:tcPr>
          <w:p w14:paraId="55DBC227" w14:textId="77777777" w:rsidR="001508B9" w:rsidRPr="0008224B" w:rsidRDefault="001508B9" w:rsidP="00D465DD">
            <w:pPr>
              <w:jc w:val="center"/>
              <w:rPr>
                <w:rFonts w:ascii="Times New Roman" w:hAnsi="Times New Roman" w:cs="Times New Roman"/>
                <w:color w:val="000000" w:themeColor="text1"/>
                <w:sz w:val="20"/>
                <w:szCs w:val="20"/>
              </w:rPr>
            </w:pPr>
            <w:r w:rsidRPr="00B80BB0">
              <w:rPr>
                <w:rFonts w:ascii="Times New Roman" w:hAnsi="Times New Roman" w:cs="Times New Roman"/>
                <w:color w:val="000000" w:themeColor="text1"/>
                <w:sz w:val="20"/>
                <w:szCs w:val="20"/>
              </w:rPr>
              <w:t>PtFe</w:t>
            </w:r>
            <w:r w:rsidRPr="00636F01">
              <w:rPr>
                <w:rFonts w:ascii="Times New Roman" w:hAnsi="Times New Roman" w:cs="Times New Roman" w:hint="eastAsia"/>
                <w:color w:val="000000" w:themeColor="text1"/>
                <w:sz w:val="20"/>
                <w:szCs w:val="20"/>
                <w:vertAlign w:val="subscript"/>
              </w:rPr>
              <w:t>c</w:t>
            </w:r>
            <w:r w:rsidRPr="00B80BB0">
              <w:rPr>
                <w:rFonts w:ascii="Times New Roman" w:hAnsi="Times New Roman" w:cs="Times New Roman"/>
                <w:color w:val="000000" w:themeColor="text1"/>
                <w:sz w:val="20"/>
                <w:szCs w:val="20"/>
              </w:rPr>
              <w:t>/NC</w:t>
            </w:r>
          </w:p>
        </w:tc>
        <w:tc>
          <w:tcPr>
            <w:tcW w:w="2093" w:type="dxa"/>
            <w:noWrap/>
            <w:vAlign w:val="center"/>
            <w:hideMark/>
          </w:tcPr>
          <w:p w14:paraId="6AB4336C" w14:textId="77777777" w:rsidR="001508B9" w:rsidRPr="0008224B" w:rsidRDefault="001508B9" w:rsidP="00D465DD">
            <w:pPr>
              <w:jc w:val="center"/>
              <w:rPr>
                <w:rFonts w:ascii="Times New Roman" w:hAnsi="Times New Roman" w:cs="Times New Roman"/>
                <w:color w:val="000000" w:themeColor="text1"/>
                <w:sz w:val="20"/>
                <w:szCs w:val="20"/>
              </w:rPr>
            </w:pPr>
            <w:r w:rsidRPr="00B80BB0">
              <w:rPr>
                <w:rFonts w:ascii="Times New Roman" w:hAnsi="Times New Roman" w:cs="Times New Roman"/>
                <w:color w:val="000000" w:themeColor="text1"/>
                <w:sz w:val="20"/>
                <w:szCs w:val="20"/>
              </w:rPr>
              <w:t>0.15</w:t>
            </w:r>
            <w:r>
              <w:rPr>
                <w:rFonts w:ascii="Times New Roman" w:hAnsi="Times New Roman" w:cs="Times New Roman" w:hint="eastAsia"/>
                <w:color w:val="000000" w:themeColor="text1"/>
                <w:sz w:val="20"/>
                <w:szCs w:val="20"/>
              </w:rPr>
              <w:t xml:space="preserve"> V</w:t>
            </w:r>
            <w:r w:rsidRPr="00B80BB0">
              <w:rPr>
                <w:rFonts w:ascii="Times New Roman" w:hAnsi="Times New Roman" w:cs="Times New Roman"/>
                <w:color w:val="000000" w:themeColor="text1"/>
                <w:sz w:val="20"/>
                <w:szCs w:val="20"/>
              </w:rPr>
              <w:t xml:space="preserve"> at </w:t>
            </w:r>
            <w:r>
              <w:rPr>
                <w:rFonts w:ascii="Times New Roman" w:hAnsi="Times New Roman" w:cs="Times New Roman" w:hint="eastAsia"/>
                <w:color w:val="000000" w:themeColor="text1"/>
                <w:sz w:val="20"/>
                <w:szCs w:val="20"/>
              </w:rPr>
              <w:t>2</w:t>
            </w:r>
            <w:r w:rsidRPr="00B80BB0">
              <w:rPr>
                <w:rFonts w:ascii="Times New Roman" w:hAnsi="Times New Roman" w:cs="Times New Roman"/>
                <w:color w:val="000000" w:themeColor="text1"/>
                <w:sz w:val="20"/>
                <w:szCs w:val="20"/>
              </w:rPr>
              <w:t>00 mA/g</w:t>
            </w:r>
            <w:r>
              <w:rPr>
                <w:rFonts w:ascii="Times New Roman" w:hAnsi="Times New Roman" w:cs="Times New Roman" w:hint="eastAsia"/>
                <w:color w:val="000000" w:themeColor="text1"/>
                <w:sz w:val="20"/>
                <w:szCs w:val="20"/>
              </w:rPr>
              <w:t xml:space="preserve"> (1000 mAh/g)</w:t>
            </w:r>
          </w:p>
        </w:tc>
        <w:tc>
          <w:tcPr>
            <w:tcW w:w="2255" w:type="dxa"/>
            <w:vAlign w:val="center"/>
          </w:tcPr>
          <w:p w14:paraId="1E25AD99" w14:textId="77777777" w:rsidR="001508B9" w:rsidRPr="00FE6355" w:rsidRDefault="001508B9" w:rsidP="00D465DD">
            <w:pPr>
              <w:jc w:val="center"/>
              <w:rPr>
                <w:rFonts w:ascii="Times New Roman" w:hAnsi="Times New Roman" w:cs="Times New Roman"/>
                <w:color w:val="000000" w:themeColor="text1"/>
                <w:sz w:val="20"/>
                <w:szCs w:val="20"/>
              </w:rPr>
            </w:pPr>
            <w:r w:rsidRPr="00B80BB0">
              <w:rPr>
                <w:rFonts w:ascii="Times New Roman" w:hAnsi="Times New Roman" w:cs="Times New Roman"/>
                <w:color w:val="000000" w:themeColor="text1"/>
                <w:sz w:val="20"/>
                <w:szCs w:val="20"/>
              </w:rPr>
              <w:t xml:space="preserve">210 cycles at </w:t>
            </w:r>
            <w:r w:rsidRPr="00FE6355">
              <w:rPr>
                <w:rFonts w:ascii="Times New Roman" w:hAnsi="Times New Roman" w:cs="Times New Roman"/>
                <w:color w:val="000000" w:themeColor="text1"/>
                <w:sz w:val="20"/>
                <w:szCs w:val="20"/>
              </w:rPr>
              <w:t>400</w:t>
            </w:r>
            <w:r>
              <w:rPr>
                <w:rFonts w:ascii="Times New Roman" w:hAnsi="Times New Roman" w:cs="Times New Roman" w:hint="eastAsia"/>
                <w:color w:val="000000" w:themeColor="text1"/>
                <w:sz w:val="20"/>
                <w:szCs w:val="20"/>
              </w:rPr>
              <w:t xml:space="preserve"> </w:t>
            </w:r>
            <w:r w:rsidRPr="00FE6355">
              <w:rPr>
                <w:rFonts w:ascii="Times New Roman" w:hAnsi="Times New Roman" w:cs="Times New Roman"/>
                <w:color w:val="000000" w:themeColor="text1"/>
                <w:sz w:val="20"/>
                <w:szCs w:val="20"/>
              </w:rPr>
              <w:t>mA</w:t>
            </w:r>
            <w:r>
              <w:rPr>
                <w:rFonts w:ascii="Times New Roman" w:hAnsi="Times New Roman" w:cs="Times New Roman" w:hint="eastAsia"/>
                <w:color w:val="000000" w:themeColor="text1"/>
                <w:sz w:val="20"/>
                <w:szCs w:val="20"/>
              </w:rPr>
              <w:t>/</w:t>
            </w:r>
            <w:r w:rsidRPr="00FE6355">
              <w:rPr>
                <w:rFonts w:ascii="Times New Roman" w:hAnsi="Times New Roman" w:cs="Times New Roman"/>
                <w:color w:val="000000" w:themeColor="text1"/>
                <w:sz w:val="20"/>
                <w:szCs w:val="20"/>
              </w:rPr>
              <w:t xml:space="preserve">g </w:t>
            </w:r>
            <w:r>
              <w:rPr>
                <w:rFonts w:ascii="Times New Roman" w:hAnsi="Times New Roman" w:cs="Times New Roman" w:hint="eastAsia"/>
                <w:color w:val="000000" w:themeColor="text1"/>
                <w:sz w:val="20"/>
                <w:szCs w:val="20"/>
              </w:rPr>
              <w:t>(</w:t>
            </w:r>
            <w:r w:rsidRPr="00B80BB0">
              <w:rPr>
                <w:rFonts w:ascii="Times New Roman" w:hAnsi="Times New Roman" w:cs="Times New Roman"/>
                <w:color w:val="000000" w:themeColor="text1"/>
                <w:sz w:val="20"/>
                <w:szCs w:val="20"/>
              </w:rPr>
              <w:t>1000 mAh</w:t>
            </w:r>
            <w:r>
              <w:rPr>
                <w:rFonts w:ascii="Times New Roman" w:hAnsi="Times New Roman" w:cs="Times New Roman" w:hint="eastAsia"/>
                <w:color w:val="000000" w:themeColor="text1"/>
                <w:sz w:val="20"/>
                <w:szCs w:val="20"/>
              </w:rPr>
              <w:t>/</w:t>
            </w:r>
            <w:r w:rsidRPr="00B80BB0">
              <w:rPr>
                <w:rFonts w:ascii="Times New Roman" w:hAnsi="Times New Roman" w:cs="Times New Roman"/>
                <w:color w:val="000000" w:themeColor="text1"/>
                <w:sz w:val="20"/>
                <w:szCs w:val="20"/>
              </w:rPr>
              <w:t>g</w:t>
            </w:r>
            <w:r>
              <w:rPr>
                <w:rFonts w:ascii="Times New Roman" w:hAnsi="Times New Roman" w:cs="Times New Roman" w:hint="eastAsia"/>
                <w:color w:val="000000" w:themeColor="text1"/>
                <w:sz w:val="20"/>
                <w:szCs w:val="20"/>
              </w:rPr>
              <w:t>)</w:t>
            </w:r>
          </w:p>
        </w:tc>
        <w:tc>
          <w:tcPr>
            <w:tcW w:w="2068" w:type="dxa"/>
            <w:noWrap/>
            <w:vAlign w:val="center"/>
            <w:hideMark/>
          </w:tcPr>
          <w:p w14:paraId="2681879F" w14:textId="77777777" w:rsidR="001508B9" w:rsidRPr="0008224B" w:rsidRDefault="001508B9" w:rsidP="00D465DD">
            <w:pPr>
              <w:jc w:val="center"/>
              <w:rPr>
                <w:rFonts w:ascii="Times New Roman" w:hAnsi="Times New Roman" w:cs="Times New Roman"/>
                <w:color w:val="000000" w:themeColor="text1"/>
                <w:sz w:val="20"/>
                <w:szCs w:val="20"/>
              </w:rPr>
            </w:pPr>
            <w:r w:rsidRPr="00EC1C23">
              <w:rPr>
                <w:rFonts w:ascii="Times New Roman" w:hAnsi="Times New Roman" w:cs="Times New Roman"/>
                <w:color w:val="000000" w:themeColor="text1"/>
                <w:sz w:val="20"/>
                <w:szCs w:val="20"/>
              </w:rPr>
              <w:t xml:space="preserve">Angew. Chem. Int. Ed. </w:t>
            </w:r>
            <w:r w:rsidRPr="00B80BB0">
              <w:rPr>
                <w:rFonts w:ascii="Times New Roman" w:hAnsi="Times New Roman" w:cs="Times New Roman"/>
                <w:color w:val="000000" w:themeColor="text1"/>
                <w:sz w:val="20"/>
                <w:szCs w:val="20"/>
              </w:rPr>
              <w:t>2024, e202418893</w:t>
            </w:r>
          </w:p>
        </w:tc>
      </w:tr>
      <w:tr w:rsidR="001508B9" w:rsidRPr="0008224B" w14:paraId="7361698E" w14:textId="77777777" w:rsidTr="002B2B48">
        <w:trPr>
          <w:trHeight w:hRule="exact" w:val="680"/>
          <w:jc w:val="center"/>
        </w:trPr>
        <w:tc>
          <w:tcPr>
            <w:tcW w:w="1348" w:type="dxa"/>
            <w:noWrap/>
            <w:vAlign w:val="center"/>
            <w:hideMark/>
          </w:tcPr>
          <w:p w14:paraId="7C9453DC" w14:textId="77777777" w:rsidR="001508B9" w:rsidRPr="0008224B" w:rsidRDefault="001508B9" w:rsidP="00D465DD">
            <w:pPr>
              <w:jc w:val="center"/>
              <w:rPr>
                <w:rFonts w:ascii="Times New Roman" w:hAnsi="Times New Roman" w:cs="Times New Roman"/>
                <w:color w:val="000000" w:themeColor="text1"/>
                <w:sz w:val="20"/>
                <w:szCs w:val="20"/>
              </w:rPr>
            </w:pPr>
            <w:bookmarkStart w:id="43" w:name="_Hlk216450004"/>
            <w:r w:rsidRPr="00261D7B">
              <w:rPr>
                <w:rFonts w:ascii="Times New Roman" w:hAnsi="Times New Roman" w:cs="Times New Roman"/>
                <w:color w:val="000000" w:themeColor="text1"/>
                <w:sz w:val="20"/>
                <w:szCs w:val="20"/>
              </w:rPr>
              <w:t>PtAu</w:t>
            </w:r>
            <w:bookmarkEnd w:id="43"/>
          </w:p>
        </w:tc>
        <w:tc>
          <w:tcPr>
            <w:tcW w:w="2093" w:type="dxa"/>
            <w:noWrap/>
            <w:vAlign w:val="center"/>
            <w:hideMark/>
          </w:tcPr>
          <w:p w14:paraId="61620A98" w14:textId="77777777" w:rsidR="001508B9" w:rsidRPr="0008224B" w:rsidRDefault="001508B9" w:rsidP="00D465DD">
            <w:pPr>
              <w:jc w:val="center"/>
              <w:rPr>
                <w:rFonts w:ascii="Times New Roman" w:hAnsi="Times New Roman" w:cs="Times New Roman"/>
                <w:color w:val="000000" w:themeColor="text1"/>
                <w:sz w:val="20"/>
                <w:szCs w:val="20"/>
              </w:rPr>
            </w:pPr>
            <w:r w:rsidRPr="00261D7B">
              <w:rPr>
                <w:rFonts w:ascii="Times New Roman" w:hAnsi="Times New Roman" w:cs="Times New Roman"/>
                <w:color w:val="000000" w:themeColor="text1"/>
                <w:sz w:val="20"/>
                <w:szCs w:val="20"/>
              </w:rPr>
              <w:t>0.36 V</w:t>
            </w:r>
            <w:r>
              <w:rPr>
                <w:rFonts w:ascii="Times New Roman" w:hAnsi="Times New Roman" w:cs="Times New Roman" w:hint="eastAsia"/>
                <w:color w:val="000000" w:themeColor="text1"/>
                <w:sz w:val="20"/>
                <w:szCs w:val="20"/>
              </w:rPr>
              <w:t xml:space="preserve"> </w:t>
            </w:r>
            <w:r w:rsidRPr="00B80BB0">
              <w:rPr>
                <w:rFonts w:ascii="Times New Roman" w:hAnsi="Times New Roman" w:cs="Times New Roman"/>
                <w:color w:val="000000" w:themeColor="text1"/>
                <w:sz w:val="20"/>
                <w:szCs w:val="20"/>
              </w:rPr>
              <w:t>at 100 mA/g</w:t>
            </w:r>
            <w:r>
              <w:rPr>
                <w:rFonts w:ascii="Times New Roman" w:hAnsi="Times New Roman" w:cs="Times New Roman" w:hint="eastAsia"/>
                <w:color w:val="000000" w:themeColor="text1"/>
                <w:sz w:val="20"/>
                <w:szCs w:val="20"/>
              </w:rPr>
              <w:t xml:space="preserve"> (1000 mAh/g)</w:t>
            </w:r>
          </w:p>
        </w:tc>
        <w:tc>
          <w:tcPr>
            <w:tcW w:w="2255" w:type="dxa"/>
            <w:vAlign w:val="center"/>
          </w:tcPr>
          <w:p w14:paraId="093D43D0" w14:textId="77777777" w:rsidR="001508B9" w:rsidRPr="0008224B" w:rsidRDefault="001508B9" w:rsidP="00D465DD">
            <w:pPr>
              <w:jc w:val="center"/>
              <w:rPr>
                <w:rFonts w:ascii="Times New Roman" w:hAnsi="Times New Roman" w:cs="Times New Roman"/>
                <w:color w:val="000000" w:themeColor="text1"/>
                <w:sz w:val="20"/>
                <w:szCs w:val="20"/>
              </w:rPr>
            </w:pPr>
            <w:r w:rsidRPr="00261D7B">
              <w:rPr>
                <w:rFonts w:ascii="Times New Roman" w:hAnsi="Times New Roman" w:cs="Times New Roman"/>
                <w:color w:val="000000" w:themeColor="text1"/>
                <w:sz w:val="20"/>
                <w:szCs w:val="20"/>
              </w:rPr>
              <w:t xml:space="preserve">220 cycles at </w:t>
            </w:r>
            <w:r>
              <w:rPr>
                <w:rFonts w:ascii="Times New Roman" w:hAnsi="Times New Roman" w:cs="Times New Roman" w:hint="eastAsia"/>
                <w:color w:val="000000" w:themeColor="text1"/>
                <w:sz w:val="20"/>
                <w:szCs w:val="20"/>
              </w:rPr>
              <w:t>at 500 mA/g (1000 mAh/g)</w:t>
            </w:r>
          </w:p>
        </w:tc>
        <w:tc>
          <w:tcPr>
            <w:tcW w:w="2068" w:type="dxa"/>
            <w:noWrap/>
            <w:vAlign w:val="center"/>
            <w:hideMark/>
          </w:tcPr>
          <w:p w14:paraId="0E5F26D5" w14:textId="77777777" w:rsidR="001508B9" w:rsidRPr="0008224B" w:rsidRDefault="001508B9" w:rsidP="00D465DD">
            <w:pPr>
              <w:jc w:val="center"/>
              <w:rPr>
                <w:rFonts w:ascii="Times New Roman" w:hAnsi="Times New Roman" w:cs="Times New Roman"/>
                <w:color w:val="000000" w:themeColor="text1"/>
                <w:sz w:val="20"/>
                <w:szCs w:val="20"/>
              </w:rPr>
            </w:pPr>
            <w:r w:rsidRPr="00261D7B">
              <w:rPr>
                <w:rFonts w:ascii="Times New Roman" w:hAnsi="Times New Roman" w:cs="Times New Roman"/>
                <w:color w:val="000000" w:themeColor="text1"/>
                <w:sz w:val="20"/>
                <w:szCs w:val="20"/>
              </w:rPr>
              <w:t>Angew. Chem. Int. Ed. 2022, 61, e202201416</w:t>
            </w:r>
          </w:p>
        </w:tc>
      </w:tr>
      <w:tr w:rsidR="001508B9" w:rsidRPr="0008224B" w14:paraId="55A41A2A" w14:textId="77777777" w:rsidTr="002B2B48">
        <w:trPr>
          <w:trHeight w:hRule="exact" w:val="680"/>
          <w:jc w:val="center"/>
        </w:trPr>
        <w:tc>
          <w:tcPr>
            <w:tcW w:w="1348" w:type="dxa"/>
            <w:noWrap/>
            <w:vAlign w:val="center"/>
            <w:hideMark/>
          </w:tcPr>
          <w:p w14:paraId="7B1B64EB" w14:textId="77777777" w:rsidR="001508B9" w:rsidRPr="0008224B" w:rsidRDefault="001508B9" w:rsidP="00D465DD">
            <w:pPr>
              <w:jc w:val="center"/>
              <w:rPr>
                <w:rFonts w:ascii="Times New Roman" w:hAnsi="Times New Roman" w:cs="Times New Roman"/>
                <w:color w:val="000000" w:themeColor="text1"/>
                <w:sz w:val="20"/>
                <w:szCs w:val="20"/>
              </w:rPr>
            </w:pPr>
            <w:bookmarkStart w:id="44" w:name="_Hlk216450017"/>
            <w:r w:rsidRPr="002E1FA8">
              <w:rPr>
                <w:rFonts w:ascii="Times New Roman" w:hAnsi="Times New Roman" w:cs="Times New Roman"/>
                <w:color w:val="000000" w:themeColor="text1"/>
                <w:sz w:val="20"/>
                <w:szCs w:val="20"/>
              </w:rPr>
              <w:t>LaSr(5</w:t>
            </w:r>
            <w:proofErr w:type="gramStart"/>
            <w:r w:rsidRPr="002E1FA8">
              <w:rPr>
                <w:rFonts w:ascii="Times New Roman" w:hAnsi="Times New Roman" w:cs="Times New Roman"/>
                <w:color w:val="000000" w:themeColor="text1"/>
                <w:sz w:val="20"/>
                <w:szCs w:val="20"/>
              </w:rPr>
              <w:t>TM)O</w:t>
            </w:r>
            <w:proofErr w:type="gramEnd"/>
            <w:r w:rsidRPr="002E1FA8">
              <w:rPr>
                <w:rFonts w:ascii="Times New Roman" w:hAnsi="Times New Roman" w:cs="Times New Roman"/>
                <w:color w:val="000000" w:themeColor="text1"/>
                <w:sz w:val="20"/>
                <w:szCs w:val="20"/>
                <w:vertAlign w:val="subscript"/>
              </w:rPr>
              <w:t>3</w:t>
            </w:r>
          </w:p>
        </w:tc>
        <w:tc>
          <w:tcPr>
            <w:tcW w:w="2093" w:type="dxa"/>
            <w:noWrap/>
            <w:vAlign w:val="center"/>
            <w:hideMark/>
          </w:tcPr>
          <w:p w14:paraId="64FB80C8" w14:textId="77777777" w:rsidR="001508B9" w:rsidRPr="0008224B" w:rsidRDefault="001508B9" w:rsidP="00D465DD">
            <w:pPr>
              <w:jc w:val="center"/>
              <w:rPr>
                <w:rFonts w:ascii="Times New Roman" w:hAnsi="Times New Roman" w:cs="Times New Roman"/>
                <w:color w:val="000000" w:themeColor="text1"/>
                <w:sz w:val="20"/>
                <w:szCs w:val="20"/>
              </w:rPr>
            </w:pPr>
            <w:r w:rsidRPr="002E1FA8">
              <w:rPr>
                <w:rFonts w:ascii="Times New Roman" w:hAnsi="Times New Roman" w:cs="Times New Roman"/>
                <w:color w:val="000000" w:themeColor="text1"/>
                <w:sz w:val="20"/>
                <w:szCs w:val="20"/>
              </w:rPr>
              <w:t>0.79</w:t>
            </w:r>
            <w:r>
              <w:rPr>
                <w:rFonts w:ascii="Times New Roman" w:hAnsi="Times New Roman" w:cs="Times New Roman" w:hint="eastAsia"/>
                <w:color w:val="000000" w:themeColor="text1"/>
                <w:sz w:val="20"/>
                <w:szCs w:val="20"/>
              </w:rPr>
              <w:t xml:space="preserve"> V </w:t>
            </w:r>
            <w:r w:rsidRPr="00B80BB0">
              <w:rPr>
                <w:rFonts w:ascii="Times New Roman" w:hAnsi="Times New Roman" w:cs="Times New Roman"/>
                <w:color w:val="000000" w:themeColor="text1"/>
                <w:sz w:val="20"/>
                <w:szCs w:val="20"/>
              </w:rPr>
              <w:t>at 100 mA/g</w:t>
            </w:r>
            <w:r>
              <w:rPr>
                <w:rFonts w:ascii="Times New Roman" w:hAnsi="Times New Roman" w:cs="Times New Roman" w:hint="eastAsia"/>
                <w:color w:val="000000" w:themeColor="text1"/>
                <w:sz w:val="20"/>
                <w:szCs w:val="20"/>
              </w:rPr>
              <w:t xml:space="preserve"> (1000 mAh/g)</w:t>
            </w:r>
          </w:p>
        </w:tc>
        <w:tc>
          <w:tcPr>
            <w:tcW w:w="2255" w:type="dxa"/>
            <w:vAlign w:val="center"/>
          </w:tcPr>
          <w:p w14:paraId="1F886AC6" w14:textId="77777777" w:rsidR="001508B9" w:rsidRPr="00FC5F70" w:rsidRDefault="001508B9" w:rsidP="00D465DD">
            <w:pPr>
              <w:jc w:val="center"/>
              <w:rPr>
                <w:rFonts w:ascii="Times New Roman" w:hAnsi="Times New Roman" w:cs="Times New Roman"/>
                <w:color w:val="000000" w:themeColor="text1"/>
                <w:sz w:val="20"/>
                <w:szCs w:val="20"/>
              </w:rPr>
            </w:pPr>
            <w:r w:rsidRPr="002E1FA8">
              <w:rPr>
                <w:rFonts w:ascii="Times New Roman" w:hAnsi="Times New Roman" w:cs="Times New Roman"/>
                <w:color w:val="000000" w:themeColor="text1"/>
                <w:sz w:val="20"/>
                <w:szCs w:val="20"/>
              </w:rPr>
              <w:t>226 cycle</w:t>
            </w:r>
            <w:r>
              <w:rPr>
                <w:rFonts w:ascii="Times New Roman" w:hAnsi="Times New Roman" w:cs="Times New Roman" w:hint="eastAsia"/>
                <w:color w:val="000000" w:themeColor="text1"/>
                <w:sz w:val="20"/>
                <w:szCs w:val="20"/>
              </w:rPr>
              <w:t xml:space="preserve">s </w:t>
            </w:r>
            <w:r w:rsidRPr="00261D7B">
              <w:rPr>
                <w:rFonts w:ascii="Times New Roman" w:hAnsi="Times New Roman" w:cs="Times New Roman"/>
                <w:color w:val="000000" w:themeColor="text1"/>
                <w:sz w:val="20"/>
                <w:szCs w:val="20"/>
              </w:rPr>
              <w:t xml:space="preserve">at </w:t>
            </w:r>
            <w:r>
              <w:rPr>
                <w:rFonts w:ascii="Times New Roman" w:hAnsi="Times New Roman" w:cs="Times New Roman" w:hint="eastAsia"/>
                <w:color w:val="000000" w:themeColor="text1"/>
                <w:sz w:val="20"/>
                <w:szCs w:val="20"/>
              </w:rPr>
              <w:t>200 mA/g (</w:t>
            </w:r>
            <w:r w:rsidRPr="00261D7B">
              <w:rPr>
                <w:rFonts w:ascii="Times New Roman" w:hAnsi="Times New Roman" w:cs="Times New Roman"/>
                <w:color w:val="000000" w:themeColor="text1"/>
                <w:sz w:val="20"/>
                <w:szCs w:val="20"/>
              </w:rPr>
              <w:t>1000 mAh</w:t>
            </w:r>
            <w:r>
              <w:rPr>
                <w:rFonts w:ascii="Times New Roman" w:hAnsi="Times New Roman" w:cs="Times New Roman" w:hint="eastAsia"/>
                <w:color w:val="000000" w:themeColor="text1"/>
                <w:sz w:val="20"/>
                <w:szCs w:val="20"/>
              </w:rPr>
              <w:t>/</w:t>
            </w:r>
            <w:r w:rsidRPr="00261D7B">
              <w:rPr>
                <w:rFonts w:ascii="Times New Roman" w:hAnsi="Times New Roman" w:cs="Times New Roman"/>
                <w:color w:val="000000" w:themeColor="text1"/>
                <w:sz w:val="20"/>
                <w:szCs w:val="20"/>
              </w:rPr>
              <w:t>g</w:t>
            </w:r>
            <w:r w:rsidRPr="00FC5F70">
              <w:rPr>
                <w:rFonts w:ascii="Times New Roman" w:hAnsi="Times New Roman" w:cs="Times New Roman" w:hint="eastAsia"/>
                <w:color w:val="000000" w:themeColor="text1"/>
                <w:sz w:val="20"/>
                <w:szCs w:val="20"/>
              </w:rPr>
              <w:t>)</w:t>
            </w:r>
          </w:p>
        </w:tc>
        <w:tc>
          <w:tcPr>
            <w:tcW w:w="2068" w:type="dxa"/>
            <w:noWrap/>
            <w:vAlign w:val="center"/>
            <w:hideMark/>
          </w:tcPr>
          <w:p w14:paraId="4F74F9E8" w14:textId="77777777" w:rsidR="001508B9" w:rsidRPr="0008224B" w:rsidRDefault="001508B9" w:rsidP="00D465DD">
            <w:pPr>
              <w:jc w:val="center"/>
              <w:rPr>
                <w:rFonts w:ascii="Times New Roman" w:hAnsi="Times New Roman" w:cs="Times New Roman"/>
                <w:color w:val="000000" w:themeColor="text1"/>
                <w:sz w:val="20"/>
                <w:szCs w:val="20"/>
              </w:rPr>
            </w:pPr>
            <w:r w:rsidRPr="002E1FA8">
              <w:rPr>
                <w:rFonts w:ascii="Times New Roman" w:hAnsi="Times New Roman" w:cs="Times New Roman"/>
                <w:color w:val="000000" w:themeColor="text1"/>
                <w:sz w:val="20"/>
                <w:szCs w:val="20"/>
              </w:rPr>
              <w:t>ACS Nano</w:t>
            </w:r>
            <w:r>
              <w:rPr>
                <w:rFonts w:ascii="Times New Roman" w:hAnsi="Times New Roman" w:cs="Times New Roman" w:hint="eastAsia"/>
                <w:color w:val="000000" w:themeColor="text1"/>
                <w:sz w:val="20"/>
                <w:szCs w:val="20"/>
              </w:rPr>
              <w:t xml:space="preserve"> </w:t>
            </w:r>
            <w:r w:rsidRPr="002E1FA8">
              <w:rPr>
                <w:rFonts w:ascii="Times New Roman" w:hAnsi="Times New Roman" w:cs="Times New Roman"/>
                <w:color w:val="000000" w:themeColor="text1"/>
                <w:sz w:val="20"/>
                <w:szCs w:val="20"/>
              </w:rPr>
              <w:t>2024, 18, 40, 27804</w:t>
            </w:r>
            <w:r>
              <w:rPr>
                <w:rFonts w:ascii="Times New Roman" w:hAnsi="Times New Roman" w:cs="Times New Roman" w:hint="eastAsia"/>
                <w:color w:val="000000" w:themeColor="text1"/>
                <w:sz w:val="20"/>
                <w:szCs w:val="20"/>
              </w:rPr>
              <w:t>.</w:t>
            </w:r>
          </w:p>
        </w:tc>
      </w:tr>
    </w:tbl>
    <w:bookmarkEnd w:id="44"/>
    <w:p w14:paraId="48D3F1E3" w14:textId="22EE513F" w:rsidR="00DF0823" w:rsidRPr="00D465DD" w:rsidRDefault="00DF0823" w:rsidP="00D465DD">
      <w:pPr>
        <w:spacing w:before="120" w:after="120"/>
        <w:jc w:val="left"/>
        <w:rPr>
          <w:rFonts w:ascii="Times New Roman" w:hAnsi="Times New Roman" w:cs="Times New Roman"/>
          <w:bCs/>
          <w:color w:val="000000" w:themeColor="text1"/>
          <w:sz w:val="24"/>
          <w:szCs w:val="24"/>
        </w:rPr>
      </w:pPr>
      <w:r w:rsidRPr="00D465DD">
        <w:rPr>
          <w:rFonts w:ascii="Times New Roman" w:hAnsi="Times New Roman" w:cs="Times New Roman" w:hint="eastAsia"/>
          <w:b/>
          <w:color w:val="000000" w:themeColor="text1"/>
          <w:sz w:val="24"/>
          <w:szCs w:val="24"/>
        </w:rPr>
        <w:t>Table S</w:t>
      </w:r>
      <w:r w:rsidR="00AF7623" w:rsidRPr="00D465DD">
        <w:rPr>
          <w:rFonts w:ascii="Times New Roman" w:hAnsi="Times New Roman" w:cs="Times New Roman" w:hint="eastAsia"/>
          <w:b/>
          <w:color w:val="000000" w:themeColor="text1"/>
          <w:sz w:val="24"/>
          <w:szCs w:val="24"/>
        </w:rPr>
        <w:t>6</w:t>
      </w:r>
      <w:r w:rsidRPr="00D465DD">
        <w:rPr>
          <w:rFonts w:ascii="Times New Roman" w:hAnsi="Times New Roman" w:cs="Times New Roman" w:hint="eastAsia"/>
          <w:bCs/>
          <w:color w:val="000000" w:themeColor="text1"/>
          <w:sz w:val="24"/>
          <w:szCs w:val="24"/>
        </w:rPr>
        <w:t xml:space="preserve"> </w:t>
      </w:r>
      <w:r w:rsidRPr="00D465DD">
        <w:rPr>
          <w:rFonts w:ascii="Times New Roman" w:hAnsi="Times New Roman" w:cs="Times New Roman"/>
          <w:bCs/>
          <w:color w:val="000000" w:themeColor="text1"/>
          <w:sz w:val="24"/>
          <w:szCs w:val="24"/>
        </w:rPr>
        <w:t>Surface energy of Pt</w:t>
      </w:r>
      <w:r w:rsidRPr="00D465DD">
        <w:rPr>
          <w:rFonts w:ascii="Times New Roman" w:hAnsi="Times New Roman" w:cs="Times New Roman" w:hint="eastAsia"/>
          <w:bCs/>
          <w:color w:val="000000" w:themeColor="text1"/>
          <w:sz w:val="24"/>
          <w:szCs w:val="24"/>
        </w:rPr>
        <w:t xml:space="preserve"> </w:t>
      </w:r>
      <w:r w:rsidRPr="00D465DD">
        <w:rPr>
          <w:rFonts w:ascii="Times New Roman" w:hAnsi="Times New Roman" w:cs="Times New Roman"/>
          <w:bCs/>
          <w:color w:val="000000" w:themeColor="text1"/>
          <w:sz w:val="24"/>
          <w:szCs w:val="24"/>
        </w:rPr>
        <w:t>(111) surface</w:t>
      </w:r>
    </w:p>
    <w:tbl>
      <w:tblPr>
        <w:tblW w:w="8028" w:type="dxa"/>
        <w:jc w:val="center"/>
        <w:tblBorders>
          <w:top w:val="single" w:sz="12" w:space="0" w:color="auto"/>
          <w:bottom w:val="single" w:sz="12" w:space="0" w:color="auto"/>
          <w:insideH w:val="single" w:sz="4" w:space="0" w:color="auto"/>
        </w:tblBorders>
        <w:tblLook w:val="04A0" w:firstRow="1" w:lastRow="0" w:firstColumn="1" w:lastColumn="0" w:noHBand="0" w:noVBand="1"/>
      </w:tblPr>
      <w:tblGrid>
        <w:gridCol w:w="3456"/>
        <w:gridCol w:w="2827"/>
        <w:gridCol w:w="1745"/>
      </w:tblGrid>
      <w:tr w:rsidR="00DF0823" w:rsidRPr="002100B8" w14:paraId="1C9EE21E" w14:textId="77777777" w:rsidTr="002B2B48">
        <w:trPr>
          <w:trHeight w:val="291"/>
          <w:jc w:val="center"/>
        </w:trPr>
        <w:tc>
          <w:tcPr>
            <w:tcW w:w="3456" w:type="dxa"/>
            <w:tcBorders>
              <w:top w:val="single" w:sz="12" w:space="0" w:color="auto"/>
              <w:bottom w:val="single" w:sz="12" w:space="0" w:color="auto"/>
            </w:tcBorders>
            <w:noWrap/>
            <w:vAlign w:val="center"/>
            <w:hideMark/>
          </w:tcPr>
          <w:p w14:paraId="05F3707A" w14:textId="77777777" w:rsidR="00DF0823" w:rsidRPr="002100B8" w:rsidRDefault="00DF0823" w:rsidP="00D465DD">
            <w:pPr>
              <w:widowControl/>
              <w:jc w:val="center"/>
              <w:rPr>
                <w:rFonts w:ascii="Times New Roman" w:eastAsia="宋体" w:hAnsi="Times New Roman" w:cs="Times New Roman"/>
                <w:color w:val="000000"/>
                <w:kern w:val="0"/>
                <w:sz w:val="22"/>
              </w:rPr>
            </w:pPr>
          </w:p>
        </w:tc>
        <w:tc>
          <w:tcPr>
            <w:tcW w:w="2827" w:type="dxa"/>
            <w:tcBorders>
              <w:top w:val="single" w:sz="12" w:space="0" w:color="auto"/>
              <w:bottom w:val="single" w:sz="12" w:space="0" w:color="auto"/>
            </w:tcBorders>
            <w:noWrap/>
            <w:vAlign w:val="center"/>
            <w:hideMark/>
          </w:tcPr>
          <w:p w14:paraId="672EB815" w14:textId="77777777" w:rsidR="00DF0823" w:rsidRPr="002100B8" w:rsidRDefault="00DF0823" w:rsidP="00D465DD">
            <w:pPr>
              <w:widowControl/>
              <w:jc w:val="center"/>
              <w:rPr>
                <w:rFonts w:ascii="Times New Roman" w:eastAsia="宋体" w:hAnsi="Times New Roman" w:cs="Times New Roman"/>
                <w:color w:val="000000"/>
                <w:kern w:val="0"/>
                <w:sz w:val="22"/>
              </w:rPr>
            </w:pPr>
            <w:r w:rsidRPr="002100B8">
              <w:rPr>
                <w:rFonts w:ascii="Times New Roman" w:eastAsia="宋体" w:hAnsi="Times New Roman" w:cs="Times New Roman"/>
                <w:color w:val="000000"/>
                <w:kern w:val="0"/>
                <w:sz w:val="22"/>
              </w:rPr>
              <w:t>E=(Es-nEu)/2A</w:t>
            </w:r>
          </w:p>
        </w:tc>
        <w:tc>
          <w:tcPr>
            <w:tcW w:w="1745" w:type="dxa"/>
            <w:tcBorders>
              <w:top w:val="single" w:sz="12" w:space="0" w:color="auto"/>
              <w:bottom w:val="single" w:sz="12" w:space="0" w:color="auto"/>
            </w:tcBorders>
            <w:noWrap/>
            <w:vAlign w:val="center"/>
            <w:hideMark/>
          </w:tcPr>
          <w:p w14:paraId="0658ED93" w14:textId="77777777" w:rsidR="00DF0823" w:rsidRPr="002100B8" w:rsidRDefault="00DF0823" w:rsidP="00D465DD">
            <w:pPr>
              <w:widowControl/>
              <w:jc w:val="center"/>
              <w:rPr>
                <w:rFonts w:ascii="Times New Roman" w:eastAsia="宋体" w:hAnsi="Times New Roman" w:cs="Times New Roman"/>
                <w:color w:val="000000"/>
                <w:kern w:val="0"/>
                <w:sz w:val="22"/>
              </w:rPr>
            </w:pPr>
          </w:p>
        </w:tc>
      </w:tr>
      <w:tr w:rsidR="00DF0823" w:rsidRPr="002100B8" w14:paraId="553EA87F" w14:textId="77777777" w:rsidTr="002B2B48">
        <w:trPr>
          <w:trHeight w:val="291"/>
          <w:jc w:val="center"/>
        </w:trPr>
        <w:tc>
          <w:tcPr>
            <w:tcW w:w="3456" w:type="dxa"/>
            <w:tcBorders>
              <w:top w:val="single" w:sz="12" w:space="0" w:color="auto"/>
            </w:tcBorders>
            <w:noWrap/>
            <w:vAlign w:val="center"/>
            <w:hideMark/>
          </w:tcPr>
          <w:p w14:paraId="165557D7" w14:textId="77777777" w:rsidR="00DF0823" w:rsidRPr="002100B8" w:rsidRDefault="00DF0823" w:rsidP="00D465DD">
            <w:pPr>
              <w:widowControl/>
              <w:jc w:val="center"/>
              <w:rPr>
                <w:rFonts w:ascii="Times New Roman" w:eastAsia="宋体" w:hAnsi="Times New Roman" w:cs="Times New Roman"/>
                <w:color w:val="000000"/>
                <w:kern w:val="0"/>
                <w:sz w:val="22"/>
              </w:rPr>
            </w:pPr>
            <w:r w:rsidRPr="002100B8">
              <w:rPr>
                <w:rFonts w:ascii="Times New Roman" w:eastAsia="宋体" w:hAnsi="Times New Roman" w:cs="Times New Roman"/>
                <w:color w:val="000000"/>
                <w:kern w:val="0"/>
                <w:sz w:val="22"/>
              </w:rPr>
              <w:t>E</w:t>
            </w:r>
            <w:r w:rsidRPr="002100B8">
              <w:rPr>
                <w:rFonts w:ascii="Times New Roman" w:eastAsia="宋体" w:hAnsi="Times New Roman" w:cs="Times New Roman"/>
                <w:color w:val="000000"/>
                <w:kern w:val="0"/>
                <w:sz w:val="22"/>
                <w:vertAlign w:val="subscript"/>
              </w:rPr>
              <w:t>slab</w:t>
            </w:r>
          </w:p>
        </w:tc>
        <w:tc>
          <w:tcPr>
            <w:tcW w:w="2827" w:type="dxa"/>
            <w:tcBorders>
              <w:top w:val="single" w:sz="12" w:space="0" w:color="auto"/>
            </w:tcBorders>
            <w:noWrap/>
            <w:vAlign w:val="center"/>
            <w:hideMark/>
          </w:tcPr>
          <w:p w14:paraId="63179CC2" w14:textId="77777777" w:rsidR="00DF0823" w:rsidRPr="002100B8" w:rsidRDefault="00DF0823" w:rsidP="00D465DD">
            <w:pPr>
              <w:widowControl/>
              <w:jc w:val="center"/>
              <w:rPr>
                <w:rFonts w:ascii="Times New Roman" w:eastAsia="宋体" w:hAnsi="Times New Roman" w:cs="Times New Roman"/>
                <w:color w:val="000000"/>
                <w:kern w:val="0"/>
                <w:sz w:val="22"/>
              </w:rPr>
            </w:pPr>
            <w:r w:rsidRPr="00DA3EDC">
              <w:rPr>
                <w:rFonts w:ascii="Times New Roman" w:eastAsia="宋体" w:hAnsi="Times New Roman" w:cs="Times New Roman"/>
                <w:color w:val="000000"/>
                <w:kern w:val="0"/>
                <w:sz w:val="22"/>
              </w:rPr>
              <w:t>-1921.5854</w:t>
            </w:r>
          </w:p>
        </w:tc>
        <w:tc>
          <w:tcPr>
            <w:tcW w:w="1745" w:type="dxa"/>
            <w:tcBorders>
              <w:top w:val="single" w:sz="12" w:space="0" w:color="auto"/>
            </w:tcBorders>
            <w:noWrap/>
            <w:vAlign w:val="center"/>
            <w:hideMark/>
          </w:tcPr>
          <w:p w14:paraId="1BE5AD86" w14:textId="732B9417" w:rsidR="00DF0823" w:rsidRPr="002100B8" w:rsidRDefault="00760F00" w:rsidP="00D465D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Ha</w:t>
            </w:r>
          </w:p>
        </w:tc>
      </w:tr>
      <w:tr w:rsidR="00DF0823" w:rsidRPr="002100B8" w14:paraId="6DDF6A83" w14:textId="77777777" w:rsidTr="002B2B48">
        <w:trPr>
          <w:trHeight w:val="291"/>
          <w:jc w:val="center"/>
        </w:trPr>
        <w:tc>
          <w:tcPr>
            <w:tcW w:w="3456" w:type="dxa"/>
            <w:noWrap/>
            <w:vAlign w:val="center"/>
            <w:hideMark/>
          </w:tcPr>
          <w:p w14:paraId="5FD30087" w14:textId="77777777" w:rsidR="00DF0823" w:rsidRPr="002100B8" w:rsidRDefault="00DF0823" w:rsidP="00D465DD">
            <w:pPr>
              <w:widowControl/>
              <w:jc w:val="center"/>
              <w:rPr>
                <w:rFonts w:ascii="Times New Roman" w:eastAsia="宋体" w:hAnsi="Times New Roman" w:cs="Times New Roman"/>
                <w:color w:val="000000"/>
                <w:kern w:val="0"/>
                <w:sz w:val="22"/>
              </w:rPr>
            </w:pPr>
            <w:r w:rsidRPr="002100B8">
              <w:rPr>
                <w:rFonts w:ascii="Times New Roman" w:eastAsia="宋体" w:hAnsi="Times New Roman" w:cs="Times New Roman"/>
                <w:color w:val="000000"/>
                <w:kern w:val="0"/>
                <w:sz w:val="22"/>
              </w:rPr>
              <w:t>E</w:t>
            </w:r>
            <w:r w:rsidRPr="002100B8">
              <w:rPr>
                <w:rFonts w:ascii="Times New Roman" w:eastAsia="宋体" w:hAnsi="Times New Roman" w:cs="Times New Roman"/>
                <w:color w:val="000000"/>
                <w:kern w:val="0"/>
                <w:sz w:val="22"/>
                <w:vertAlign w:val="subscript"/>
              </w:rPr>
              <w:t>bulk</w:t>
            </w:r>
          </w:p>
        </w:tc>
        <w:tc>
          <w:tcPr>
            <w:tcW w:w="2827" w:type="dxa"/>
            <w:noWrap/>
            <w:vAlign w:val="center"/>
            <w:hideMark/>
          </w:tcPr>
          <w:p w14:paraId="3CC82691" w14:textId="77777777" w:rsidR="00DF0823" w:rsidRPr="002100B8" w:rsidRDefault="00DF0823" w:rsidP="00D465DD">
            <w:pPr>
              <w:widowControl/>
              <w:jc w:val="center"/>
              <w:rPr>
                <w:rFonts w:ascii="Times New Roman" w:eastAsia="宋体" w:hAnsi="Times New Roman" w:cs="Times New Roman"/>
                <w:color w:val="000000"/>
                <w:kern w:val="0"/>
                <w:sz w:val="22"/>
              </w:rPr>
            </w:pPr>
            <w:r w:rsidRPr="001F254A">
              <w:rPr>
                <w:rFonts w:ascii="Times New Roman" w:eastAsia="宋体" w:hAnsi="Times New Roman" w:cs="Times New Roman"/>
                <w:color w:val="000000"/>
                <w:kern w:val="0"/>
                <w:sz w:val="22"/>
              </w:rPr>
              <w:t>-480.5840663</w:t>
            </w:r>
          </w:p>
        </w:tc>
        <w:tc>
          <w:tcPr>
            <w:tcW w:w="1745" w:type="dxa"/>
            <w:noWrap/>
            <w:vAlign w:val="center"/>
            <w:hideMark/>
          </w:tcPr>
          <w:p w14:paraId="657C5540" w14:textId="0FCFB552" w:rsidR="00DF0823" w:rsidRPr="002100B8" w:rsidRDefault="00760F00" w:rsidP="00D465D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Ha</w:t>
            </w:r>
          </w:p>
        </w:tc>
      </w:tr>
      <w:tr w:rsidR="00DF0823" w:rsidRPr="002100B8" w14:paraId="14DFD6C5" w14:textId="77777777" w:rsidTr="002B2B48">
        <w:trPr>
          <w:trHeight w:val="291"/>
          <w:jc w:val="center"/>
        </w:trPr>
        <w:tc>
          <w:tcPr>
            <w:tcW w:w="3456" w:type="dxa"/>
            <w:noWrap/>
            <w:vAlign w:val="center"/>
            <w:hideMark/>
          </w:tcPr>
          <w:p w14:paraId="2F0623DE" w14:textId="77777777" w:rsidR="00DF0823" w:rsidRPr="002100B8" w:rsidRDefault="00DF0823" w:rsidP="00D465DD">
            <w:pPr>
              <w:widowControl/>
              <w:jc w:val="center"/>
              <w:rPr>
                <w:rFonts w:ascii="Times New Roman" w:eastAsia="宋体" w:hAnsi="Times New Roman" w:cs="Times New Roman"/>
                <w:color w:val="000000"/>
                <w:kern w:val="0"/>
                <w:sz w:val="22"/>
              </w:rPr>
            </w:pPr>
            <w:r w:rsidRPr="002100B8">
              <w:rPr>
                <w:rFonts w:ascii="Times New Roman" w:eastAsia="宋体" w:hAnsi="Times New Roman" w:cs="Times New Roman"/>
                <w:color w:val="000000"/>
                <w:kern w:val="0"/>
                <w:sz w:val="22"/>
              </w:rPr>
              <w:t>Number of atoms per unit cell</w:t>
            </w:r>
          </w:p>
        </w:tc>
        <w:tc>
          <w:tcPr>
            <w:tcW w:w="2827" w:type="dxa"/>
            <w:noWrap/>
            <w:vAlign w:val="center"/>
            <w:hideMark/>
          </w:tcPr>
          <w:p w14:paraId="199AD44B" w14:textId="77777777" w:rsidR="00DF0823" w:rsidRPr="002100B8" w:rsidRDefault="00DF0823" w:rsidP="00D465D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4</w:t>
            </w:r>
          </w:p>
        </w:tc>
        <w:tc>
          <w:tcPr>
            <w:tcW w:w="1745" w:type="dxa"/>
            <w:noWrap/>
            <w:vAlign w:val="center"/>
            <w:hideMark/>
          </w:tcPr>
          <w:p w14:paraId="63CEF026" w14:textId="77777777" w:rsidR="00DF0823" w:rsidRPr="002100B8" w:rsidRDefault="00DF0823" w:rsidP="00D465DD">
            <w:pPr>
              <w:widowControl/>
              <w:jc w:val="center"/>
              <w:rPr>
                <w:rFonts w:ascii="Times New Roman" w:eastAsia="宋体" w:hAnsi="Times New Roman" w:cs="Times New Roman"/>
                <w:color w:val="000000"/>
                <w:kern w:val="0"/>
                <w:sz w:val="22"/>
              </w:rPr>
            </w:pPr>
            <w:r w:rsidRPr="00B375FF">
              <w:rPr>
                <w:rFonts w:ascii="Times New Roman" w:eastAsia="宋体" w:hAnsi="Times New Roman" w:cs="Times New Roman"/>
                <w:color w:val="000000"/>
                <w:kern w:val="0"/>
                <w:sz w:val="22"/>
              </w:rPr>
              <w:t>Piece</w:t>
            </w:r>
          </w:p>
        </w:tc>
      </w:tr>
      <w:tr w:rsidR="00DF0823" w:rsidRPr="002100B8" w14:paraId="4E0C6EFB" w14:textId="77777777" w:rsidTr="002B2B48">
        <w:trPr>
          <w:trHeight w:val="291"/>
          <w:jc w:val="center"/>
        </w:trPr>
        <w:tc>
          <w:tcPr>
            <w:tcW w:w="3456" w:type="dxa"/>
            <w:noWrap/>
            <w:vAlign w:val="center"/>
            <w:hideMark/>
          </w:tcPr>
          <w:p w14:paraId="6A3F0BCC" w14:textId="77777777" w:rsidR="00DF0823" w:rsidRPr="002100B8" w:rsidRDefault="00DF0823" w:rsidP="00D465DD">
            <w:pPr>
              <w:jc w:val="center"/>
              <w:rPr>
                <w:rFonts w:ascii="Times New Roman" w:eastAsia="宋体" w:hAnsi="Times New Roman" w:cs="Times New Roman"/>
                <w:color w:val="000000"/>
                <w:kern w:val="0"/>
                <w:sz w:val="22"/>
              </w:rPr>
            </w:pPr>
            <w:r w:rsidRPr="002100B8">
              <w:rPr>
                <w:rFonts w:ascii="Times New Roman" w:eastAsia="宋体" w:hAnsi="Times New Roman" w:cs="Times New Roman"/>
                <w:color w:val="000000"/>
                <w:kern w:val="0"/>
                <w:sz w:val="22"/>
              </w:rPr>
              <w:t>Number of surface atoms</w:t>
            </w:r>
          </w:p>
        </w:tc>
        <w:tc>
          <w:tcPr>
            <w:tcW w:w="2827" w:type="dxa"/>
            <w:noWrap/>
            <w:vAlign w:val="center"/>
            <w:hideMark/>
          </w:tcPr>
          <w:p w14:paraId="0FB46ED9" w14:textId="77777777" w:rsidR="00DF0823" w:rsidRPr="002100B8" w:rsidRDefault="00DF0823" w:rsidP="00D465DD">
            <w:pPr>
              <w:widowControl/>
              <w:jc w:val="center"/>
              <w:rPr>
                <w:rFonts w:ascii="Times New Roman" w:eastAsia="宋体" w:hAnsi="Times New Roman" w:cs="Times New Roman"/>
                <w:color w:val="000000"/>
                <w:kern w:val="0"/>
                <w:sz w:val="22"/>
              </w:rPr>
            </w:pPr>
            <w:r w:rsidRPr="002100B8">
              <w:rPr>
                <w:rFonts w:ascii="Times New Roman" w:eastAsia="宋体" w:hAnsi="Times New Roman" w:cs="Times New Roman"/>
                <w:color w:val="000000"/>
                <w:kern w:val="0"/>
                <w:sz w:val="22"/>
              </w:rPr>
              <w:t>80</w:t>
            </w:r>
          </w:p>
        </w:tc>
        <w:tc>
          <w:tcPr>
            <w:tcW w:w="1745" w:type="dxa"/>
            <w:noWrap/>
            <w:vAlign w:val="center"/>
            <w:hideMark/>
          </w:tcPr>
          <w:p w14:paraId="180D373A" w14:textId="77777777" w:rsidR="00DF0823" w:rsidRPr="002100B8" w:rsidRDefault="00DF0823" w:rsidP="00D465DD">
            <w:pPr>
              <w:widowControl/>
              <w:jc w:val="center"/>
              <w:rPr>
                <w:rFonts w:ascii="Times New Roman" w:eastAsia="宋体" w:hAnsi="Times New Roman" w:cs="Times New Roman"/>
                <w:color w:val="000000"/>
                <w:kern w:val="0"/>
                <w:sz w:val="22"/>
              </w:rPr>
            </w:pPr>
            <w:r w:rsidRPr="00B375FF">
              <w:rPr>
                <w:rFonts w:ascii="Times New Roman" w:eastAsia="宋体" w:hAnsi="Times New Roman" w:cs="Times New Roman"/>
                <w:color w:val="000000"/>
                <w:kern w:val="0"/>
                <w:sz w:val="22"/>
              </w:rPr>
              <w:t>Piece</w:t>
            </w:r>
          </w:p>
        </w:tc>
      </w:tr>
      <w:tr w:rsidR="00DF0823" w:rsidRPr="002100B8" w14:paraId="7FCCF202" w14:textId="77777777" w:rsidTr="002B2B48">
        <w:trPr>
          <w:trHeight w:val="291"/>
          <w:jc w:val="center"/>
        </w:trPr>
        <w:tc>
          <w:tcPr>
            <w:tcW w:w="3456" w:type="dxa"/>
            <w:noWrap/>
            <w:vAlign w:val="center"/>
            <w:hideMark/>
          </w:tcPr>
          <w:p w14:paraId="4E0A74E4" w14:textId="77777777" w:rsidR="00DF0823" w:rsidRPr="002100B8" w:rsidRDefault="00DF0823" w:rsidP="00D465DD">
            <w:pPr>
              <w:widowControl/>
              <w:jc w:val="center"/>
              <w:rPr>
                <w:rFonts w:ascii="Times New Roman" w:eastAsia="宋体" w:hAnsi="Times New Roman" w:cs="Times New Roman"/>
                <w:color w:val="000000"/>
                <w:kern w:val="0"/>
                <w:sz w:val="22"/>
              </w:rPr>
            </w:pPr>
            <w:r w:rsidRPr="002100B8">
              <w:rPr>
                <w:rFonts w:ascii="Times New Roman" w:eastAsia="宋体" w:hAnsi="Times New Roman" w:cs="Times New Roman"/>
                <w:color w:val="000000"/>
                <w:kern w:val="0"/>
                <w:sz w:val="22"/>
              </w:rPr>
              <w:t>Atom ratio</w:t>
            </w:r>
          </w:p>
        </w:tc>
        <w:tc>
          <w:tcPr>
            <w:tcW w:w="2827" w:type="dxa"/>
            <w:noWrap/>
            <w:vAlign w:val="center"/>
            <w:hideMark/>
          </w:tcPr>
          <w:p w14:paraId="02332347" w14:textId="77777777" w:rsidR="00DF0823" w:rsidRPr="002100B8" w:rsidRDefault="00DF0823" w:rsidP="00D465D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16</w:t>
            </w:r>
          </w:p>
        </w:tc>
        <w:tc>
          <w:tcPr>
            <w:tcW w:w="1745" w:type="dxa"/>
            <w:noWrap/>
            <w:vAlign w:val="center"/>
            <w:hideMark/>
          </w:tcPr>
          <w:p w14:paraId="7EDD031A" w14:textId="77777777" w:rsidR="00DF0823" w:rsidRPr="002100B8" w:rsidRDefault="00DF0823" w:rsidP="00D465DD">
            <w:pPr>
              <w:widowControl/>
              <w:jc w:val="center"/>
              <w:rPr>
                <w:rFonts w:ascii="Times New Roman" w:eastAsia="宋体" w:hAnsi="Times New Roman" w:cs="Times New Roman"/>
                <w:color w:val="000000"/>
                <w:kern w:val="0"/>
                <w:sz w:val="22"/>
              </w:rPr>
            </w:pPr>
          </w:p>
        </w:tc>
      </w:tr>
      <w:tr w:rsidR="00DF0823" w:rsidRPr="002100B8" w14:paraId="1DAB5DD6" w14:textId="77777777" w:rsidTr="002B2B48">
        <w:trPr>
          <w:trHeight w:val="291"/>
          <w:jc w:val="center"/>
        </w:trPr>
        <w:tc>
          <w:tcPr>
            <w:tcW w:w="3456" w:type="dxa"/>
            <w:noWrap/>
            <w:vAlign w:val="center"/>
            <w:hideMark/>
          </w:tcPr>
          <w:p w14:paraId="746D2757" w14:textId="77777777" w:rsidR="00DF0823" w:rsidRPr="002100B8" w:rsidRDefault="00DF0823" w:rsidP="00D465DD">
            <w:pPr>
              <w:widowControl/>
              <w:jc w:val="center"/>
              <w:rPr>
                <w:rFonts w:ascii="Times New Roman" w:eastAsia="宋体" w:hAnsi="Times New Roman" w:cs="Times New Roman"/>
                <w:color w:val="000000"/>
                <w:kern w:val="0"/>
                <w:sz w:val="22"/>
              </w:rPr>
            </w:pPr>
            <w:r w:rsidRPr="002100B8">
              <w:rPr>
                <w:rFonts w:ascii="Times New Roman" w:eastAsia="宋体" w:hAnsi="Times New Roman" w:cs="Times New Roman"/>
                <w:color w:val="000000"/>
                <w:kern w:val="0"/>
                <w:sz w:val="22"/>
              </w:rPr>
              <w:t>Length of PtFe unit cell surface</w:t>
            </w:r>
          </w:p>
        </w:tc>
        <w:tc>
          <w:tcPr>
            <w:tcW w:w="2827" w:type="dxa"/>
            <w:noWrap/>
            <w:vAlign w:val="center"/>
            <w:hideMark/>
          </w:tcPr>
          <w:p w14:paraId="1A8B351C" w14:textId="77777777" w:rsidR="00DF0823" w:rsidRPr="002100B8" w:rsidRDefault="00DF0823" w:rsidP="00D465DD">
            <w:pPr>
              <w:widowControl/>
              <w:jc w:val="center"/>
              <w:rPr>
                <w:rFonts w:ascii="Times New Roman" w:eastAsia="宋体" w:hAnsi="Times New Roman" w:cs="Times New Roman"/>
                <w:color w:val="000000"/>
                <w:kern w:val="0"/>
                <w:sz w:val="22"/>
              </w:rPr>
            </w:pPr>
            <w:r w:rsidRPr="001F254A">
              <w:rPr>
                <w:rFonts w:ascii="Times New Roman" w:eastAsia="宋体" w:hAnsi="Times New Roman" w:cs="Times New Roman"/>
                <w:color w:val="000000"/>
                <w:kern w:val="0"/>
                <w:sz w:val="22"/>
              </w:rPr>
              <w:t>5.57</w:t>
            </w:r>
          </w:p>
        </w:tc>
        <w:tc>
          <w:tcPr>
            <w:tcW w:w="1745" w:type="dxa"/>
            <w:noWrap/>
            <w:vAlign w:val="center"/>
            <w:hideMark/>
          </w:tcPr>
          <w:p w14:paraId="69813A6D" w14:textId="77777777" w:rsidR="00DF0823" w:rsidRPr="002100B8" w:rsidRDefault="00DF0823" w:rsidP="00D465DD">
            <w:pPr>
              <w:widowControl/>
              <w:jc w:val="center"/>
              <w:rPr>
                <w:rFonts w:ascii="Times New Roman" w:eastAsia="宋体" w:hAnsi="Times New Roman" w:cs="Times New Roman"/>
                <w:color w:val="000000"/>
                <w:kern w:val="0"/>
                <w:sz w:val="22"/>
              </w:rPr>
            </w:pPr>
            <w:r w:rsidRPr="005F1FE2">
              <w:rPr>
                <w:rFonts w:ascii="Times New Roman" w:eastAsia="宋体" w:hAnsi="Times New Roman" w:cs="Times New Roman" w:hint="eastAsia"/>
                <w:color w:val="000000"/>
                <w:kern w:val="0"/>
                <w:sz w:val="22"/>
              </w:rPr>
              <w:t>Å</w:t>
            </w:r>
          </w:p>
        </w:tc>
      </w:tr>
      <w:tr w:rsidR="00DF0823" w:rsidRPr="002100B8" w14:paraId="7697A3FB" w14:textId="77777777" w:rsidTr="002B2B48">
        <w:trPr>
          <w:trHeight w:val="291"/>
          <w:jc w:val="center"/>
        </w:trPr>
        <w:tc>
          <w:tcPr>
            <w:tcW w:w="3456" w:type="dxa"/>
            <w:noWrap/>
            <w:vAlign w:val="center"/>
            <w:hideMark/>
          </w:tcPr>
          <w:p w14:paraId="523BA658" w14:textId="77777777" w:rsidR="00DF0823" w:rsidRPr="002100B8" w:rsidRDefault="00DF0823" w:rsidP="00D465DD">
            <w:pPr>
              <w:widowControl/>
              <w:jc w:val="center"/>
              <w:rPr>
                <w:rFonts w:ascii="Times New Roman" w:eastAsia="宋体" w:hAnsi="Times New Roman" w:cs="Times New Roman"/>
                <w:color w:val="000000"/>
                <w:kern w:val="0"/>
                <w:sz w:val="22"/>
              </w:rPr>
            </w:pPr>
            <w:r w:rsidRPr="002100B8">
              <w:rPr>
                <w:rFonts w:ascii="Times New Roman" w:eastAsia="宋体" w:hAnsi="Times New Roman" w:cs="Times New Roman"/>
                <w:color w:val="000000"/>
                <w:kern w:val="0"/>
                <w:sz w:val="22"/>
              </w:rPr>
              <w:t>Width of the PtFe unit cell</w:t>
            </w:r>
          </w:p>
        </w:tc>
        <w:tc>
          <w:tcPr>
            <w:tcW w:w="2827" w:type="dxa"/>
            <w:noWrap/>
            <w:vAlign w:val="center"/>
            <w:hideMark/>
          </w:tcPr>
          <w:p w14:paraId="5569625F" w14:textId="77777777" w:rsidR="00DF0823" w:rsidRPr="002100B8" w:rsidRDefault="00DF0823" w:rsidP="00D465DD">
            <w:pPr>
              <w:widowControl/>
              <w:jc w:val="center"/>
              <w:rPr>
                <w:rFonts w:ascii="Times New Roman" w:eastAsia="宋体" w:hAnsi="Times New Roman" w:cs="Times New Roman"/>
                <w:color w:val="000000"/>
                <w:kern w:val="0"/>
                <w:sz w:val="22"/>
              </w:rPr>
            </w:pPr>
            <w:r w:rsidRPr="001F254A">
              <w:rPr>
                <w:rFonts w:ascii="Times New Roman" w:eastAsia="宋体" w:hAnsi="Times New Roman" w:cs="Times New Roman"/>
                <w:color w:val="000000"/>
                <w:kern w:val="0"/>
                <w:sz w:val="22"/>
              </w:rPr>
              <w:t>5.57</w:t>
            </w:r>
          </w:p>
        </w:tc>
        <w:tc>
          <w:tcPr>
            <w:tcW w:w="1745" w:type="dxa"/>
            <w:noWrap/>
            <w:vAlign w:val="center"/>
            <w:hideMark/>
          </w:tcPr>
          <w:p w14:paraId="46EFBFA3" w14:textId="77777777" w:rsidR="00DF0823" w:rsidRPr="002100B8" w:rsidRDefault="00DF0823" w:rsidP="00D465DD">
            <w:pPr>
              <w:widowControl/>
              <w:jc w:val="center"/>
              <w:rPr>
                <w:rFonts w:ascii="Times New Roman" w:eastAsia="宋体" w:hAnsi="Times New Roman" w:cs="Times New Roman"/>
                <w:color w:val="000000"/>
                <w:kern w:val="0"/>
                <w:sz w:val="22"/>
              </w:rPr>
            </w:pPr>
            <w:r w:rsidRPr="005F1FE2">
              <w:rPr>
                <w:rFonts w:ascii="Times New Roman" w:eastAsia="宋体" w:hAnsi="Times New Roman" w:cs="Times New Roman" w:hint="eastAsia"/>
                <w:color w:val="000000"/>
                <w:kern w:val="0"/>
                <w:sz w:val="22"/>
              </w:rPr>
              <w:t>Å</w:t>
            </w:r>
          </w:p>
        </w:tc>
      </w:tr>
      <w:tr w:rsidR="00DF0823" w:rsidRPr="002100B8" w14:paraId="65B40B21" w14:textId="77777777" w:rsidTr="002B2B48">
        <w:trPr>
          <w:trHeight w:val="291"/>
          <w:jc w:val="center"/>
        </w:trPr>
        <w:tc>
          <w:tcPr>
            <w:tcW w:w="3456" w:type="dxa"/>
            <w:noWrap/>
            <w:vAlign w:val="center"/>
            <w:hideMark/>
          </w:tcPr>
          <w:p w14:paraId="327AD73C" w14:textId="77777777" w:rsidR="00DF0823" w:rsidRPr="002100B8" w:rsidRDefault="00DF0823" w:rsidP="00D465DD">
            <w:pPr>
              <w:widowControl/>
              <w:jc w:val="center"/>
              <w:rPr>
                <w:rFonts w:ascii="Times New Roman" w:eastAsia="宋体" w:hAnsi="Times New Roman" w:cs="Times New Roman"/>
                <w:color w:val="000000"/>
                <w:kern w:val="0"/>
                <w:sz w:val="22"/>
              </w:rPr>
            </w:pPr>
            <w:r w:rsidRPr="0082010E">
              <w:rPr>
                <w:rFonts w:ascii="Times New Roman" w:eastAsia="宋体" w:hAnsi="Times New Roman" w:cs="Times New Roman"/>
                <w:color w:val="000000"/>
                <w:kern w:val="0"/>
                <w:sz w:val="22"/>
              </w:rPr>
              <w:t>Angle</w:t>
            </w:r>
          </w:p>
        </w:tc>
        <w:tc>
          <w:tcPr>
            <w:tcW w:w="2827" w:type="dxa"/>
            <w:noWrap/>
            <w:vAlign w:val="center"/>
            <w:hideMark/>
          </w:tcPr>
          <w:p w14:paraId="2D9FE6CC" w14:textId="77777777" w:rsidR="00DF0823" w:rsidRPr="002100B8" w:rsidRDefault="00DF0823" w:rsidP="00D465DD">
            <w:pPr>
              <w:widowControl/>
              <w:jc w:val="center"/>
              <w:rPr>
                <w:rFonts w:ascii="Times New Roman" w:eastAsia="宋体" w:hAnsi="Times New Roman" w:cs="Times New Roman"/>
                <w:color w:val="000000"/>
                <w:kern w:val="0"/>
                <w:sz w:val="22"/>
              </w:rPr>
            </w:pPr>
            <w:r w:rsidRPr="002100B8">
              <w:rPr>
                <w:rFonts w:ascii="Times New Roman" w:eastAsia="宋体" w:hAnsi="Times New Roman" w:cs="Times New Roman"/>
                <w:color w:val="000000"/>
                <w:kern w:val="0"/>
                <w:sz w:val="22"/>
              </w:rPr>
              <w:t>1</w:t>
            </w:r>
            <w:r>
              <w:rPr>
                <w:rFonts w:ascii="Times New Roman" w:eastAsia="宋体" w:hAnsi="Times New Roman" w:cs="Times New Roman" w:hint="eastAsia"/>
                <w:color w:val="000000"/>
                <w:kern w:val="0"/>
                <w:sz w:val="22"/>
              </w:rPr>
              <w:t>20</w:t>
            </w:r>
            <w:r w:rsidRPr="002100B8">
              <w:rPr>
                <w:rFonts w:ascii="Times New Roman" w:eastAsia="宋体" w:hAnsi="Times New Roman" w:cs="Times New Roman"/>
                <w:color w:val="000000"/>
                <w:kern w:val="0"/>
                <w:sz w:val="22"/>
              </w:rPr>
              <w:t>°</w:t>
            </w:r>
          </w:p>
        </w:tc>
        <w:tc>
          <w:tcPr>
            <w:tcW w:w="1745" w:type="dxa"/>
            <w:noWrap/>
            <w:vAlign w:val="center"/>
            <w:hideMark/>
          </w:tcPr>
          <w:p w14:paraId="6A65FD51" w14:textId="77777777" w:rsidR="00DF0823" w:rsidRPr="002100B8" w:rsidRDefault="00DF0823" w:rsidP="00D465DD">
            <w:pPr>
              <w:widowControl/>
              <w:jc w:val="center"/>
              <w:rPr>
                <w:rFonts w:ascii="Times New Roman" w:eastAsia="宋体" w:hAnsi="Times New Roman" w:cs="Times New Roman"/>
                <w:color w:val="000000"/>
                <w:kern w:val="0"/>
                <w:sz w:val="22"/>
              </w:rPr>
            </w:pPr>
          </w:p>
        </w:tc>
      </w:tr>
      <w:tr w:rsidR="00DF0823" w:rsidRPr="002100B8" w14:paraId="117691C3" w14:textId="77777777" w:rsidTr="002B2B48">
        <w:trPr>
          <w:trHeight w:val="291"/>
          <w:jc w:val="center"/>
        </w:trPr>
        <w:tc>
          <w:tcPr>
            <w:tcW w:w="3456" w:type="dxa"/>
            <w:noWrap/>
            <w:vAlign w:val="center"/>
            <w:hideMark/>
          </w:tcPr>
          <w:p w14:paraId="471BD0BF" w14:textId="77777777" w:rsidR="00DF0823" w:rsidRPr="002100B8" w:rsidRDefault="00DF0823" w:rsidP="00D465DD">
            <w:pPr>
              <w:widowControl/>
              <w:jc w:val="center"/>
              <w:rPr>
                <w:rFonts w:ascii="Times New Roman" w:eastAsia="宋体" w:hAnsi="Times New Roman" w:cs="Times New Roman"/>
                <w:color w:val="000000"/>
                <w:kern w:val="0"/>
                <w:sz w:val="22"/>
              </w:rPr>
            </w:pPr>
            <w:r w:rsidRPr="003666F5">
              <w:rPr>
                <w:rFonts w:ascii="Times New Roman" w:eastAsia="宋体" w:hAnsi="Times New Roman" w:cs="Times New Roman"/>
                <w:color w:val="000000"/>
                <w:kern w:val="0"/>
                <w:sz w:val="22"/>
              </w:rPr>
              <w:t>Cross-sectional area</w:t>
            </w:r>
          </w:p>
        </w:tc>
        <w:tc>
          <w:tcPr>
            <w:tcW w:w="2827" w:type="dxa"/>
            <w:noWrap/>
            <w:vAlign w:val="center"/>
            <w:hideMark/>
          </w:tcPr>
          <w:p w14:paraId="11240E79" w14:textId="77777777" w:rsidR="00DF0823" w:rsidRPr="002100B8" w:rsidRDefault="00DF0823" w:rsidP="00D465DD">
            <w:pPr>
              <w:widowControl/>
              <w:jc w:val="center"/>
              <w:rPr>
                <w:rFonts w:ascii="Times New Roman" w:eastAsia="宋体" w:hAnsi="Times New Roman" w:cs="Times New Roman"/>
                <w:color w:val="000000"/>
                <w:kern w:val="0"/>
                <w:sz w:val="22"/>
              </w:rPr>
            </w:pPr>
            <w:r w:rsidRPr="00195574">
              <w:rPr>
                <w:rFonts w:ascii="Times New Roman" w:eastAsia="宋体" w:hAnsi="Times New Roman" w:cs="Times New Roman"/>
                <w:color w:val="000000"/>
                <w:kern w:val="0"/>
                <w:sz w:val="22"/>
              </w:rPr>
              <w:t>26.8675634</w:t>
            </w:r>
          </w:p>
        </w:tc>
        <w:tc>
          <w:tcPr>
            <w:tcW w:w="1745" w:type="dxa"/>
            <w:noWrap/>
            <w:vAlign w:val="center"/>
            <w:hideMark/>
          </w:tcPr>
          <w:p w14:paraId="2F4BFEB1" w14:textId="77777777" w:rsidR="00DF0823" w:rsidRPr="002100B8" w:rsidRDefault="00DF0823" w:rsidP="00D465D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w:t>
            </w:r>
            <w:r w:rsidRPr="005F1FE2">
              <w:rPr>
                <w:rFonts w:ascii="Times New Roman" w:eastAsia="宋体" w:hAnsi="Times New Roman" w:cs="Times New Roman" w:hint="eastAsia"/>
                <w:color w:val="000000"/>
                <w:kern w:val="0"/>
                <w:sz w:val="22"/>
              </w:rPr>
              <w:t>Å</w:t>
            </w:r>
            <w:r>
              <w:rPr>
                <w:rFonts w:ascii="Times New Roman" w:eastAsia="宋体" w:hAnsi="Times New Roman" w:cs="Times New Roman" w:hint="eastAsia"/>
                <w:color w:val="000000"/>
                <w:kern w:val="0"/>
                <w:sz w:val="22"/>
              </w:rPr>
              <w:t>)</w:t>
            </w:r>
            <w:r w:rsidRPr="005F1FE2">
              <w:rPr>
                <w:rFonts w:ascii="Times New Roman" w:eastAsia="宋体" w:hAnsi="Times New Roman" w:cs="Times New Roman" w:hint="eastAsia"/>
                <w:color w:val="000000"/>
                <w:kern w:val="0"/>
                <w:sz w:val="22"/>
                <w:vertAlign w:val="superscript"/>
              </w:rPr>
              <w:t>2</w:t>
            </w:r>
          </w:p>
        </w:tc>
      </w:tr>
      <w:tr w:rsidR="00DF0823" w:rsidRPr="002100B8" w14:paraId="4AA599B9" w14:textId="77777777" w:rsidTr="002B2B48">
        <w:trPr>
          <w:trHeight w:val="291"/>
          <w:jc w:val="center"/>
        </w:trPr>
        <w:tc>
          <w:tcPr>
            <w:tcW w:w="3456" w:type="dxa"/>
            <w:noWrap/>
            <w:vAlign w:val="center"/>
            <w:hideMark/>
          </w:tcPr>
          <w:p w14:paraId="0CC2A7EE" w14:textId="77777777" w:rsidR="00DF0823" w:rsidRPr="002100B8" w:rsidRDefault="00DF0823" w:rsidP="00D465DD">
            <w:pPr>
              <w:widowControl/>
              <w:jc w:val="center"/>
              <w:rPr>
                <w:rFonts w:ascii="Times New Roman" w:eastAsia="宋体" w:hAnsi="Times New Roman" w:cs="Times New Roman"/>
                <w:color w:val="000000"/>
                <w:kern w:val="0"/>
                <w:sz w:val="22"/>
              </w:rPr>
            </w:pPr>
            <w:bookmarkStart w:id="45" w:name="_Hlk216196079"/>
            <w:r w:rsidRPr="003D4C6C">
              <w:rPr>
                <w:rFonts w:ascii="Times New Roman" w:eastAsia="宋体" w:hAnsi="Times New Roman" w:cs="Times New Roman"/>
                <w:kern w:val="0"/>
                <w:szCs w:val="21"/>
              </w:rPr>
              <w:t>surface energy</w:t>
            </w:r>
          </w:p>
        </w:tc>
        <w:tc>
          <w:tcPr>
            <w:tcW w:w="2827" w:type="dxa"/>
            <w:noWrap/>
            <w:vAlign w:val="center"/>
            <w:hideMark/>
          </w:tcPr>
          <w:p w14:paraId="22B110E2" w14:textId="77777777" w:rsidR="00DF0823" w:rsidRPr="002100B8" w:rsidRDefault="00DF0823" w:rsidP="00D465DD">
            <w:pPr>
              <w:widowControl/>
              <w:jc w:val="center"/>
              <w:rPr>
                <w:rFonts w:ascii="Times New Roman" w:eastAsia="宋体" w:hAnsi="Times New Roman" w:cs="Times New Roman"/>
                <w:color w:val="000000"/>
                <w:kern w:val="0"/>
                <w:sz w:val="22"/>
              </w:rPr>
            </w:pPr>
            <w:r w:rsidRPr="00F93AD1">
              <w:rPr>
                <w:rFonts w:ascii="Times New Roman" w:eastAsia="宋体" w:hAnsi="Times New Roman" w:cs="Times New Roman"/>
                <w:color w:val="000000"/>
                <w:kern w:val="0"/>
                <w:sz w:val="22"/>
              </w:rPr>
              <w:t>0.380077984</w:t>
            </w:r>
          </w:p>
        </w:tc>
        <w:tc>
          <w:tcPr>
            <w:tcW w:w="1745" w:type="dxa"/>
            <w:noWrap/>
            <w:vAlign w:val="center"/>
            <w:hideMark/>
          </w:tcPr>
          <w:p w14:paraId="7DE16326" w14:textId="77777777" w:rsidR="00DF0823" w:rsidRPr="002100B8" w:rsidRDefault="00DF0823" w:rsidP="00D465DD">
            <w:pPr>
              <w:widowControl/>
              <w:jc w:val="center"/>
              <w:rPr>
                <w:rFonts w:ascii="Times New Roman" w:eastAsia="宋体" w:hAnsi="Times New Roman" w:cs="Times New Roman"/>
                <w:color w:val="000000"/>
                <w:kern w:val="0"/>
                <w:sz w:val="22"/>
              </w:rPr>
            </w:pPr>
            <w:r w:rsidRPr="002100B8">
              <w:rPr>
                <w:rFonts w:ascii="Times New Roman" w:eastAsia="宋体" w:hAnsi="Times New Roman" w:cs="Times New Roman"/>
                <w:color w:val="000000"/>
                <w:kern w:val="0"/>
                <w:sz w:val="22"/>
              </w:rPr>
              <w:t>eV/</w:t>
            </w:r>
            <w:r>
              <w:rPr>
                <w:rFonts w:ascii="Times New Roman" w:eastAsia="宋体" w:hAnsi="Times New Roman" w:cs="Times New Roman" w:hint="eastAsia"/>
                <w:color w:val="000000"/>
                <w:kern w:val="0"/>
                <w:sz w:val="22"/>
              </w:rPr>
              <w:t>(</w:t>
            </w:r>
            <w:r w:rsidRPr="005F1FE2">
              <w:rPr>
                <w:rFonts w:ascii="Times New Roman" w:eastAsia="宋体" w:hAnsi="Times New Roman" w:cs="Times New Roman" w:hint="eastAsia"/>
                <w:color w:val="000000"/>
                <w:kern w:val="0"/>
                <w:sz w:val="22"/>
              </w:rPr>
              <w:t>Å</w:t>
            </w:r>
            <w:r>
              <w:rPr>
                <w:rFonts w:ascii="Times New Roman" w:eastAsia="宋体" w:hAnsi="Times New Roman" w:cs="Times New Roman" w:hint="eastAsia"/>
                <w:color w:val="000000"/>
                <w:kern w:val="0"/>
                <w:sz w:val="22"/>
              </w:rPr>
              <w:t>)</w:t>
            </w:r>
            <w:r w:rsidRPr="005F1FE2">
              <w:rPr>
                <w:rFonts w:ascii="Times New Roman" w:eastAsia="宋体" w:hAnsi="Times New Roman" w:cs="Times New Roman" w:hint="eastAsia"/>
                <w:color w:val="000000"/>
                <w:kern w:val="0"/>
                <w:sz w:val="22"/>
                <w:vertAlign w:val="superscript"/>
              </w:rPr>
              <w:t>2</w:t>
            </w:r>
          </w:p>
        </w:tc>
      </w:tr>
      <w:bookmarkEnd w:id="45"/>
      <w:tr w:rsidR="00DF0823" w:rsidRPr="002100B8" w14:paraId="44F3C843" w14:textId="77777777" w:rsidTr="002B2B48">
        <w:trPr>
          <w:trHeight w:val="291"/>
          <w:jc w:val="center"/>
        </w:trPr>
        <w:tc>
          <w:tcPr>
            <w:tcW w:w="3456" w:type="dxa"/>
            <w:noWrap/>
            <w:vAlign w:val="center"/>
            <w:hideMark/>
          </w:tcPr>
          <w:p w14:paraId="4E071DDB" w14:textId="77777777" w:rsidR="00DF0823" w:rsidRPr="002100B8" w:rsidRDefault="00DF0823" w:rsidP="00D465DD">
            <w:pPr>
              <w:widowControl/>
              <w:jc w:val="center"/>
              <w:rPr>
                <w:rFonts w:ascii="Times New Roman" w:eastAsia="宋体" w:hAnsi="Times New Roman" w:cs="Times New Roman"/>
                <w:color w:val="000000"/>
                <w:kern w:val="0"/>
                <w:sz w:val="22"/>
              </w:rPr>
            </w:pPr>
            <w:r w:rsidRPr="003D4C6C">
              <w:rPr>
                <w:rFonts w:ascii="Times New Roman" w:eastAsia="宋体" w:hAnsi="Times New Roman" w:cs="Times New Roman"/>
                <w:kern w:val="0"/>
                <w:szCs w:val="21"/>
              </w:rPr>
              <w:t>surface energy</w:t>
            </w:r>
          </w:p>
        </w:tc>
        <w:tc>
          <w:tcPr>
            <w:tcW w:w="2827" w:type="dxa"/>
            <w:noWrap/>
            <w:vAlign w:val="center"/>
            <w:hideMark/>
          </w:tcPr>
          <w:p w14:paraId="021137A0" w14:textId="77777777" w:rsidR="00DF0823" w:rsidRPr="002100B8" w:rsidRDefault="00DF0823" w:rsidP="00D465D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6.08</w:t>
            </w:r>
          </w:p>
        </w:tc>
        <w:tc>
          <w:tcPr>
            <w:tcW w:w="1745" w:type="dxa"/>
            <w:noWrap/>
            <w:vAlign w:val="center"/>
            <w:hideMark/>
          </w:tcPr>
          <w:p w14:paraId="698F992A" w14:textId="77777777" w:rsidR="00DF0823" w:rsidRPr="002100B8" w:rsidRDefault="00DF0823" w:rsidP="00D465DD">
            <w:pPr>
              <w:widowControl/>
              <w:jc w:val="center"/>
              <w:rPr>
                <w:rFonts w:ascii="Times New Roman" w:eastAsia="宋体" w:hAnsi="Times New Roman" w:cs="Times New Roman"/>
                <w:color w:val="000000"/>
                <w:kern w:val="0"/>
                <w:sz w:val="22"/>
              </w:rPr>
            </w:pPr>
            <w:r w:rsidRPr="002100B8">
              <w:rPr>
                <w:rFonts w:ascii="Times New Roman" w:eastAsia="宋体" w:hAnsi="Times New Roman" w:cs="Times New Roman"/>
                <w:color w:val="000000"/>
                <w:kern w:val="0"/>
                <w:sz w:val="22"/>
              </w:rPr>
              <w:t>J/m</w:t>
            </w:r>
            <w:r w:rsidRPr="002100B8">
              <w:rPr>
                <w:rFonts w:ascii="Times New Roman" w:eastAsia="宋体" w:hAnsi="Times New Roman" w:cs="Times New Roman"/>
                <w:color w:val="000000"/>
                <w:kern w:val="0"/>
                <w:sz w:val="22"/>
                <w:vertAlign w:val="superscript"/>
              </w:rPr>
              <w:t>2</w:t>
            </w:r>
          </w:p>
        </w:tc>
      </w:tr>
      <w:tr w:rsidR="00DF0823" w:rsidRPr="002100B8" w14:paraId="7C127B18" w14:textId="77777777" w:rsidTr="002B2B48">
        <w:trPr>
          <w:trHeight w:val="291"/>
          <w:jc w:val="center"/>
        </w:trPr>
        <w:tc>
          <w:tcPr>
            <w:tcW w:w="3456" w:type="dxa"/>
            <w:noWrap/>
            <w:vAlign w:val="center"/>
          </w:tcPr>
          <w:p w14:paraId="57568150" w14:textId="77777777" w:rsidR="00DF0823" w:rsidRPr="003D4C6C" w:rsidRDefault="00DF0823" w:rsidP="00D465DD">
            <w:pPr>
              <w:widowControl/>
              <w:jc w:val="center"/>
              <w:rPr>
                <w:rFonts w:ascii="Times New Roman" w:eastAsia="宋体" w:hAnsi="Times New Roman" w:cs="Times New Roman"/>
                <w:kern w:val="0"/>
                <w:szCs w:val="21"/>
              </w:rPr>
            </w:pPr>
            <w:r>
              <w:rPr>
                <w:rFonts w:ascii="Times New Roman" w:eastAsia="宋体" w:hAnsi="Times New Roman" w:cs="Times New Roman" w:hint="eastAsia"/>
                <w:kern w:val="0"/>
                <w:szCs w:val="21"/>
              </w:rPr>
              <w:t>surface tension</w:t>
            </w:r>
          </w:p>
        </w:tc>
        <w:tc>
          <w:tcPr>
            <w:tcW w:w="2827" w:type="dxa"/>
            <w:noWrap/>
            <w:vAlign w:val="center"/>
          </w:tcPr>
          <w:p w14:paraId="2CABC523" w14:textId="77777777" w:rsidR="00DF0823" w:rsidRPr="002100B8" w:rsidRDefault="00DF0823" w:rsidP="00D465DD">
            <w:pPr>
              <w:widowControl/>
              <w:jc w:val="center"/>
              <w:rPr>
                <w:rFonts w:ascii="Times New Roman" w:eastAsia="宋体" w:hAnsi="Times New Roman" w:cs="Times New Roman"/>
                <w:color w:val="000000"/>
                <w:kern w:val="0"/>
                <w:sz w:val="22"/>
              </w:rPr>
            </w:pPr>
            <w:bookmarkStart w:id="46" w:name="_Hlk216196109"/>
            <w:r>
              <w:rPr>
                <w:rFonts w:ascii="Times New Roman" w:eastAsia="宋体" w:hAnsi="Times New Roman" w:cs="Times New Roman" w:hint="eastAsia"/>
                <w:color w:val="000000"/>
                <w:kern w:val="0"/>
                <w:sz w:val="22"/>
              </w:rPr>
              <w:t>6.08</w:t>
            </w:r>
            <w:r w:rsidRPr="003666F5">
              <w:rPr>
                <w:rFonts w:ascii="Times New Roman" w:eastAsia="宋体" w:hAnsi="Times New Roman" w:cs="Times New Roman"/>
                <w:color w:val="000000"/>
                <w:kern w:val="0"/>
                <w:sz w:val="22"/>
              </w:rPr>
              <w:t xml:space="preserve"> </w:t>
            </w:r>
            <w:bookmarkEnd w:id="46"/>
          </w:p>
        </w:tc>
        <w:tc>
          <w:tcPr>
            <w:tcW w:w="1745" w:type="dxa"/>
            <w:noWrap/>
            <w:vAlign w:val="center"/>
          </w:tcPr>
          <w:p w14:paraId="54B698D8" w14:textId="77777777" w:rsidR="00DF0823" w:rsidRPr="002100B8" w:rsidRDefault="00DF0823" w:rsidP="00D465DD">
            <w:pPr>
              <w:widowControl/>
              <w:jc w:val="center"/>
              <w:rPr>
                <w:rFonts w:ascii="Times New Roman" w:eastAsia="宋体" w:hAnsi="Times New Roman" w:cs="Times New Roman"/>
                <w:color w:val="000000"/>
                <w:kern w:val="0"/>
                <w:sz w:val="22"/>
              </w:rPr>
            </w:pPr>
            <w:r w:rsidRPr="003666F5">
              <w:rPr>
                <w:rFonts w:ascii="Times New Roman" w:eastAsia="宋体" w:hAnsi="Times New Roman" w:cs="Times New Roman"/>
                <w:color w:val="000000"/>
                <w:kern w:val="0"/>
                <w:sz w:val="22"/>
              </w:rPr>
              <w:t>N/m</w:t>
            </w:r>
          </w:p>
        </w:tc>
      </w:tr>
    </w:tbl>
    <w:p w14:paraId="06FAA0FC" w14:textId="61680344" w:rsidR="00DF0823" w:rsidRPr="00D465DD" w:rsidRDefault="00DF0823" w:rsidP="00D465DD">
      <w:pPr>
        <w:spacing w:before="120" w:after="120"/>
        <w:jc w:val="left"/>
        <w:rPr>
          <w:rFonts w:ascii="Times" w:hAnsi="Times"/>
          <w:kern w:val="0"/>
          <w:sz w:val="24"/>
          <w:szCs w:val="24"/>
        </w:rPr>
      </w:pPr>
      <w:r w:rsidRPr="00D465DD">
        <w:rPr>
          <w:rFonts w:ascii="Times" w:hAnsi="Times"/>
          <w:b/>
          <w:bCs/>
          <w:kern w:val="0"/>
          <w:sz w:val="24"/>
          <w:szCs w:val="24"/>
          <w:lang w:eastAsia="en-US"/>
        </w:rPr>
        <w:lastRenderedPageBreak/>
        <w:t xml:space="preserve">Table </w:t>
      </w:r>
      <w:r w:rsidRPr="00D465DD">
        <w:rPr>
          <w:rFonts w:ascii="Times" w:hAnsi="Times" w:hint="eastAsia"/>
          <w:b/>
          <w:bCs/>
          <w:kern w:val="0"/>
          <w:sz w:val="24"/>
          <w:szCs w:val="24"/>
        </w:rPr>
        <w:t>S</w:t>
      </w:r>
      <w:r w:rsidR="00AF7623" w:rsidRPr="00D465DD">
        <w:rPr>
          <w:rFonts w:ascii="Times" w:hAnsi="Times" w:hint="eastAsia"/>
          <w:b/>
          <w:bCs/>
          <w:kern w:val="0"/>
          <w:sz w:val="24"/>
          <w:szCs w:val="24"/>
        </w:rPr>
        <w:t>7</w:t>
      </w:r>
      <w:r w:rsidRPr="00D465DD">
        <w:rPr>
          <w:rFonts w:ascii="Times" w:hAnsi="Times"/>
          <w:kern w:val="0"/>
          <w:sz w:val="24"/>
          <w:szCs w:val="24"/>
          <w:lang w:eastAsia="en-US"/>
        </w:rPr>
        <w:t xml:space="preserve"> Fitted values for the equivalent circuit elements</w:t>
      </w:r>
    </w:p>
    <w:tbl>
      <w:tblPr>
        <w:tblW w:w="5971" w:type="dxa"/>
        <w:jc w:val="center"/>
        <w:tblLook w:val="00A0" w:firstRow="1" w:lastRow="0" w:firstColumn="1" w:lastColumn="0" w:noHBand="0" w:noVBand="0"/>
      </w:tblPr>
      <w:tblGrid>
        <w:gridCol w:w="2285"/>
        <w:gridCol w:w="2268"/>
        <w:gridCol w:w="1418"/>
      </w:tblGrid>
      <w:tr w:rsidR="00DF0823" w:rsidRPr="00D465DD" w14:paraId="13AE1437" w14:textId="77777777" w:rsidTr="002B2B48">
        <w:trPr>
          <w:trHeight w:val="307"/>
          <w:jc w:val="center"/>
        </w:trPr>
        <w:tc>
          <w:tcPr>
            <w:tcW w:w="2285" w:type="dxa"/>
            <w:tcBorders>
              <w:top w:val="single" w:sz="12" w:space="0" w:color="auto"/>
              <w:left w:val="nil"/>
              <w:bottom w:val="single" w:sz="12" w:space="0" w:color="auto"/>
              <w:right w:val="nil"/>
            </w:tcBorders>
            <w:noWrap/>
            <w:vAlign w:val="center"/>
          </w:tcPr>
          <w:p w14:paraId="57FE9EF7" w14:textId="77777777" w:rsidR="00DF0823" w:rsidRPr="00D465DD" w:rsidRDefault="00DF0823" w:rsidP="00D465DD">
            <w:pPr>
              <w:widowControl/>
              <w:jc w:val="center"/>
              <w:rPr>
                <w:rFonts w:ascii="Times" w:hAnsi="Times"/>
                <w:kern w:val="0"/>
                <w:szCs w:val="21"/>
                <w:lang w:eastAsia="en-US"/>
              </w:rPr>
            </w:pPr>
          </w:p>
        </w:tc>
        <w:tc>
          <w:tcPr>
            <w:tcW w:w="2268" w:type="dxa"/>
            <w:tcBorders>
              <w:top w:val="single" w:sz="12" w:space="0" w:color="auto"/>
              <w:left w:val="nil"/>
              <w:bottom w:val="single" w:sz="12" w:space="0" w:color="auto"/>
              <w:right w:val="nil"/>
            </w:tcBorders>
            <w:noWrap/>
            <w:vAlign w:val="center"/>
          </w:tcPr>
          <w:p w14:paraId="5E254524" w14:textId="77777777" w:rsidR="00DF0823" w:rsidRPr="00D465DD" w:rsidRDefault="00DF0823" w:rsidP="00D465DD">
            <w:pPr>
              <w:widowControl/>
              <w:jc w:val="center"/>
              <w:rPr>
                <w:rFonts w:ascii="Times" w:hAnsi="Times"/>
                <w:kern w:val="0"/>
                <w:szCs w:val="21"/>
                <w:lang w:eastAsia="en-US"/>
              </w:rPr>
            </w:pPr>
            <w:r w:rsidRPr="00D465DD">
              <w:rPr>
                <w:rFonts w:ascii="Times" w:hAnsi="Times"/>
                <w:b/>
                <w:i/>
                <w:kern w:val="0"/>
                <w:szCs w:val="21"/>
                <w:lang w:eastAsia="en-US"/>
              </w:rPr>
              <w:t>R</w:t>
            </w:r>
            <w:r w:rsidRPr="00D465DD">
              <w:rPr>
                <w:rFonts w:ascii="Times" w:hAnsi="Times" w:hint="eastAsia"/>
                <w:b/>
                <w:kern w:val="0"/>
                <w:szCs w:val="21"/>
                <w:vertAlign w:val="subscript"/>
              </w:rPr>
              <w:t>s</w:t>
            </w:r>
            <w:r w:rsidRPr="00D465DD">
              <w:rPr>
                <w:rFonts w:ascii="Times" w:hAnsi="Times" w:hint="eastAsia"/>
                <w:kern w:val="0"/>
                <w:szCs w:val="21"/>
                <w:vertAlign w:val="subscript"/>
              </w:rPr>
              <w:t xml:space="preserve"> </w:t>
            </w:r>
            <w:r w:rsidRPr="00D465DD">
              <w:rPr>
                <w:rFonts w:ascii="Times" w:hAnsi="Times" w:hint="eastAsia"/>
                <w:kern w:val="0"/>
                <w:szCs w:val="21"/>
              </w:rPr>
              <w:t>[</w:t>
            </w:r>
            <w:r w:rsidRPr="00D465DD">
              <w:rPr>
                <w:rFonts w:ascii="Times" w:hAnsi="Times"/>
                <w:kern w:val="0"/>
                <w:szCs w:val="21"/>
                <w:lang w:eastAsia="en-US"/>
              </w:rPr>
              <w:t>Ω</w:t>
            </w:r>
            <w:r w:rsidRPr="00D465DD">
              <w:rPr>
                <w:rFonts w:ascii="Times" w:hAnsi="Times" w:hint="eastAsia"/>
                <w:kern w:val="0"/>
                <w:szCs w:val="21"/>
              </w:rPr>
              <w:t xml:space="preserve">] </w:t>
            </w:r>
          </w:p>
        </w:tc>
        <w:tc>
          <w:tcPr>
            <w:tcW w:w="1418" w:type="dxa"/>
            <w:tcBorders>
              <w:top w:val="single" w:sz="12" w:space="0" w:color="auto"/>
              <w:left w:val="nil"/>
              <w:bottom w:val="single" w:sz="12" w:space="0" w:color="auto"/>
              <w:right w:val="nil"/>
            </w:tcBorders>
            <w:noWrap/>
            <w:vAlign w:val="center"/>
          </w:tcPr>
          <w:p w14:paraId="56DA66FE" w14:textId="77777777" w:rsidR="00DF0823" w:rsidRPr="00D465DD" w:rsidRDefault="00DF0823" w:rsidP="00D465DD">
            <w:pPr>
              <w:widowControl/>
              <w:jc w:val="center"/>
              <w:rPr>
                <w:rFonts w:ascii="Times" w:hAnsi="Times"/>
                <w:kern w:val="0"/>
                <w:szCs w:val="21"/>
              </w:rPr>
            </w:pPr>
            <w:r w:rsidRPr="00D465DD">
              <w:rPr>
                <w:rFonts w:ascii="Times" w:hAnsi="Times"/>
                <w:b/>
                <w:i/>
                <w:kern w:val="0"/>
                <w:szCs w:val="21"/>
                <w:lang w:eastAsia="en-US"/>
              </w:rPr>
              <w:t>R</w:t>
            </w:r>
            <w:r w:rsidRPr="00D465DD">
              <w:rPr>
                <w:rFonts w:ascii="Times" w:hAnsi="Times" w:hint="eastAsia"/>
                <w:b/>
                <w:kern w:val="0"/>
                <w:szCs w:val="21"/>
                <w:vertAlign w:val="subscript"/>
              </w:rPr>
              <w:t>ct</w:t>
            </w:r>
            <w:r w:rsidRPr="00D465DD">
              <w:rPr>
                <w:rFonts w:ascii="Times" w:hAnsi="Times" w:hint="eastAsia"/>
                <w:kern w:val="0"/>
                <w:szCs w:val="21"/>
                <w:vertAlign w:val="subscript"/>
              </w:rPr>
              <w:t xml:space="preserve"> </w:t>
            </w:r>
            <w:r w:rsidRPr="00D465DD">
              <w:rPr>
                <w:rFonts w:ascii="Times" w:hAnsi="Times" w:hint="eastAsia"/>
                <w:kern w:val="0"/>
                <w:szCs w:val="21"/>
              </w:rPr>
              <w:t>[</w:t>
            </w:r>
            <w:bookmarkStart w:id="47" w:name="_Hlk216521477"/>
            <w:r w:rsidRPr="00D465DD">
              <w:rPr>
                <w:rFonts w:ascii="Times" w:hAnsi="Times"/>
                <w:kern w:val="0"/>
                <w:szCs w:val="21"/>
                <w:lang w:eastAsia="en-US"/>
              </w:rPr>
              <w:t>Ω</w:t>
            </w:r>
            <w:bookmarkEnd w:id="47"/>
            <w:r w:rsidRPr="00D465DD">
              <w:rPr>
                <w:rFonts w:ascii="Times" w:hAnsi="Times" w:hint="eastAsia"/>
                <w:kern w:val="0"/>
                <w:szCs w:val="21"/>
              </w:rPr>
              <w:t>]</w:t>
            </w:r>
          </w:p>
        </w:tc>
      </w:tr>
      <w:tr w:rsidR="00DF0823" w:rsidRPr="00D465DD" w14:paraId="2FEB04D3" w14:textId="77777777" w:rsidTr="002B2B48">
        <w:trPr>
          <w:trHeight w:val="271"/>
          <w:jc w:val="center"/>
        </w:trPr>
        <w:tc>
          <w:tcPr>
            <w:tcW w:w="2285" w:type="dxa"/>
            <w:tcBorders>
              <w:top w:val="single" w:sz="12" w:space="0" w:color="auto"/>
              <w:left w:val="nil"/>
              <w:right w:val="nil"/>
            </w:tcBorders>
            <w:noWrap/>
            <w:vAlign w:val="center"/>
          </w:tcPr>
          <w:p w14:paraId="184A31B6" w14:textId="77777777" w:rsidR="00DF0823" w:rsidRPr="00D465DD" w:rsidRDefault="00DF0823" w:rsidP="00D465DD">
            <w:pPr>
              <w:widowControl/>
              <w:jc w:val="left"/>
              <w:rPr>
                <w:rFonts w:ascii="Times" w:hAnsi="Times"/>
                <w:kern w:val="0"/>
                <w:szCs w:val="21"/>
                <w:lang w:eastAsia="en-US"/>
              </w:rPr>
            </w:pPr>
            <w:r w:rsidRPr="00D465DD">
              <w:rPr>
                <w:rFonts w:ascii="Times" w:hAnsi="Times"/>
                <w:kern w:val="0"/>
                <w:szCs w:val="21"/>
                <w:lang w:eastAsia="en-US"/>
              </w:rPr>
              <w:t xml:space="preserve">Before </w:t>
            </w:r>
            <w:r w:rsidRPr="00D465DD">
              <w:rPr>
                <w:rFonts w:ascii="Times" w:hAnsi="Times" w:hint="eastAsia"/>
                <w:kern w:val="0"/>
                <w:szCs w:val="21"/>
              </w:rPr>
              <w:t>charge</w:t>
            </w:r>
          </w:p>
        </w:tc>
        <w:tc>
          <w:tcPr>
            <w:tcW w:w="2268" w:type="dxa"/>
            <w:tcBorders>
              <w:top w:val="single" w:sz="12" w:space="0" w:color="auto"/>
              <w:left w:val="nil"/>
              <w:right w:val="nil"/>
            </w:tcBorders>
            <w:noWrap/>
            <w:vAlign w:val="center"/>
          </w:tcPr>
          <w:p w14:paraId="7161E1A4" w14:textId="77777777" w:rsidR="00DF0823" w:rsidRPr="00D465DD" w:rsidRDefault="00DF0823" w:rsidP="00D465DD">
            <w:pPr>
              <w:widowControl/>
              <w:jc w:val="left"/>
              <w:rPr>
                <w:rFonts w:ascii="Times" w:hAnsi="Times"/>
                <w:kern w:val="0"/>
                <w:szCs w:val="21"/>
                <w:lang w:eastAsia="en-US"/>
              </w:rPr>
            </w:pPr>
          </w:p>
        </w:tc>
        <w:tc>
          <w:tcPr>
            <w:tcW w:w="1418" w:type="dxa"/>
            <w:tcBorders>
              <w:top w:val="single" w:sz="12" w:space="0" w:color="auto"/>
              <w:left w:val="nil"/>
              <w:right w:val="nil"/>
            </w:tcBorders>
            <w:noWrap/>
            <w:vAlign w:val="center"/>
          </w:tcPr>
          <w:p w14:paraId="531A3834" w14:textId="77777777" w:rsidR="00DF0823" w:rsidRPr="00D465DD" w:rsidRDefault="00DF0823" w:rsidP="00D465DD">
            <w:pPr>
              <w:widowControl/>
              <w:jc w:val="left"/>
              <w:rPr>
                <w:rFonts w:ascii="Times" w:hAnsi="Times"/>
                <w:kern w:val="0"/>
                <w:szCs w:val="21"/>
              </w:rPr>
            </w:pPr>
          </w:p>
        </w:tc>
      </w:tr>
      <w:tr w:rsidR="00DF0823" w:rsidRPr="00D465DD" w14:paraId="1396BC38" w14:textId="77777777" w:rsidTr="002B2B48">
        <w:trPr>
          <w:trHeight w:val="307"/>
          <w:jc w:val="center"/>
        </w:trPr>
        <w:tc>
          <w:tcPr>
            <w:tcW w:w="2285" w:type="dxa"/>
            <w:tcBorders>
              <w:top w:val="nil"/>
              <w:left w:val="nil"/>
              <w:right w:val="nil"/>
            </w:tcBorders>
            <w:noWrap/>
            <w:vAlign w:val="center"/>
          </w:tcPr>
          <w:p w14:paraId="6624D5A3" w14:textId="77777777" w:rsidR="00DF0823" w:rsidRPr="00D465DD" w:rsidRDefault="00DF0823" w:rsidP="00D465DD">
            <w:pPr>
              <w:widowControl/>
              <w:jc w:val="left"/>
              <w:rPr>
                <w:rFonts w:ascii="Times" w:hAnsi="Times"/>
                <w:kern w:val="0"/>
                <w:szCs w:val="21"/>
              </w:rPr>
            </w:pPr>
            <w:r w:rsidRPr="00D465DD">
              <w:rPr>
                <w:rFonts w:ascii="Times" w:hAnsi="Times" w:hint="eastAsia"/>
                <w:kern w:val="0"/>
                <w:szCs w:val="21"/>
              </w:rPr>
              <w:t>Pt/C</w:t>
            </w:r>
          </w:p>
        </w:tc>
        <w:tc>
          <w:tcPr>
            <w:tcW w:w="2268" w:type="dxa"/>
            <w:tcBorders>
              <w:top w:val="nil"/>
              <w:left w:val="nil"/>
              <w:right w:val="nil"/>
            </w:tcBorders>
            <w:noWrap/>
            <w:vAlign w:val="center"/>
          </w:tcPr>
          <w:p w14:paraId="2E24B6E4" w14:textId="77777777" w:rsidR="00DF0823" w:rsidRPr="00D465DD" w:rsidRDefault="00DF0823" w:rsidP="00D465DD">
            <w:pPr>
              <w:widowControl/>
              <w:jc w:val="center"/>
              <w:rPr>
                <w:rFonts w:ascii="Times" w:hAnsi="Times"/>
                <w:kern w:val="0"/>
                <w:szCs w:val="21"/>
              </w:rPr>
            </w:pPr>
            <w:r w:rsidRPr="00D465DD">
              <w:rPr>
                <w:rFonts w:ascii="Times" w:hAnsi="Times" w:hint="eastAsia"/>
                <w:kern w:val="0"/>
                <w:szCs w:val="21"/>
              </w:rPr>
              <w:t>45.36</w:t>
            </w:r>
          </w:p>
        </w:tc>
        <w:tc>
          <w:tcPr>
            <w:tcW w:w="1418" w:type="dxa"/>
            <w:tcBorders>
              <w:top w:val="nil"/>
              <w:left w:val="nil"/>
              <w:right w:val="nil"/>
            </w:tcBorders>
            <w:noWrap/>
            <w:vAlign w:val="center"/>
          </w:tcPr>
          <w:p w14:paraId="51891927" w14:textId="77777777" w:rsidR="00DF0823" w:rsidRPr="00D465DD" w:rsidRDefault="00DF0823" w:rsidP="00D465DD">
            <w:pPr>
              <w:widowControl/>
              <w:jc w:val="center"/>
              <w:rPr>
                <w:rFonts w:ascii="Times" w:hAnsi="Times"/>
                <w:kern w:val="0"/>
                <w:szCs w:val="21"/>
              </w:rPr>
            </w:pPr>
            <w:bookmarkStart w:id="48" w:name="_Hlk216521502"/>
            <w:r w:rsidRPr="00D465DD">
              <w:rPr>
                <w:rFonts w:ascii="Times" w:hAnsi="Times" w:hint="eastAsia"/>
                <w:kern w:val="0"/>
                <w:szCs w:val="21"/>
              </w:rPr>
              <w:t>71.16</w:t>
            </w:r>
            <w:bookmarkEnd w:id="48"/>
          </w:p>
        </w:tc>
      </w:tr>
      <w:tr w:rsidR="00DF0823" w:rsidRPr="00D465DD" w14:paraId="1F457033" w14:textId="77777777" w:rsidTr="002B2B48">
        <w:trPr>
          <w:trHeight w:val="307"/>
          <w:jc w:val="center"/>
        </w:trPr>
        <w:tc>
          <w:tcPr>
            <w:tcW w:w="2285" w:type="dxa"/>
            <w:tcBorders>
              <w:top w:val="nil"/>
              <w:left w:val="nil"/>
              <w:right w:val="nil"/>
            </w:tcBorders>
            <w:noWrap/>
            <w:vAlign w:val="center"/>
          </w:tcPr>
          <w:p w14:paraId="18BF7C06" w14:textId="77777777" w:rsidR="00DF0823" w:rsidRPr="00D465DD" w:rsidRDefault="00DF0823" w:rsidP="00D465DD">
            <w:pPr>
              <w:widowControl/>
              <w:jc w:val="left"/>
              <w:rPr>
                <w:rFonts w:ascii="Times" w:hAnsi="Times"/>
                <w:kern w:val="0"/>
                <w:szCs w:val="21"/>
              </w:rPr>
            </w:pPr>
            <w:r w:rsidRPr="00D465DD">
              <w:rPr>
                <w:rFonts w:ascii="Times" w:hAnsi="Times" w:hint="eastAsia"/>
                <w:kern w:val="0"/>
                <w:szCs w:val="21"/>
              </w:rPr>
              <w:t>Pt</w:t>
            </w:r>
            <w:r w:rsidRPr="00D465DD">
              <w:rPr>
                <w:rFonts w:ascii="Times" w:hAnsi="Times" w:hint="eastAsia"/>
                <w:kern w:val="0"/>
                <w:szCs w:val="21"/>
                <w:vertAlign w:val="subscript"/>
              </w:rPr>
              <w:t>58</w:t>
            </w:r>
            <w:r w:rsidRPr="00D465DD">
              <w:rPr>
                <w:rFonts w:ascii="Times" w:hAnsi="Times" w:hint="eastAsia"/>
                <w:kern w:val="0"/>
                <w:szCs w:val="21"/>
              </w:rPr>
              <w:t>Fe</w:t>
            </w:r>
            <w:r w:rsidRPr="00D465DD">
              <w:rPr>
                <w:rFonts w:ascii="Times" w:hAnsi="Times" w:hint="eastAsia"/>
                <w:kern w:val="0"/>
                <w:szCs w:val="21"/>
                <w:vertAlign w:val="subscript"/>
              </w:rPr>
              <w:t>42</w:t>
            </w:r>
            <w:r w:rsidRPr="00D465DD">
              <w:rPr>
                <w:rFonts w:ascii="Times" w:hAnsi="Times" w:hint="eastAsia"/>
                <w:kern w:val="0"/>
                <w:szCs w:val="21"/>
              </w:rPr>
              <w:t>/C</w:t>
            </w:r>
          </w:p>
        </w:tc>
        <w:tc>
          <w:tcPr>
            <w:tcW w:w="2268" w:type="dxa"/>
            <w:tcBorders>
              <w:top w:val="nil"/>
              <w:left w:val="nil"/>
              <w:right w:val="nil"/>
            </w:tcBorders>
            <w:noWrap/>
            <w:vAlign w:val="center"/>
          </w:tcPr>
          <w:p w14:paraId="0505B731" w14:textId="77777777" w:rsidR="00DF0823" w:rsidRPr="00D465DD" w:rsidRDefault="00DF0823" w:rsidP="00D465DD">
            <w:pPr>
              <w:widowControl/>
              <w:jc w:val="center"/>
              <w:rPr>
                <w:rFonts w:ascii="Times" w:hAnsi="Times"/>
                <w:kern w:val="0"/>
                <w:szCs w:val="21"/>
              </w:rPr>
            </w:pPr>
            <w:r w:rsidRPr="00D465DD">
              <w:rPr>
                <w:rFonts w:ascii="Times" w:hAnsi="Times"/>
                <w:kern w:val="0"/>
                <w:szCs w:val="21"/>
              </w:rPr>
              <w:t>42.46</w:t>
            </w:r>
          </w:p>
        </w:tc>
        <w:tc>
          <w:tcPr>
            <w:tcW w:w="1418" w:type="dxa"/>
            <w:tcBorders>
              <w:top w:val="nil"/>
              <w:left w:val="nil"/>
              <w:right w:val="nil"/>
            </w:tcBorders>
            <w:noWrap/>
            <w:vAlign w:val="center"/>
          </w:tcPr>
          <w:p w14:paraId="47519171" w14:textId="77777777" w:rsidR="00DF0823" w:rsidRPr="00D465DD" w:rsidRDefault="00DF0823" w:rsidP="00D465DD">
            <w:pPr>
              <w:widowControl/>
              <w:jc w:val="center"/>
              <w:rPr>
                <w:rFonts w:ascii="Times" w:hAnsi="Times"/>
                <w:kern w:val="0"/>
                <w:szCs w:val="21"/>
              </w:rPr>
            </w:pPr>
            <w:r w:rsidRPr="00D465DD">
              <w:rPr>
                <w:rFonts w:ascii="Times" w:hAnsi="Times"/>
                <w:kern w:val="0"/>
                <w:szCs w:val="21"/>
              </w:rPr>
              <w:t>39.32</w:t>
            </w:r>
          </w:p>
        </w:tc>
      </w:tr>
      <w:tr w:rsidR="00DF0823" w:rsidRPr="00D465DD" w14:paraId="59D9AC31" w14:textId="77777777" w:rsidTr="002B2B48">
        <w:trPr>
          <w:trHeight w:val="271"/>
          <w:jc w:val="center"/>
        </w:trPr>
        <w:tc>
          <w:tcPr>
            <w:tcW w:w="2285" w:type="dxa"/>
            <w:tcBorders>
              <w:left w:val="nil"/>
              <w:right w:val="nil"/>
            </w:tcBorders>
            <w:noWrap/>
            <w:vAlign w:val="center"/>
          </w:tcPr>
          <w:p w14:paraId="45EE0754" w14:textId="77777777" w:rsidR="00DF0823" w:rsidRPr="00D465DD" w:rsidRDefault="00DF0823" w:rsidP="00D465DD">
            <w:pPr>
              <w:widowControl/>
              <w:jc w:val="left"/>
              <w:rPr>
                <w:rFonts w:ascii="Times" w:hAnsi="Times"/>
                <w:kern w:val="0"/>
                <w:szCs w:val="21"/>
                <w:lang w:eastAsia="en-US"/>
              </w:rPr>
            </w:pPr>
          </w:p>
          <w:p w14:paraId="579C0133" w14:textId="77777777" w:rsidR="00DF0823" w:rsidRPr="00D465DD" w:rsidRDefault="00DF0823" w:rsidP="00D465DD">
            <w:pPr>
              <w:widowControl/>
              <w:jc w:val="left"/>
              <w:rPr>
                <w:rFonts w:ascii="Times" w:hAnsi="Times"/>
                <w:kern w:val="0"/>
                <w:szCs w:val="21"/>
              </w:rPr>
            </w:pPr>
            <w:r w:rsidRPr="00D465DD">
              <w:rPr>
                <w:rFonts w:ascii="Times" w:hAnsi="Times"/>
                <w:kern w:val="0"/>
                <w:szCs w:val="21"/>
                <w:lang w:eastAsia="en-US"/>
              </w:rPr>
              <w:t xml:space="preserve">After </w:t>
            </w:r>
            <w:r w:rsidRPr="00D465DD">
              <w:rPr>
                <w:rFonts w:ascii="Times" w:hAnsi="Times" w:hint="eastAsia"/>
                <w:kern w:val="0"/>
                <w:szCs w:val="21"/>
              </w:rPr>
              <w:t>1</w:t>
            </w:r>
            <w:r w:rsidRPr="00D465DD">
              <w:rPr>
                <w:rFonts w:ascii="Times" w:hAnsi="Times" w:hint="eastAsia"/>
                <w:kern w:val="0"/>
                <w:szCs w:val="21"/>
                <w:vertAlign w:val="superscript"/>
              </w:rPr>
              <w:t>st</w:t>
            </w:r>
            <w:r w:rsidRPr="00D465DD">
              <w:rPr>
                <w:rFonts w:ascii="Times" w:hAnsi="Times" w:hint="eastAsia"/>
                <w:kern w:val="0"/>
                <w:szCs w:val="21"/>
              </w:rPr>
              <w:t xml:space="preserve"> dis</w:t>
            </w:r>
            <w:r w:rsidRPr="00D465DD">
              <w:rPr>
                <w:rFonts w:ascii="Times" w:hAnsi="Times"/>
                <w:kern w:val="0"/>
                <w:szCs w:val="21"/>
                <w:lang w:eastAsia="en-US"/>
              </w:rPr>
              <w:t>charge</w:t>
            </w:r>
          </w:p>
        </w:tc>
        <w:tc>
          <w:tcPr>
            <w:tcW w:w="2268" w:type="dxa"/>
            <w:tcBorders>
              <w:left w:val="nil"/>
              <w:right w:val="nil"/>
            </w:tcBorders>
            <w:noWrap/>
            <w:vAlign w:val="center"/>
          </w:tcPr>
          <w:p w14:paraId="16E6D9A5" w14:textId="77777777" w:rsidR="00DF0823" w:rsidRPr="00D465DD" w:rsidRDefault="00DF0823" w:rsidP="00D465DD">
            <w:pPr>
              <w:widowControl/>
              <w:jc w:val="center"/>
              <w:rPr>
                <w:rFonts w:ascii="Times" w:hAnsi="Times"/>
                <w:kern w:val="0"/>
                <w:szCs w:val="21"/>
                <w:lang w:eastAsia="en-US"/>
              </w:rPr>
            </w:pPr>
          </w:p>
        </w:tc>
        <w:tc>
          <w:tcPr>
            <w:tcW w:w="1418" w:type="dxa"/>
            <w:tcBorders>
              <w:left w:val="nil"/>
              <w:right w:val="nil"/>
            </w:tcBorders>
            <w:noWrap/>
            <w:vAlign w:val="center"/>
          </w:tcPr>
          <w:p w14:paraId="313859CC" w14:textId="77777777" w:rsidR="00DF0823" w:rsidRPr="00D465DD" w:rsidRDefault="00DF0823" w:rsidP="00D465DD">
            <w:pPr>
              <w:widowControl/>
              <w:jc w:val="center"/>
              <w:rPr>
                <w:rFonts w:ascii="Times" w:hAnsi="Times"/>
                <w:kern w:val="0"/>
                <w:szCs w:val="21"/>
                <w:lang w:eastAsia="en-US"/>
              </w:rPr>
            </w:pPr>
          </w:p>
        </w:tc>
      </w:tr>
      <w:tr w:rsidR="00DF0823" w:rsidRPr="00D465DD" w14:paraId="4B9390DF" w14:textId="77777777" w:rsidTr="002B2B48">
        <w:trPr>
          <w:trHeight w:val="307"/>
          <w:jc w:val="center"/>
        </w:trPr>
        <w:tc>
          <w:tcPr>
            <w:tcW w:w="2285" w:type="dxa"/>
            <w:tcBorders>
              <w:top w:val="nil"/>
              <w:left w:val="nil"/>
              <w:right w:val="nil"/>
            </w:tcBorders>
            <w:noWrap/>
            <w:vAlign w:val="center"/>
          </w:tcPr>
          <w:p w14:paraId="0EAFBFC7" w14:textId="77777777" w:rsidR="00DF0823" w:rsidRPr="00D465DD" w:rsidRDefault="00DF0823" w:rsidP="00D465DD">
            <w:pPr>
              <w:widowControl/>
              <w:jc w:val="left"/>
              <w:rPr>
                <w:rFonts w:ascii="Times" w:hAnsi="Times"/>
                <w:kern w:val="0"/>
                <w:szCs w:val="21"/>
              </w:rPr>
            </w:pPr>
            <w:r w:rsidRPr="00D465DD">
              <w:rPr>
                <w:rFonts w:ascii="Times" w:hAnsi="Times" w:hint="eastAsia"/>
                <w:kern w:val="0"/>
                <w:szCs w:val="21"/>
              </w:rPr>
              <w:t>Pt/C</w:t>
            </w:r>
          </w:p>
        </w:tc>
        <w:tc>
          <w:tcPr>
            <w:tcW w:w="2268" w:type="dxa"/>
            <w:tcBorders>
              <w:top w:val="nil"/>
              <w:left w:val="nil"/>
              <w:right w:val="nil"/>
            </w:tcBorders>
            <w:noWrap/>
            <w:vAlign w:val="center"/>
          </w:tcPr>
          <w:p w14:paraId="075CDEF5" w14:textId="77777777" w:rsidR="00DF0823" w:rsidRPr="00D465DD" w:rsidRDefault="00DF0823" w:rsidP="00D465DD">
            <w:pPr>
              <w:widowControl/>
              <w:jc w:val="center"/>
              <w:rPr>
                <w:rFonts w:ascii="Times" w:hAnsi="Times"/>
                <w:kern w:val="0"/>
                <w:szCs w:val="21"/>
              </w:rPr>
            </w:pPr>
            <w:r w:rsidRPr="00D465DD">
              <w:rPr>
                <w:rFonts w:ascii="Times" w:hAnsi="Times"/>
                <w:kern w:val="0"/>
                <w:szCs w:val="21"/>
              </w:rPr>
              <w:t>43.24</w:t>
            </w:r>
          </w:p>
        </w:tc>
        <w:tc>
          <w:tcPr>
            <w:tcW w:w="1418" w:type="dxa"/>
            <w:tcBorders>
              <w:top w:val="nil"/>
              <w:left w:val="nil"/>
              <w:right w:val="nil"/>
            </w:tcBorders>
            <w:noWrap/>
            <w:vAlign w:val="center"/>
          </w:tcPr>
          <w:p w14:paraId="10E2102F" w14:textId="77777777" w:rsidR="00DF0823" w:rsidRPr="00D465DD" w:rsidRDefault="00DF0823" w:rsidP="00D465DD">
            <w:pPr>
              <w:widowControl/>
              <w:jc w:val="center"/>
              <w:rPr>
                <w:rFonts w:ascii="Times" w:hAnsi="Times"/>
                <w:kern w:val="0"/>
                <w:szCs w:val="21"/>
              </w:rPr>
            </w:pPr>
            <w:r w:rsidRPr="00D465DD">
              <w:rPr>
                <w:rFonts w:ascii="Times" w:hAnsi="Times"/>
                <w:kern w:val="0"/>
                <w:szCs w:val="21"/>
              </w:rPr>
              <w:t>811.2</w:t>
            </w:r>
          </w:p>
        </w:tc>
      </w:tr>
      <w:tr w:rsidR="00DF0823" w:rsidRPr="00D465DD" w14:paraId="4FC07F40" w14:textId="77777777" w:rsidTr="002B2B48">
        <w:trPr>
          <w:trHeight w:val="307"/>
          <w:jc w:val="center"/>
        </w:trPr>
        <w:tc>
          <w:tcPr>
            <w:tcW w:w="2285" w:type="dxa"/>
            <w:tcBorders>
              <w:top w:val="nil"/>
              <w:left w:val="nil"/>
              <w:bottom w:val="single" w:sz="12" w:space="0" w:color="auto"/>
              <w:right w:val="nil"/>
            </w:tcBorders>
            <w:noWrap/>
            <w:vAlign w:val="center"/>
          </w:tcPr>
          <w:p w14:paraId="7729A4E2" w14:textId="77777777" w:rsidR="00DF0823" w:rsidRPr="00D465DD" w:rsidRDefault="00DF0823" w:rsidP="00D465DD">
            <w:pPr>
              <w:widowControl/>
              <w:jc w:val="left"/>
              <w:rPr>
                <w:rFonts w:ascii="Times" w:hAnsi="Times"/>
                <w:kern w:val="0"/>
                <w:szCs w:val="21"/>
              </w:rPr>
            </w:pPr>
            <w:r w:rsidRPr="00D465DD">
              <w:rPr>
                <w:rFonts w:ascii="Times" w:hAnsi="Times" w:hint="eastAsia"/>
                <w:kern w:val="0"/>
                <w:szCs w:val="21"/>
              </w:rPr>
              <w:t>Pt</w:t>
            </w:r>
            <w:r w:rsidRPr="00D465DD">
              <w:rPr>
                <w:rFonts w:ascii="Times" w:hAnsi="Times" w:hint="eastAsia"/>
                <w:kern w:val="0"/>
                <w:szCs w:val="21"/>
                <w:vertAlign w:val="subscript"/>
              </w:rPr>
              <w:t>58</w:t>
            </w:r>
            <w:r w:rsidRPr="00D465DD">
              <w:rPr>
                <w:rFonts w:ascii="Times" w:hAnsi="Times" w:hint="eastAsia"/>
                <w:kern w:val="0"/>
                <w:szCs w:val="21"/>
              </w:rPr>
              <w:t>Fe</w:t>
            </w:r>
            <w:r w:rsidRPr="00D465DD">
              <w:rPr>
                <w:rFonts w:ascii="Times" w:hAnsi="Times" w:hint="eastAsia"/>
                <w:kern w:val="0"/>
                <w:szCs w:val="21"/>
                <w:vertAlign w:val="subscript"/>
              </w:rPr>
              <w:t>42</w:t>
            </w:r>
            <w:r w:rsidRPr="00D465DD">
              <w:rPr>
                <w:rFonts w:ascii="Times" w:hAnsi="Times" w:hint="eastAsia"/>
                <w:kern w:val="0"/>
                <w:szCs w:val="21"/>
              </w:rPr>
              <w:t>/C</w:t>
            </w:r>
          </w:p>
        </w:tc>
        <w:tc>
          <w:tcPr>
            <w:tcW w:w="2268" w:type="dxa"/>
            <w:tcBorders>
              <w:top w:val="nil"/>
              <w:left w:val="nil"/>
              <w:bottom w:val="single" w:sz="12" w:space="0" w:color="auto"/>
              <w:right w:val="nil"/>
            </w:tcBorders>
            <w:noWrap/>
            <w:vAlign w:val="center"/>
          </w:tcPr>
          <w:p w14:paraId="13A76532" w14:textId="77777777" w:rsidR="00DF0823" w:rsidRPr="00D465DD" w:rsidRDefault="00DF0823" w:rsidP="00D465DD">
            <w:pPr>
              <w:widowControl/>
              <w:jc w:val="center"/>
              <w:rPr>
                <w:rFonts w:ascii="Times" w:hAnsi="Times"/>
                <w:kern w:val="0"/>
                <w:szCs w:val="21"/>
              </w:rPr>
            </w:pPr>
            <w:r w:rsidRPr="00D465DD">
              <w:rPr>
                <w:rFonts w:ascii="Times" w:hAnsi="Times"/>
                <w:kern w:val="0"/>
                <w:szCs w:val="21"/>
              </w:rPr>
              <w:t>47.27</w:t>
            </w:r>
          </w:p>
        </w:tc>
        <w:tc>
          <w:tcPr>
            <w:tcW w:w="1418" w:type="dxa"/>
            <w:tcBorders>
              <w:top w:val="nil"/>
              <w:left w:val="nil"/>
              <w:bottom w:val="single" w:sz="12" w:space="0" w:color="auto"/>
              <w:right w:val="nil"/>
            </w:tcBorders>
            <w:noWrap/>
            <w:vAlign w:val="center"/>
          </w:tcPr>
          <w:p w14:paraId="17E1E2A4" w14:textId="77777777" w:rsidR="00DF0823" w:rsidRPr="00D465DD" w:rsidRDefault="00DF0823" w:rsidP="00D465DD">
            <w:pPr>
              <w:widowControl/>
              <w:jc w:val="center"/>
              <w:rPr>
                <w:rFonts w:ascii="Times" w:hAnsi="Times"/>
                <w:kern w:val="0"/>
                <w:szCs w:val="21"/>
              </w:rPr>
            </w:pPr>
            <w:r w:rsidRPr="00D465DD">
              <w:rPr>
                <w:rFonts w:ascii="Times" w:hAnsi="Times"/>
                <w:kern w:val="0"/>
                <w:szCs w:val="21"/>
              </w:rPr>
              <w:t>115.6</w:t>
            </w:r>
          </w:p>
        </w:tc>
      </w:tr>
    </w:tbl>
    <w:p w14:paraId="69FFA877" w14:textId="4AC88E53" w:rsidR="001508B9" w:rsidRDefault="001508B9" w:rsidP="00D465DD">
      <w:pPr>
        <w:spacing w:before="120" w:after="120"/>
      </w:pPr>
    </w:p>
    <w:sectPr w:rsidR="001508B9" w:rsidSect="00D465DD">
      <w:headerReference w:type="default" r:id="rId51"/>
      <w:footerReference w:type="default" r:id="rId52"/>
      <w:pgSz w:w="11906" w:h="16838"/>
      <w:pgMar w:top="1440" w:right="1800" w:bottom="1440" w:left="1800" w:header="851" w:footer="680"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8B71F" w14:textId="77777777" w:rsidR="00155BB2" w:rsidRDefault="00155BB2" w:rsidP="00833749">
      <w:r>
        <w:separator/>
      </w:r>
    </w:p>
  </w:endnote>
  <w:endnote w:type="continuationSeparator" w:id="0">
    <w:p w14:paraId="7D2F7DAD" w14:textId="77777777" w:rsidR="00155BB2" w:rsidRDefault="00155BB2" w:rsidP="00833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5760583"/>
      <w:docPartObj>
        <w:docPartGallery w:val="Page Numbers (Bottom of Page)"/>
        <w:docPartUnique/>
      </w:docPartObj>
    </w:sdtPr>
    <w:sdtContent>
      <w:p w14:paraId="4A106BA9" w14:textId="42FE2D88" w:rsidR="00D465DD" w:rsidRDefault="00D465DD">
        <w:pPr>
          <w:pStyle w:val="af0"/>
          <w:jc w:val="center"/>
        </w:pPr>
        <w:r w:rsidRPr="00D465DD">
          <w:rPr>
            <w:rFonts w:ascii="Times New Roman" w:hAnsi="Times New Roman" w:cs="Times New Roman"/>
            <w:sz w:val="24"/>
            <w:szCs w:val="24"/>
          </w:rPr>
          <w:t>S</w:t>
        </w:r>
        <w:r w:rsidRPr="00D465DD">
          <w:rPr>
            <w:rFonts w:ascii="Times New Roman" w:hAnsi="Times New Roman" w:cs="Times New Roman"/>
            <w:sz w:val="24"/>
            <w:szCs w:val="24"/>
          </w:rPr>
          <w:fldChar w:fldCharType="begin"/>
        </w:r>
        <w:r w:rsidRPr="00D465DD">
          <w:rPr>
            <w:rFonts w:ascii="Times New Roman" w:hAnsi="Times New Roman" w:cs="Times New Roman"/>
            <w:sz w:val="24"/>
            <w:szCs w:val="24"/>
          </w:rPr>
          <w:instrText>PAGE   \* MERGEFORMAT</w:instrText>
        </w:r>
        <w:r w:rsidRPr="00D465DD">
          <w:rPr>
            <w:rFonts w:ascii="Times New Roman" w:hAnsi="Times New Roman" w:cs="Times New Roman"/>
            <w:sz w:val="24"/>
            <w:szCs w:val="24"/>
          </w:rPr>
          <w:fldChar w:fldCharType="separate"/>
        </w:r>
        <w:r w:rsidRPr="00D465DD">
          <w:rPr>
            <w:rFonts w:ascii="Times New Roman" w:hAnsi="Times New Roman" w:cs="Times New Roman"/>
            <w:sz w:val="24"/>
            <w:szCs w:val="24"/>
            <w:lang w:val="zh-CN"/>
          </w:rPr>
          <w:t>2</w:t>
        </w:r>
        <w:r w:rsidRPr="00D465DD">
          <w:rPr>
            <w:rFonts w:ascii="Times New Roman" w:hAnsi="Times New Roman" w:cs="Times New Roman"/>
            <w:sz w:val="24"/>
            <w:szCs w:val="24"/>
          </w:rPr>
          <w:fldChar w:fldCharType="end"/>
        </w:r>
        <w:r w:rsidRPr="00D465DD">
          <w:rPr>
            <w:rFonts w:ascii="Times New Roman" w:hAnsi="Times New Roman" w:cs="Times New Roman"/>
            <w:sz w:val="24"/>
            <w:szCs w:val="24"/>
          </w:rPr>
          <w:t>/S21</w:t>
        </w:r>
      </w:p>
    </w:sdtContent>
  </w:sdt>
  <w:p w14:paraId="62E8ED8E" w14:textId="77777777" w:rsidR="00D465DD" w:rsidRDefault="00D465DD">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353CC" w14:textId="77777777" w:rsidR="00155BB2" w:rsidRDefault="00155BB2" w:rsidP="00833749">
      <w:r>
        <w:separator/>
      </w:r>
    </w:p>
  </w:footnote>
  <w:footnote w:type="continuationSeparator" w:id="0">
    <w:p w14:paraId="6631D5ED" w14:textId="77777777" w:rsidR="00155BB2" w:rsidRDefault="00155BB2" w:rsidP="008337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5518F" w14:textId="43756487" w:rsidR="00D465DD" w:rsidRPr="00D465DD" w:rsidRDefault="00D465DD">
    <w:pPr>
      <w:pStyle w:val="ae"/>
      <w:rPr>
        <w:rFonts w:ascii="Times New Roman" w:hAnsi="Times New Roman" w:cs="Times New Roman"/>
        <w:sz w:val="24"/>
        <w:szCs w:val="24"/>
      </w:rPr>
    </w:pPr>
    <w:hyperlink r:id="rId1" w:history="1">
      <w:r w:rsidRPr="00D465DD">
        <w:rPr>
          <w:rStyle w:val="af3"/>
          <w:rFonts w:ascii="Times New Roman" w:hAnsi="Times New Roman" w:cs="Times New Roman" w:hint="eastAsia"/>
          <w:sz w:val="24"/>
          <w:szCs w:val="24"/>
        </w:rPr>
        <w:t>N</w:t>
      </w:r>
      <w:r w:rsidRPr="00D465DD">
        <w:rPr>
          <w:rStyle w:val="af3"/>
          <w:rFonts w:ascii="Times New Roman" w:hAnsi="Times New Roman" w:cs="Times New Roman"/>
          <w:sz w:val="24"/>
          <w:szCs w:val="24"/>
        </w:rPr>
        <w:t>ano-Micro Letters</w:t>
      </w:r>
    </w:hyperlink>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ano-Micro Letters Cop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ssptwvtw50d9eqeapvcx520805sveaf5vef2&quot;&gt;周吟&lt;record-ids&gt;&lt;item&gt;4380&lt;/item&gt;&lt;/record-ids&gt;&lt;/item&gt;&lt;/Libraries&gt;"/>
  </w:docVars>
  <w:rsids>
    <w:rsidRoot w:val="008A5A9D"/>
    <w:rsid w:val="000004F9"/>
    <w:rsid w:val="00006C23"/>
    <w:rsid w:val="00014FF8"/>
    <w:rsid w:val="00017562"/>
    <w:rsid w:val="00052521"/>
    <w:rsid w:val="00052640"/>
    <w:rsid w:val="000530E1"/>
    <w:rsid w:val="00056F1D"/>
    <w:rsid w:val="0008224B"/>
    <w:rsid w:val="000917A7"/>
    <w:rsid w:val="00091C1A"/>
    <w:rsid w:val="000943FE"/>
    <w:rsid w:val="000A6D71"/>
    <w:rsid w:val="000B4C5E"/>
    <w:rsid w:val="000B6328"/>
    <w:rsid w:val="000B6647"/>
    <w:rsid w:val="000B734E"/>
    <w:rsid w:val="000F320F"/>
    <w:rsid w:val="000F6DDF"/>
    <w:rsid w:val="001027C7"/>
    <w:rsid w:val="001116FA"/>
    <w:rsid w:val="001122BF"/>
    <w:rsid w:val="00120E57"/>
    <w:rsid w:val="00121572"/>
    <w:rsid w:val="001222F4"/>
    <w:rsid w:val="00124BFC"/>
    <w:rsid w:val="00125700"/>
    <w:rsid w:val="00131615"/>
    <w:rsid w:val="001508B9"/>
    <w:rsid w:val="0015567D"/>
    <w:rsid w:val="00155BB2"/>
    <w:rsid w:val="001635D9"/>
    <w:rsid w:val="00164552"/>
    <w:rsid w:val="00173086"/>
    <w:rsid w:val="0018193D"/>
    <w:rsid w:val="00182ED1"/>
    <w:rsid w:val="00191336"/>
    <w:rsid w:val="00194384"/>
    <w:rsid w:val="001963D4"/>
    <w:rsid w:val="00196613"/>
    <w:rsid w:val="00197A25"/>
    <w:rsid w:val="001A3C08"/>
    <w:rsid w:val="001B641B"/>
    <w:rsid w:val="001E54AA"/>
    <w:rsid w:val="001E5C3E"/>
    <w:rsid w:val="001E6B7C"/>
    <w:rsid w:val="001F164D"/>
    <w:rsid w:val="001F24CC"/>
    <w:rsid w:val="00200895"/>
    <w:rsid w:val="00205F7F"/>
    <w:rsid w:val="002106BA"/>
    <w:rsid w:val="002172C5"/>
    <w:rsid w:val="00225C7E"/>
    <w:rsid w:val="002271B9"/>
    <w:rsid w:val="00232A7A"/>
    <w:rsid w:val="00244A15"/>
    <w:rsid w:val="00247D80"/>
    <w:rsid w:val="00252B5F"/>
    <w:rsid w:val="00253B85"/>
    <w:rsid w:val="00261D7B"/>
    <w:rsid w:val="0026398D"/>
    <w:rsid w:val="0027453C"/>
    <w:rsid w:val="002D25AF"/>
    <w:rsid w:val="002D46E0"/>
    <w:rsid w:val="002D4704"/>
    <w:rsid w:val="002E1FA8"/>
    <w:rsid w:val="002E228F"/>
    <w:rsid w:val="002F1DE9"/>
    <w:rsid w:val="002F67C8"/>
    <w:rsid w:val="002F6B3F"/>
    <w:rsid w:val="003026BF"/>
    <w:rsid w:val="00303061"/>
    <w:rsid w:val="003032FD"/>
    <w:rsid w:val="00305DA5"/>
    <w:rsid w:val="00306A01"/>
    <w:rsid w:val="00307DBB"/>
    <w:rsid w:val="00311A75"/>
    <w:rsid w:val="003130A5"/>
    <w:rsid w:val="003136AE"/>
    <w:rsid w:val="00320334"/>
    <w:rsid w:val="00321C3D"/>
    <w:rsid w:val="00325120"/>
    <w:rsid w:val="00337836"/>
    <w:rsid w:val="00337C30"/>
    <w:rsid w:val="0034311E"/>
    <w:rsid w:val="00352A7A"/>
    <w:rsid w:val="0035504A"/>
    <w:rsid w:val="00356C0F"/>
    <w:rsid w:val="003579F0"/>
    <w:rsid w:val="0037643D"/>
    <w:rsid w:val="00381D41"/>
    <w:rsid w:val="00391B88"/>
    <w:rsid w:val="00395C89"/>
    <w:rsid w:val="003A7AE5"/>
    <w:rsid w:val="003C4CA9"/>
    <w:rsid w:val="003C6B74"/>
    <w:rsid w:val="003D3232"/>
    <w:rsid w:val="003D6619"/>
    <w:rsid w:val="003E04C5"/>
    <w:rsid w:val="003E0C63"/>
    <w:rsid w:val="003E3134"/>
    <w:rsid w:val="003F351F"/>
    <w:rsid w:val="00406E67"/>
    <w:rsid w:val="00412338"/>
    <w:rsid w:val="00423796"/>
    <w:rsid w:val="0043718A"/>
    <w:rsid w:val="004442AE"/>
    <w:rsid w:val="004460AE"/>
    <w:rsid w:val="00453A7F"/>
    <w:rsid w:val="00454124"/>
    <w:rsid w:val="0045472B"/>
    <w:rsid w:val="00457BE3"/>
    <w:rsid w:val="00463133"/>
    <w:rsid w:val="004673BD"/>
    <w:rsid w:val="00467F2F"/>
    <w:rsid w:val="0047118F"/>
    <w:rsid w:val="00471649"/>
    <w:rsid w:val="004809B5"/>
    <w:rsid w:val="004A7D16"/>
    <w:rsid w:val="004D0D1F"/>
    <w:rsid w:val="004D17AA"/>
    <w:rsid w:val="004D2390"/>
    <w:rsid w:val="004E2636"/>
    <w:rsid w:val="004E2AF0"/>
    <w:rsid w:val="004F0BC6"/>
    <w:rsid w:val="004F4AB5"/>
    <w:rsid w:val="004F595E"/>
    <w:rsid w:val="00511250"/>
    <w:rsid w:val="005137AF"/>
    <w:rsid w:val="00513B66"/>
    <w:rsid w:val="00537949"/>
    <w:rsid w:val="005402DF"/>
    <w:rsid w:val="00546DAD"/>
    <w:rsid w:val="005659CE"/>
    <w:rsid w:val="00572BC3"/>
    <w:rsid w:val="00583594"/>
    <w:rsid w:val="00591DCF"/>
    <w:rsid w:val="00593332"/>
    <w:rsid w:val="005D0014"/>
    <w:rsid w:val="005D064B"/>
    <w:rsid w:val="005D4DD2"/>
    <w:rsid w:val="005D4E32"/>
    <w:rsid w:val="005D5E77"/>
    <w:rsid w:val="005D752D"/>
    <w:rsid w:val="005E40C2"/>
    <w:rsid w:val="005E59F3"/>
    <w:rsid w:val="00611B80"/>
    <w:rsid w:val="0061366D"/>
    <w:rsid w:val="00615BBA"/>
    <w:rsid w:val="0062177E"/>
    <w:rsid w:val="00622CE0"/>
    <w:rsid w:val="00632299"/>
    <w:rsid w:val="00636F01"/>
    <w:rsid w:val="00642750"/>
    <w:rsid w:val="00664A7A"/>
    <w:rsid w:val="00665FE6"/>
    <w:rsid w:val="006767A9"/>
    <w:rsid w:val="006822F0"/>
    <w:rsid w:val="00692E06"/>
    <w:rsid w:val="006A404D"/>
    <w:rsid w:val="006B0F51"/>
    <w:rsid w:val="006B5B12"/>
    <w:rsid w:val="006B6883"/>
    <w:rsid w:val="006B77F9"/>
    <w:rsid w:val="006C21C3"/>
    <w:rsid w:val="006D06EF"/>
    <w:rsid w:val="006D530E"/>
    <w:rsid w:val="006D689D"/>
    <w:rsid w:val="006E07EA"/>
    <w:rsid w:val="00707F30"/>
    <w:rsid w:val="00723184"/>
    <w:rsid w:val="00724E5B"/>
    <w:rsid w:val="00725A91"/>
    <w:rsid w:val="007369BE"/>
    <w:rsid w:val="00747193"/>
    <w:rsid w:val="00752304"/>
    <w:rsid w:val="007568E9"/>
    <w:rsid w:val="00760F00"/>
    <w:rsid w:val="00770848"/>
    <w:rsid w:val="00773963"/>
    <w:rsid w:val="0078514C"/>
    <w:rsid w:val="00791163"/>
    <w:rsid w:val="00793CCF"/>
    <w:rsid w:val="00794838"/>
    <w:rsid w:val="007A47D9"/>
    <w:rsid w:val="007B1152"/>
    <w:rsid w:val="007B385B"/>
    <w:rsid w:val="007B3E2A"/>
    <w:rsid w:val="007B7881"/>
    <w:rsid w:val="007C02EF"/>
    <w:rsid w:val="007C4C50"/>
    <w:rsid w:val="007D1157"/>
    <w:rsid w:val="007D46D9"/>
    <w:rsid w:val="007D5365"/>
    <w:rsid w:val="007D5F02"/>
    <w:rsid w:val="007E2908"/>
    <w:rsid w:val="007E3E73"/>
    <w:rsid w:val="007E6424"/>
    <w:rsid w:val="007E7C74"/>
    <w:rsid w:val="007F0162"/>
    <w:rsid w:val="007F34AD"/>
    <w:rsid w:val="00804E25"/>
    <w:rsid w:val="0081386F"/>
    <w:rsid w:val="008154AF"/>
    <w:rsid w:val="0081599B"/>
    <w:rsid w:val="0081736A"/>
    <w:rsid w:val="00827E3D"/>
    <w:rsid w:val="00833749"/>
    <w:rsid w:val="008436F2"/>
    <w:rsid w:val="00853CBF"/>
    <w:rsid w:val="00874C14"/>
    <w:rsid w:val="00893C18"/>
    <w:rsid w:val="0089635F"/>
    <w:rsid w:val="008A49DE"/>
    <w:rsid w:val="008A5A9D"/>
    <w:rsid w:val="008B2B1D"/>
    <w:rsid w:val="008B3477"/>
    <w:rsid w:val="008B3CF8"/>
    <w:rsid w:val="008C334D"/>
    <w:rsid w:val="008C5BD5"/>
    <w:rsid w:val="008D6686"/>
    <w:rsid w:val="008E2EDD"/>
    <w:rsid w:val="008E3AFF"/>
    <w:rsid w:val="008F58DB"/>
    <w:rsid w:val="00901119"/>
    <w:rsid w:val="0091105A"/>
    <w:rsid w:val="00922E12"/>
    <w:rsid w:val="009303CC"/>
    <w:rsid w:val="00936040"/>
    <w:rsid w:val="0093772D"/>
    <w:rsid w:val="00946784"/>
    <w:rsid w:val="00950724"/>
    <w:rsid w:val="009525F4"/>
    <w:rsid w:val="00960DC0"/>
    <w:rsid w:val="009830B0"/>
    <w:rsid w:val="00983E4B"/>
    <w:rsid w:val="00990C9B"/>
    <w:rsid w:val="00993163"/>
    <w:rsid w:val="009A4DBE"/>
    <w:rsid w:val="009B0BDA"/>
    <w:rsid w:val="009B5DD6"/>
    <w:rsid w:val="009D1829"/>
    <w:rsid w:val="009E7B91"/>
    <w:rsid w:val="009F0C22"/>
    <w:rsid w:val="009F1393"/>
    <w:rsid w:val="009F3A60"/>
    <w:rsid w:val="009F4C46"/>
    <w:rsid w:val="009F4F94"/>
    <w:rsid w:val="009F6A4E"/>
    <w:rsid w:val="009F711D"/>
    <w:rsid w:val="00A04F46"/>
    <w:rsid w:val="00A06CB3"/>
    <w:rsid w:val="00A23633"/>
    <w:rsid w:val="00A23BF6"/>
    <w:rsid w:val="00A31A4E"/>
    <w:rsid w:val="00A35959"/>
    <w:rsid w:val="00A365C1"/>
    <w:rsid w:val="00A41982"/>
    <w:rsid w:val="00A47310"/>
    <w:rsid w:val="00A507C1"/>
    <w:rsid w:val="00A62CEB"/>
    <w:rsid w:val="00A6425D"/>
    <w:rsid w:val="00A72917"/>
    <w:rsid w:val="00A773D2"/>
    <w:rsid w:val="00A91A76"/>
    <w:rsid w:val="00A930DD"/>
    <w:rsid w:val="00A95688"/>
    <w:rsid w:val="00A95EB6"/>
    <w:rsid w:val="00AB3642"/>
    <w:rsid w:val="00AC2B6D"/>
    <w:rsid w:val="00AC548E"/>
    <w:rsid w:val="00AD1D71"/>
    <w:rsid w:val="00AE5F30"/>
    <w:rsid w:val="00AF7623"/>
    <w:rsid w:val="00B21046"/>
    <w:rsid w:val="00B213D1"/>
    <w:rsid w:val="00B21687"/>
    <w:rsid w:val="00B32BBF"/>
    <w:rsid w:val="00B35052"/>
    <w:rsid w:val="00B45201"/>
    <w:rsid w:val="00B63E87"/>
    <w:rsid w:val="00B80BB0"/>
    <w:rsid w:val="00B82603"/>
    <w:rsid w:val="00B86CAF"/>
    <w:rsid w:val="00B86EFF"/>
    <w:rsid w:val="00B90154"/>
    <w:rsid w:val="00B96FB5"/>
    <w:rsid w:val="00BA4A37"/>
    <w:rsid w:val="00BA4A4A"/>
    <w:rsid w:val="00BB3248"/>
    <w:rsid w:val="00BB3495"/>
    <w:rsid w:val="00BB3763"/>
    <w:rsid w:val="00BB4268"/>
    <w:rsid w:val="00BC0029"/>
    <w:rsid w:val="00BC752F"/>
    <w:rsid w:val="00BC754D"/>
    <w:rsid w:val="00BD7C0B"/>
    <w:rsid w:val="00BE3E97"/>
    <w:rsid w:val="00BF0302"/>
    <w:rsid w:val="00BF5965"/>
    <w:rsid w:val="00BF61EF"/>
    <w:rsid w:val="00C04B3F"/>
    <w:rsid w:val="00C054B8"/>
    <w:rsid w:val="00C14283"/>
    <w:rsid w:val="00C2313D"/>
    <w:rsid w:val="00C237B8"/>
    <w:rsid w:val="00C3107A"/>
    <w:rsid w:val="00C35563"/>
    <w:rsid w:val="00C47103"/>
    <w:rsid w:val="00C756CE"/>
    <w:rsid w:val="00C81B41"/>
    <w:rsid w:val="00C82A91"/>
    <w:rsid w:val="00C87F0D"/>
    <w:rsid w:val="00CA56C4"/>
    <w:rsid w:val="00CA62B1"/>
    <w:rsid w:val="00CA7B1E"/>
    <w:rsid w:val="00CB3525"/>
    <w:rsid w:val="00CB452A"/>
    <w:rsid w:val="00CB69F6"/>
    <w:rsid w:val="00CC1087"/>
    <w:rsid w:val="00CC7ACC"/>
    <w:rsid w:val="00CD10DA"/>
    <w:rsid w:val="00CD3F5E"/>
    <w:rsid w:val="00CE4C69"/>
    <w:rsid w:val="00CE4D1D"/>
    <w:rsid w:val="00CE55B6"/>
    <w:rsid w:val="00CF3AF7"/>
    <w:rsid w:val="00D04E33"/>
    <w:rsid w:val="00D14074"/>
    <w:rsid w:val="00D15305"/>
    <w:rsid w:val="00D24D31"/>
    <w:rsid w:val="00D30076"/>
    <w:rsid w:val="00D35B81"/>
    <w:rsid w:val="00D465DD"/>
    <w:rsid w:val="00D510C8"/>
    <w:rsid w:val="00D52258"/>
    <w:rsid w:val="00D53224"/>
    <w:rsid w:val="00D55D47"/>
    <w:rsid w:val="00D6093C"/>
    <w:rsid w:val="00D63AB2"/>
    <w:rsid w:val="00D64284"/>
    <w:rsid w:val="00D77CC6"/>
    <w:rsid w:val="00D91BC1"/>
    <w:rsid w:val="00DA6B92"/>
    <w:rsid w:val="00DB1E46"/>
    <w:rsid w:val="00DB38A3"/>
    <w:rsid w:val="00DC1E9C"/>
    <w:rsid w:val="00DD1908"/>
    <w:rsid w:val="00DD3E04"/>
    <w:rsid w:val="00DE18C1"/>
    <w:rsid w:val="00DE4C18"/>
    <w:rsid w:val="00DE6172"/>
    <w:rsid w:val="00DF0823"/>
    <w:rsid w:val="00DF5EA3"/>
    <w:rsid w:val="00DF6FB2"/>
    <w:rsid w:val="00DF7860"/>
    <w:rsid w:val="00E005CD"/>
    <w:rsid w:val="00E00FCD"/>
    <w:rsid w:val="00E15820"/>
    <w:rsid w:val="00E201DC"/>
    <w:rsid w:val="00E30612"/>
    <w:rsid w:val="00E41D3A"/>
    <w:rsid w:val="00E63644"/>
    <w:rsid w:val="00E66771"/>
    <w:rsid w:val="00E71773"/>
    <w:rsid w:val="00E72406"/>
    <w:rsid w:val="00E73DC0"/>
    <w:rsid w:val="00E76B1C"/>
    <w:rsid w:val="00E87D50"/>
    <w:rsid w:val="00E91E6C"/>
    <w:rsid w:val="00EA4497"/>
    <w:rsid w:val="00EA5D49"/>
    <w:rsid w:val="00EA6A4E"/>
    <w:rsid w:val="00EC1C23"/>
    <w:rsid w:val="00EC535B"/>
    <w:rsid w:val="00EC6373"/>
    <w:rsid w:val="00EC6C57"/>
    <w:rsid w:val="00EC7241"/>
    <w:rsid w:val="00ED27EC"/>
    <w:rsid w:val="00EE3927"/>
    <w:rsid w:val="00EE5153"/>
    <w:rsid w:val="00EF4930"/>
    <w:rsid w:val="00EF7682"/>
    <w:rsid w:val="00EF76E7"/>
    <w:rsid w:val="00F05439"/>
    <w:rsid w:val="00F06C84"/>
    <w:rsid w:val="00F177B0"/>
    <w:rsid w:val="00F2000B"/>
    <w:rsid w:val="00F43816"/>
    <w:rsid w:val="00F44FC6"/>
    <w:rsid w:val="00F461F3"/>
    <w:rsid w:val="00F502EC"/>
    <w:rsid w:val="00F54272"/>
    <w:rsid w:val="00F56D40"/>
    <w:rsid w:val="00F57305"/>
    <w:rsid w:val="00F61E15"/>
    <w:rsid w:val="00F6265D"/>
    <w:rsid w:val="00F675F2"/>
    <w:rsid w:val="00F70389"/>
    <w:rsid w:val="00F71CE7"/>
    <w:rsid w:val="00F81CA1"/>
    <w:rsid w:val="00F92347"/>
    <w:rsid w:val="00FA1C4D"/>
    <w:rsid w:val="00FA4A40"/>
    <w:rsid w:val="00FB270A"/>
    <w:rsid w:val="00FB38DC"/>
    <w:rsid w:val="00FB766E"/>
    <w:rsid w:val="00FC336D"/>
    <w:rsid w:val="00FC5AE5"/>
    <w:rsid w:val="00FC5F70"/>
    <w:rsid w:val="00FD59D3"/>
    <w:rsid w:val="00FD65FE"/>
    <w:rsid w:val="00FE6355"/>
    <w:rsid w:val="00FF30C6"/>
    <w:rsid w:val="00FF7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BF131F"/>
  <w15:chartTrackingRefBased/>
  <w15:docId w15:val="{8BF0623D-F8F7-4EC3-8B5B-C7E8CC41E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A5A9D"/>
    <w:pPr>
      <w:keepNext/>
      <w:keepLines/>
      <w:spacing w:before="480" w:after="80"/>
      <w:outlineLvl w:val="0"/>
    </w:pPr>
    <w:rPr>
      <w:rFonts w:asciiTheme="majorHAnsi" w:eastAsiaTheme="majorEastAsia" w:hAnsiTheme="majorHAnsi" w:cstheme="majorBidi"/>
      <w:color w:val="365F91" w:themeColor="accent1" w:themeShade="BF"/>
      <w:sz w:val="48"/>
      <w:szCs w:val="48"/>
    </w:rPr>
  </w:style>
  <w:style w:type="paragraph" w:styleId="2">
    <w:name w:val="heading 2"/>
    <w:basedOn w:val="a"/>
    <w:next w:val="a"/>
    <w:link w:val="20"/>
    <w:uiPriority w:val="9"/>
    <w:semiHidden/>
    <w:unhideWhenUsed/>
    <w:qFormat/>
    <w:rsid w:val="008A5A9D"/>
    <w:pPr>
      <w:keepNext/>
      <w:keepLines/>
      <w:spacing w:before="160" w:after="80"/>
      <w:outlineLvl w:val="1"/>
    </w:pPr>
    <w:rPr>
      <w:rFonts w:asciiTheme="majorHAnsi" w:eastAsiaTheme="majorEastAsia" w:hAnsiTheme="majorHAnsi" w:cstheme="majorBidi"/>
      <w:color w:val="365F91" w:themeColor="accent1" w:themeShade="BF"/>
      <w:sz w:val="40"/>
      <w:szCs w:val="40"/>
    </w:rPr>
  </w:style>
  <w:style w:type="paragraph" w:styleId="3">
    <w:name w:val="heading 3"/>
    <w:basedOn w:val="a"/>
    <w:next w:val="a"/>
    <w:link w:val="30"/>
    <w:uiPriority w:val="9"/>
    <w:semiHidden/>
    <w:unhideWhenUsed/>
    <w:qFormat/>
    <w:rsid w:val="008A5A9D"/>
    <w:pPr>
      <w:keepNext/>
      <w:keepLines/>
      <w:spacing w:before="160" w:after="80"/>
      <w:outlineLvl w:val="2"/>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uiPriority w:val="9"/>
    <w:semiHidden/>
    <w:unhideWhenUsed/>
    <w:qFormat/>
    <w:rsid w:val="008A5A9D"/>
    <w:pPr>
      <w:keepNext/>
      <w:keepLines/>
      <w:spacing w:before="80" w:after="40"/>
      <w:outlineLvl w:val="3"/>
    </w:pPr>
    <w:rPr>
      <w:rFonts w:cstheme="majorBidi"/>
      <w:color w:val="365F91" w:themeColor="accent1" w:themeShade="BF"/>
      <w:sz w:val="28"/>
      <w:szCs w:val="28"/>
    </w:rPr>
  </w:style>
  <w:style w:type="paragraph" w:styleId="5">
    <w:name w:val="heading 5"/>
    <w:basedOn w:val="a"/>
    <w:next w:val="a"/>
    <w:link w:val="50"/>
    <w:uiPriority w:val="9"/>
    <w:semiHidden/>
    <w:unhideWhenUsed/>
    <w:qFormat/>
    <w:rsid w:val="008A5A9D"/>
    <w:pPr>
      <w:keepNext/>
      <w:keepLines/>
      <w:spacing w:before="80" w:after="40"/>
      <w:outlineLvl w:val="4"/>
    </w:pPr>
    <w:rPr>
      <w:rFonts w:cstheme="majorBidi"/>
      <w:color w:val="365F91" w:themeColor="accent1" w:themeShade="BF"/>
      <w:sz w:val="24"/>
      <w:szCs w:val="24"/>
    </w:rPr>
  </w:style>
  <w:style w:type="paragraph" w:styleId="6">
    <w:name w:val="heading 6"/>
    <w:basedOn w:val="a"/>
    <w:next w:val="a"/>
    <w:link w:val="60"/>
    <w:uiPriority w:val="9"/>
    <w:semiHidden/>
    <w:unhideWhenUsed/>
    <w:qFormat/>
    <w:rsid w:val="008A5A9D"/>
    <w:pPr>
      <w:keepNext/>
      <w:keepLines/>
      <w:spacing w:before="40"/>
      <w:outlineLvl w:val="5"/>
    </w:pPr>
    <w:rPr>
      <w:rFonts w:cstheme="majorBidi"/>
      <w:b/>
      <w:bCs/>
      <w:color w:val="365F91" w:themeColor="accent1" w:themeShade="BF"/>
    </w:rPr>
  </w:style>
  <w:style w:type="paragraph" w:styleId="7">
    <w:name w:val="heading 7"/>
    <w:basedOn w:val="a"/>
    <w:next w:val="a"/>
    <w:link w:val="70"/>
    <w:uiPriority w:val="9"/>
    <w:semiHidden/>
    <w:unhideWhenUsed/>
    <w:qFormat/>
    <w:rsid w:val="008A5A9D"/>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A5A9D"/>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8A5A9D"/>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A5A9D"/>
    <w:rPr>
      <w:rFonts w:asciiTheme="majorHAnsi" w:eastAsiaTheme="majorEastAsia" w:hAnsiTheme="majorHAnsi" w:cstheme="majorBidi"/>
      <w:color w:val="365F91" w:themeColor="accent1" w:themeShade="BF"/>
      <w:sz w:val="48"/>
      <w:szCs w:val="48"/>
    </w:rPr>
  </w:style>
  <w:style w:type="character" w:customStyle="1" w:styleId="20">
    <w:name w:val="标题 2 字符"/>
    <w:basedOn w:val="a0"/>
    <w:link w:val="2"/>
    <w:uiPriority w:val="9"/>
    <w:semiHidden/>
    <w:rsid w:val="008A5A9D"/>
    <w:rPr>
      <w:rFonts w:asciiTheme="majorHAnsi" w:eastAsiaTheme="majorEastAsia" w:hAnsiTheme="majorHAnsi" w:cstheme="majorBidi"/>
      <w:color w:val="365F91" w:themeColor="accent1" w:themeShade="BF"/>
      <w:sz w:val="40"/>
      <w:szCs w:val="40"/>
    </w:rPr>
  </w:style>
  <w:style w:type="character" w:customStyle="1" w:styleId="30">
    <w:name w:val="标题 3 字符"/>
    <w:basedOn w:val="a0"/>
    <w:link w:val="3"/>
    <w:uiPriority w:val="9"/>
    <w:semiHidden/>
    <w:rsid w:val="008A5A9D"/>
    <w:rPr>
      <w:rFonts w:asciiTheme="majorHAnsi" w:eastAsiaTheme="majorEastAsia" w:hAnsiTheme="majorHAnsi" w:cstheme="majorBidi"/>
      <w:color w:val="365F91" w:themeColor="accent1" w:themeShade="BF"/>
      <w:sz w:val="32"/>
      <w:szCs w:val="32"/>
    </w:rPr>
  </w:style>
  <w:style w:type="character" w:customStyle="1" w:styleId="40">
    <w:name w:val="标题 4 字符"/>
    <w:basedOn w:val="a0"/>
    <w:link w:val="4"/>
    <w:uiPriority w:val="9"/>
    <w:semiHidden/>
    <w:rsid w:val="008A5A9D"/>
    <w:rPr>
      <w:rFonts w:cstheme="majorBidi"/>
      <w:color w:val="365F91" w:themeColor="accent1" w:themeShade="BF"/>
      <w:sz w:val="28"/>
      <w:szCs w:val="28"/>
    </w:rPr>
  </w:style>
  <w:style w:type="character" w:customStyle="1" w:styleId="50">
    <w:name w:val="标题 5 字符"/>
    <w:basedOn w:val="a0"/>
    <w:link w:val="5"/>
    <w:uiPriority w:val="9"/>
    <w:semiHidden/>
    <w:rsid w:val="008A5A9D"/>
    <w:rPr>
      <w:rFonts w:cstheme="majorBidi"/>
      <w:color w:val="365F91" w:themeColor="accent1" w:themeShade="BF"/>
      <w:sz w:val="24"/>
      <w:szCs w:val="24"/>
    </w:rPr>
  </w:style>
  <w:style w:type="character" w:customStyle="1" w:styleId="60">
    <w:name w:val="标题 6 字符"/>
    <w:basedOn w:val="a0"/>
    <w:link w:val="6"/>
    <w:uiPriority w:val="9"/>
    <w:semiHidden/>
    <w:rsid w:val="008A5A9D"/>
    <w:rPr>
      <w:rFonts w:cstheme="majorBidi"/>
      <w:b/>
      <w:bCs/>
      <w:color w:val="365F91" w:themeColor="accent1" w:themeShade="BF"/>
    </w:rPr>
  </w:style>
  <w:style w:type="character" w:customStyle="1" w:styleId="70">
    <w:name w:val="标题 7 字符"/>
    <w:basedOn w:val="a0"/>
    <w:link w:val="7"/>
    <w:uiPriority w:val="9"/>
    <w:semiHidden/>
    <w:rsid w:val="008A5A9D"/>
    <w:rPr>
      <w:rFonts w:cstheme="majorBidi"/>
      <w:b/>
      <w:bCs/>
      <w:color w:val="595959" w:themeColor="text1" w:themeTint="A6"/>
    </w:rPr>
  </w:style>
  <w:style w:type="character" w:customStyle="1" w:styleId="80">
    <w:name w:val="标题 8 字符"/>
    <w:basedOn w:val="a0"/>
    <w:link w:val="8"/>
    <w:uiPriority w:val="9"/>
    <w:semiHidden/>
    <w:rsid w:val="008A5A9D"/>
    <w:rPr>
      <w:rFonts w:cstheme="majorBidi"/>
      <w:color w:val="595959" w:themeColor="text1" w:themeTint="A6"/>
    </w:rPr>
  </w:style>
  <w:style w:type="character" w:customStyle="1" w:styleId="90">
    <w:name w:val="标题 9 字符"/>
    <w:basedOn w:val="a0"/>
    <w:link w:val="9"/>
    <w:uiPriority w:val="9"/>
    <w:semiHidden/>
    <w:rsid w:val="008A5A9D"/>
    <w:rPr>
      <w:rFonts w:eastAsiaTheme="majorEastAsia" w:cstheme="majorBidi"/>
      <w:color w:val="595959" w:themeColor="text1" w:themeTint="A6"/>
    </w:rPr>
  </w:style>
  <w:style w:type="paragraph" w:styleId="a3">
    <w:name w:val="Title"/>
    <w:basedOn w:val="a"/>
    <w:next w:val="a"/>
    <w:link w:val="a4"/>
    <w:uiPriority w:val="10"/>
    <w:qFormat/>
    <w:rsid w:val="008A5A9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A5A9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A5A9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A5A9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A5A9D"/>
    <w:pPr>
      <w:spacing w:before="160" w:after="160"/>
      <w:jc w:val="center"/>
    </w:pPr>
    <w:rPr>
      <w:i/>
      <w:iCs/>
      <w:color w:val="404040" w:themeColor="text1" w:themeTint="BF"/>
    </w:rPr>
  </w:style>
  <w:style w:type="character" w:customStyle="1" w:styleId="a8">
    <w:name w:val="引用 字符"/>
    <w:basedOn w:val="a0"/>
    <w:link w:val="a7"/>
    <w:uiPriority w:val="29"/>
    <w:rsid w:val="008A5A9D"/>
    <w:rPr>
      <w:i/>
      <w:iCs/>
      <w:color w:val="404040" w:themeColor="text1" w:themeTint="BF"/>
    </w:rPr>
  </w:style>
  <w:style w:type="paragraph" w:styleId="a9">
    <w:name w:val="List Paragraph"/>
    <w:basedOn w:val="a"/>
    <w:uiPriority w:val="34"/>
    <w:qFormat/>
    <w:rsid w:val="008A5A9D"/>
    <w:pPr>
      <w:ind w:left="720"/>
      <w:contextualSpacing/>
    </w:pPr>
  </w:style>
  <w:style w:type="character" w:styleId="aa">
    <w:name w:val="Intense Emphasis"/>
    <w:basedOn w:val="a0"/>
    <w:uiPriority w:val="21"/>
    <w:qFormat/>
    <w:rsid w:val="008A5A9D"/>
    <w:rPr>
      <w:i/>
      <w:iCs/>
      <w:color w:val="365F91" w:themeColor="accent1" w:themeShade="BF"/>
    </w:rPr>
  </w:style>
  <w:style w:type="paragraph" w:styleId="ab">
    <w:name w:val="Intense Quote"/>
    <w:basedOn w:val="a"/>
    <w:next w:val="a"/>
    <w:link w:val="ac"/>
    <w:uiPriority w:val="30"/>
    <w:qFormat/>
    <w:rsid w:val="008A5A9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c">
    <w:name w:val="明显引用 字符"/>
    <w:basedOn w:val="a0"/>
    <w:link w:val="ab"/>
    <w:uiPriority w:val="30"/>
    <w:rsid w:val="008A5A9D"/>
    <w:rPr>
      <w:i/>
      <w:iCs/>
      <w:color w:val="365F91" w:themeColor="accent1" w:themeShade="BF"/>
    </w:rPr>
  </w:style>
  <w:style w:type="character" w:styleId="ad">
    <w:name w:val="Intense Reference"/>
    <w:basedOn w:val="a0"/>
    <w:uiPriority w:val="32"/>
    <w:qFormat/>
    <w:rsid w:val="008A5A9D"/>
    <w:rPr>
      <w:b/>
      <w:bCs/>
      <w:smallCaps/>
      <w:color w:val="365F91" w:themeColor="accent1" w:themeShade="BF"/>
      <w:spacing w:val="5"/>
    </w:rPr>
  </w:style>
  <w:style w:type="paragraph" w:styleId="ae">
    <w:name w:val="header"/>
    <w:basedOn w:val="a"/>
    <w:link w:val="af"/>
    <w:uiPriority w:val="99"/>
    <w:unhideWhenUsed/>
    <w:rsid w:val="00833749"/>
    <w:pPr>
      <w:tabs>
        <w:tab w:val="center" w:pos="4153"/>
        <w:tab w:val="right" w:pos="8306"/>
      </w:tabs>
      <w:snapToGrid w:val="0"/>
      <w:jc w:val="center"/>
    </w:pPr>
    <w:rPr>
      <w:sz w:val="18"/>
      <w:szCs w:val="18"/>
    </w:rPr>
  </w:style>
  <w:style w:type="character" w:customStyle="1" w:styleId="af">
    <w:name w:val="页眉 字符"/>
    <w:basedOn w:val="a0"/>
    <w:link w:val="ae"/>
    <w:uiPriority w:val="99"/>
    <w:rsid w:val="00833749"/>
    <w:rPr>
      <w:sz w:val="18"/>
      <w:szCs w:val="18"/>
    </w:rPr>
  </w:style>
  <w:style w:type="paragraph" w:styleId="af0">
    <w:name w:val="footer"/>
    <w:basedOn w:val="a"/>
    <w:link w:val="af1"/>
    <w:uiPriority w:val="99"/>
    <w:unhideWhenUsed/>
    <w:rsid w:val="00833749"/>
    <w:pPr>
      <w:tabs>
        <w:tab w:val="center" w:pos="4153"/>
        <w:tab w:val="right" w:pos="8306"/>
      </w:tabs>
      <w:snapToGrid w:val="0"/>
      <w:jc w:val="left"/>
    </w:pPr>
    <w:rPr>
      <w:sz w:val="18"/>
      <w:szCs w:val="18"/>
    </w:rPr>
  </w:style>
  <w:style w:type="character" w:customStyle="1" w:styleId="af1">
    <w:name w:val="页脚 字符"/>
    <w:basedOn w:val="a0"/>
    <w:link w:val="af0"/>
    <w:uiPriority w:val="99"/>
    <w:rsid w:val="00833749"/>
    <w:rPr>
      <w:sz w:val="18"/>
      <w:szCs w:val="18"/>
    </w:rPr>
  </w:style>
  <w:style w:type="table" w:styleId="af2">
    <w:name w:val="Table Grid"/>
    <w:basedOn w:val="a1"/>
    <w:uiPriority w:val="59"/>
    <w:rsid w:val="000822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MainText">
    <w:name w:val="TA_Main_Text"/>
    <w:basedOn w:val="a"/>
    <w:rsid w:val="00D55D47"/>
    <w:pPr>
      <w:widowControl/>
      <w:spacing w:line="480" w:lineRule="auto"/>
      <w:ind w:firstLine="202"/>
    </w:pPr>
    <w:rPr>
      <w:rFonts w:ascii="Times" w:hAnsi="Times" w:cs="Times New Roman"/>
      <w:kern w:val="0"/>
      <w:sz w:val="24"/>
      <w:szCs w:val="20"/>
      <w:lang w:eastAsia="en-US"/>
    </w:rPr>
  </w:style>
  <w:style w:type="paragraph" w:customStyle="1" w:styleId="BBAuthorName">
    <w:name w:val="BB_Author_Name"/>
    <w:basedOn w:val="a"/>
    <w:next w:val="a"/>
    <w:rsid w:val="00D55D47"/>
    <w:pPr>
      <w:widowControl/>
      <w:spacing w:after="240" w:line="480" w:lineRule="auto"/>
      <w:jc w:val="center"/>
    </w:pPr>
    <w:rPr>
      <w:rFonts w:ascii="Times" w:hAnsi="Times" w:cs="Times New Roman"/>
      <w:i/>
      <w:kern w:val="0"/>
      <w:sz w:val="24"/>
      <w:szCs w:val="20"/>
      <w:lang w:eastAsia="en-US"/>
    </w:rPr>
  </w:style>
  <w:style w:type="character" w:styleId="af3">
    <w:name w:val="Hyperlink"/>
    <w:rsid w:val="00D55D47"/>
    <w:rPr>
      <w:color w:val="0000FF"/>
      <w:u w:val="single"/>
    </w:rPr>
  </w:style>
  <w:style w:type="paragraph" w:customStyle="1" w:styleId="BATitle">
    <w:name w:val="BA_Title"/>
    <w:basedOn w:val="a"/>
    <w:next w:val="a"/>
    <w:rsid w:val="00D55D47"/>
    <w:pPr>
      <w:widowControl/>
      <w:spacing w:before="720" w:after="360" w:line="480" w:lineRule="auto"/>
      <w:jc w:val="center"/>
    </w:pPr>
    <w:rPr>
      <w:rFonts w:ascii="Times New Roman" w:hAnsi="Times New Roman" w:cs="Times New Roman"/>
      <w:kern w:val="0"/>
      <w:sz w:val="44"/>
      <w:szCs w:val="20"/>
      <w:lang w:eastAsia="en-US"/>
    </w:rPr>
  </w:style>
  <w:style w:type="paragraph" w:customStyle="1" w:styleId="EndNoteBibliographyTitle">
    <w:name w:val="EndNote Bibliography Title"/>
    <w:basedOn w:val="a"/>
    <w:link w:val="EndNoteBibliographyTitle0"/>
    <w:rsid w:val="00CB69F6"/>
    <w:pPr>
      <w:jc w:val="center"/>
    </w:pPr>
    <w:rPr>
      <w:rFonts w:ascii="Calibri" w:hAnsi="Calibri" w:cs="Calibri"/>
      <w:noProof/>
      <w:sz w:val="20"/>
    </w:rPr>
  </w:style>
  <w:style w:type="character" w:customStyle="1" w:styleId="EndNoteBibliographyTitle0">
    <w:name w:val="EndNote Bibliography Title 字符"/>
    <w:basedOn w:val="a0"/>
    <w:link w:val="EndNoteBibliographyTitle"/>
    <w:rsid w:val="00CB69F6"/>
    <w:rPr>
      <w:rFonts w:ascii="Calibri" w:hAnsi="Calibri" w:cs="Calibri"/>
      <w:noProof/>
      <w:sz w:val="20"/>
    </w:rPr>
  </w:style>
  <w:style w:type="paragraph" w:customStyle="1" w:styleId="EndNoteBibliography">
    <w:name w:val="EndNote Bibliography"/>
    <w:basedOn w:val="a"/>
    <w:link w:val="EndNoteBibliography0"/>
    <w:rsid w:val="00CB69F6"/>
    <w:pPr>
      <w:jc w:val="center"/>
    </w:pPr>
    <w:rPr>
      <w:rFonts w:ascii="Calibri" w:hAnsi="Calibri" w:cs="Calibri"/>
      <w:noProof/>
      <w:sz w:val="20"/>
    </w:rPr>
  </w:style>
  <w:style w:type="character" w:customStyle="1" w:styleId="EndNoteBibliography0">
    <w:name w:val="EndNote Bibliography 字符"/>
    <w:basedOn w:val="a0"/>
    <w:link w:val="EndNoteBibliography"/>
    <w:rsid w:val="00CB69F6"/>
    <w:rPr>
      <w:rFonts w:ascii="Calibri" w:hAnsi="Calibri" w:cs="Calibri"/>
      <w:noProof/>
      <w:sz w:val="20"/>
    </w:rPr>
  </w:style>
  <w:style w:type="character" w:styleId="af4">
    <w:name w:val="Unresolved Mention"/>
    <w:basedOn w:val="a0"/>
    <w:uiPriority w:val="99"/>
    <w:semiHidden/>
    <w:unhideWhenUsed/>
    <w:rsid w:val="00CB69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45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hyperlink" Target="mailto:guohong@cityu.edu.hk" TargetMode="External"/><Relationship Id="rId2" Type="http://schemas.openxmlformats.org/officeDocument/2006/relationships/styles" Target="styles.xml"/><Relationship Id="rId16" Type="http://schemas.openxmlformats.org/officeDocument/2006/relationships/image" Target="media/image9.tif"/><Relationship Id="rId29" Type="http://schemas.openxmlformats.org/officeDocument/2006/relationships/image" Target="media/image22.jp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g"/><Relationship Id="rId27" Type="http://schemas.openxmlformats.org/officeDocument/2006/relationships/image" Target="media/image20.jpeg"/><Relationship Id="rId30" Type="http://schemas.openxmlformats.org/officeDocument/2006/relationships/image" Target="media/image23.tif"/><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jpg"/></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70D4A-0DED-481A-AF25-EFC82C30F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21</Pages>
  <Words>1506</Words>
  <Characters>8587</Characters>
  <Application>Microsoft Office Word</Application>
  <DocSecurity>0</DocSecurity>
  <Lines>71</Lines>
  <Paragraphs>20</Paragraphs>
  <ScaleCrop>false</ScaleCrop>
  <Company/>
  <LinksUpToDate>false</LinksUpToDate>
  <CharactersWithSpaces>10073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Zhou Yin</dc:creator>
  <cp:keywords/>
  <dc:description/>
  <cp:lastModifiedBy>rhe</cp:lastModifiedBy>
  <cp:revision>4</cp:revision>
  <cp:lastPrinted>2025-05-13T08:27:00Z</cp:lastPrinted>
  <dcterms:created xsi:type="dcterms:W3CDTF">2025-12-31T07:14:00Z</dcterms:created>
  <dcterms:modified xsi:type="dcterms:W3CDTF">2025-12-31T07:29:00Z</dcterms:modified>
</cp:coreProperties>
</file>